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C1FA0" w14:textId="58D5B2DB" w:rsidR="00297448" w:rsidRDefault="00297448" w:rsidP="00297448">
      <w:pPr>
        <w:spacing w:line="480" w:lineRule="auto"/>
        <w:jc w:val="both"/>
        <w:rPr>
          <w:b/>
          <w:u w:val="single"/>
        </w:rPr>
      </w:pPr>
    </w:p>
    <w:p w14:paraId="193B60A4" w14:textId="15F72855" w:rsidR="00297448" w:rsidRDefault="00297448" w:rsidP="00297448">
      <w:pPr>
        <w:spacing w:line="480" w:lineRule="auto"/>
        <w:jc w:val="both"/>
        <w:rPr>
          <w:b/>
          <w:u w:val="single"/>
        </w:rPr>
      </w:pPr>
    </w:p>
    <w:p w14:paraId="45D2F38F" w14:textId="48D69502" w:rsidR="00297448" w:rsidRDefault="00297448" w:rsidP="00297448">
      <w:pPr>
        <w:spacing w:line="480" w:lineRule="auto"/>
        <w:jc w:val="both"/>
        <w:rPr>
          <w:b/>
          <w:u w:val="single"/>
        </w:rPr>
      </w:pPr>
    </w:p>
    <w:p w14:paraId="6B1F4251" w14:textId="29402067" w:rsidR="00297448" w:rsidRDefault="00297448" w:rsidP="00297448">
      <w:pPr>
        <w:spacing w:line="480" w:lineRule="auto"/>
        <w:jc w:val="both"/>
        <w:rPr>
          <w:b/>
          <w:u w:val="single"/>
        </w:rPr>
      </w:pPr>
    </w:p>
    <w:p w14:paraId="1C27D661" w14:textId="3F57FB3D" w:rsidR="00297448" w:rsidRDefault="00297448" w:rsidP="00297448">
      <w:pPr>
        <w:spacing w:line="480" w:lineRule="auto"/>
        <w:jc w:val="both"/>
        <w:rPr>
          <w:b/>
          <w:u w:val="single"/>
        </w:rPr>
      </w:pPr>
    </w:p>
    <w:p w14:paraId="2D4E2F40" w14:textId="2B7766CB" w:rsidR="00297448" w:rsidRPr="00297448" w:rsidRDefault="00297448" w:rsidP="00297448">
      <w:pPr>
        <w:spacing w:line="480" w:lineRule="auto"/>
        <w:jc w:val="both"/>
        <w:rPr>
          <w:rFonts w:ascii="Arial" w:hAnsi="Arial" w:cs="Arial"/>
          <w:b/>
          <w:u w:val="single"/>
        </w:rPr>
      </w:pPr>
    </w:p>
    <w:p w14:paraId="76720DE3" w14:textId="77777777" w:rsidR="00297448" w:rsidRPr="00297448" w:rsidRDefault="00297448" w:rsidP="00297448">
      <w:pPr>
        <w:spacing w:line="480" w:lineRule="auto"/>
        <w:jc w:val="both"/>
        <w:rPr>
          <w:rFonts w:ascii="Arial" w:hAnsi="Arial" w:cs="Arial"/>
          <w:b/>
          <w:u w:val="single"/>
        </w:rPr>
      </w:pPr>
    </w:p>
    <w:p w14:paraId="231CE0DA" w14:textId="77777777" w:rsidR="0013344B" w:rsidRPr="0013344B" w:rsidRDefault="0013344B" w:rsidP="0013344B">
      <w:pPr>
        <w:spacing w:line="480" w:lineRule="auto"/>
        <w:jc w:val="center"/>
        <w:rPr>
          <w:rFonts w:ascii="Arial" w:hAnsi="Arial" w:cs="Arial"/>
          <w:b/>
          <w:sz w:val="28"/>
        </w:rPr>
      </w:pPr>
      <w:r w:rsidRPr="0013344B">
        <w:rPr>
          <w:rFonts w:ascii="Arial" w:hAnsi="Arial" w:cs="Arial"/>
          <w:b/>
          <w:sz w:val="28"/>
        </w:rPr>
        <w:t>Acoustic Characteristics used to Differentiate Speech from Song and Individual Factors that Impact their Effectiveness</w:t>
      </w:r>
    </w:p>
    <w:p w14:paraId="1D9DD04E" w14:textId="77777777" w:rsidR="00235BCA" w:rsidRDefault="00235BCA" w:rsidP="00297448">
      <w:pPr>
        <w:spacing w:line="480" w:lineRule="auto"/>
        <w:jc w:val="center"/>
        <w:rPr>
          <w:rFonts w:ascii="Arial" w:hAnsi="Arial" w:cs="Arial"/>
        </w:rPr>
      </w:pPr>
    </w:p>
    <w:p w14:paraId="550E9410" w14:textId="09EE7F7F" w:rsidR="00297448" w:rsidRDefault="00235BCA" w:rsidP="00297448">
      <w:pPr>
        <w:spacing w:line="480" w:lineRule="auto"/>
        <w:jc w:val="center"/>
        <w:rPr>
          <w:rFonts w:ascii="Arial" w:hAnsi="Arial" w:cs="Arial"/>
        </w:rPr>
      </w:pPr>
      <w:r>
        <w:rPr>
          <w:rFonts w:ascii="Arial" w:hAnsi="Arial" w:cs="Arial"/>
        </w:rPr>
        <w:t>Xin Qi</w:t>
      </w:r>
    </w:p>
    <w:p w14:paraId="24F187F1" w14:textId="634C8746" w:rsidR="00235BCA" w:rsidRPr="00235BCA" w:rsidRDefault="00235BCA" w:rsidP="00297448">
      <w:pPr>
        <w:spacing w:line="480" w:lineRule="auto"/>
        <w:jc w:val="center"/>
        <w:rPr>
          <w:rFonts w:ascii="Arial" w:hAnsi="Arial" w:cs="Arial"/>
        </w:rPr>
      </w:pPr>
      <w:r>
        <w:rPr>
          <w:rFonts w:ascii="Arial" w:hAnsi="Arial" w:cs="Arial"/>
        </w:rPr>
        <w:t xml:space="preserve">Dr. Jessica </w:t>
      </w:r>
      <w:proofErr w:type="spellStart"/>
      <w:r>
        <w:rPr>
          <w:rFonts w:ascii="Arial" w:hAnsi="Arial" w:cs="Arial"/>
        </w:rPr>
        <w:t>Grahn</w:t>
      </w:r>
      <w:proofErr w:type="spellEnd"/>
    </w:p>
    <w:p w14:paraId="56C5CADA" w14:textId="77777777" w:rsidR="00297448" w:rsidRPr="00297448" w:rsidRDefault="00297448" w:rsidP="00297448">
      <w:pPr>
        <w:spacing w:line="480" w:lineRule="auto"/>
        <w:jc w:val="both"/>
        <w:rPr>
          <w:rFonts w:ascii="Arial" w:hAnsi="Arial" w:cs="Arial"/>
          <w:b/>
          <w:u w:val="single"/>
        </w:rPr>
      </w:pPr>
    </w:p>
    <w:p w14:paraId="7D03EE73" w14:textId="77777777" w:rsidR="00297448" w:rsidRPr="00297448" w:rsidRDefault="00297448" w:rsidP="00297448">
      <w:pPr>
        <w:spacing w:line="480" w:lineRule="auto"/>
        <w:jc w:val="both"/>
        <w:rPr>
          <w:rFonts w:ascii="Arial" w:hAnsi="Arial" w:cs="Arial"/>
          <w:b/>
          <w:u w:val="single"/>
        </w:rPr>
      </w:pPr>
    </w:p>
    <w:p w14:paraId="1ADFA924" w14:textId="3670533B" w:rsidR="00297448" w:rsidRPr="00297448" w:rsidRDefault="00297448" w:rsidP="00297448">
      <w:pPr>
        <w:spacing w:line="480" w:lineRule="auto"/>
        <w:jc w:val="center"/>
        <w:rPr>
          <w:rFonts w:ascii="Arial" w:hAnsi="Arial" w:cs="Arial"/>
        </w:rPr>
      </w:pPr>
      <w:r w:rsidRPr="00297448">
        <w:rPr>
          <w:rFonts w:ascii="Arial" w:hAnsi="Arial" w:cs="Arial"/>
        </w:rPr>
        <w:t>The Department of Physiology and Pharmacology, Schulich School of Medicine &amp; Dentistry</w:t>
      </w:r>
      <w:r w:rsidR="00265F88">
        <w:rPr>
          <w:rFonts w:ascii="Arial" w:hAnsi="Arial" w:cs="Arial"/>
        </w:rPr>
        <w:t xml:space="preserve">, and The Department of Psychology, Brain and Mind Institute, </w:t>
      </w:r>
      <w:r w:rsidRPr="00297448">
        <w:rPr>
          <w:rFonts w:ascii="Arial" w:hAnsi="Arial" w:cs="Arial"/>
        </w:rPr>
        <w:t>The University of Western Ontario, London, ON, Canada</w:t>
      </w:r>
    </w:p>
    <w:p w14:paraId="1606515D" w14:textId="108BC5C3" w:rsidR="00297448" w:rsidRDefault="00297448" w:rsidP="00950BA1">
      <w:pPr>
        <w:spacing w:line="480" w:lineRule="auto"/>
        <w:rPr>
          <w:rFonts w:ascii="Arial" w:hAnsi="Arial" w:cs="Arial"/>
          <w:b/>
        </w:rPr>
      </w:pPr>
    </w:p>
    <w:p w14:paraId="5D2E8CE6" w14:textId="5DE04332" w:rsidR="00297448" w:rsidRDefault="00297448" w:rsidP="00950BA1">
      <w:pPr>
        <w:spacing w:line="480" w:lineRule="auto"/>
        <w:rPr>
          <w:rFonts w:ascii="Arial" w:hAnsi="Arial" w:cs="Arial"/>
          <w:b/>
        </w:rPr>
      </w:pPr>
    </w:p>
    <w:p w14:paraId="7F7EC7BA" w14:textId="3DC1205C" w:rsidR="00297448" w:rsidRDefault="00297448" w:rsidP="00950BA1">
      <w:pPr>
        <w:spacing w:line="480" w:lineRule="auto"/>
        <w:rPr>
          <w:rFonts w:ascii="Arial" w:hAnsi="Arial" w:cs="Arial"/>
          <w:b/>
        </w:rPr>
      </w:pPr>
    </w:p>
    <w:p w14:paraId="35033194" w14:textId="5691D188" w:rsidR="00297448" w:rsidRDefault="00297448" w:rsidP="00950BA1">
      <w:pPr>
        <w:spacing w:line="480" w:lineRule="auto"/>
        <w:rPr>
          <w:rFonts w:ascii="Arial" w:hAnsi="Arial" w:cs="Arial"/>
          <w:b/>
        </w:rPr>
      </w:pPr>
    </w:p>
    <w:p w14:paraId="33203549" w14:textId="75A8F40E" w:rsidR="00297448" w:rsidRDefault="00297448" w:rsidP="00950BA1">
      <w:pPr>
        <w:spacing w:line="480" w:lineRule="auto"/>
        <w:rPr>
          <w:rFonts w:ascii="Arial" w:hAnsi="Arial" w:cs="Arial"/>
          <w:b/>
        </w:rPr>
      </w:pPr>
    </w:p>
    <w:p w14:paraId="05BC3E08" w14:textId="77777777" w:rsidR="00235BCA" w:rsidRDefault="00235BCA" w:rsidP="00EA4922">
      <w:pPr>
        <w:spacing w:line="480" w:lineRule="auto"/>
        <w:jc w:val="both"/>
        <w:rPr>
          <w:rFonts w:ascii="Arial" w:hAnsi="Arial" w:cs="Arial"/>
          <w:b/>
        </w:rPr>
      </w:pPr>
    </w:p>
    <w:p w14:paraId="00718373" w14:textId="77777777" w:rsidR="00BD7713" w:rsidRDefault="00BD7713" w:rsidP="00BD7713">
      <w:pPr>
        <w:spacing w:line="480" w:lineRule="auto"/>
        <w:jc w:val="both"/>
        <w:rPr>
          <w:rFonts w:ascii="Arial" w:hAnsi="Arial" w:cs="Arial"/>
          <w:b/>
        </w:rPr>
      </w:pPr>
      <w:r w:rsidRPr="000E3623">
        <w:rPr>
          <w:rFonts w:ascii="Arial" w:hAnsi="Arial" w:cs="Arial"/>
          <w:b/>
        </w:rPr>
        <w:lastRenderedPageBreak/>
        <w:t>Table of Contents</w:t>
      </w:r>
    </w:p>
    <w:p w14:paraId="1DCC8E59" w14:textId="77777777" w:rsidR="00BD7713" w:rsidRPr="00235BCA" w:rsidRDefault="00BD7713" w:rsidP="00BD7713">
      <w:pPr>
        <w:pStyle w:val="TOC1"/>
        <w:tabs>
          <w:tab w:val="right" w:leader="dot" w:pos="9360"/>
        </w:tabs>
        <w:rPr>
          <w:rFonts w:ascii="Arial" w:hAnsi="Arial" w:cs="Arial"/>
          <w:b w:val="0"/>
          <w:sz w:val="24"/>
          <w:szCs w:val="24"/>
        </w:rPr>
      </w:pPr>
      <w:r w:rsidRPr="00235BCA">
        <w:rPr>
          <w:rFonts w:ascii="Arial" w:hAnsi="Arial" w:cs="Arial"/>
          <w:b w:val="0"/>
          <w:sz w:val="24"/>
          <w:szCs w:val="24"/>
        </w:rPr>
        <w:t>Abstract</w:t>
      </w:r>
      <w:r w:rsidRPr="00235BCA">
        <w:rPr>
          <w:rFonts w:ascii="Arial" w:hAnsi="Arial" w:cs="Arial"/>
          <w:b w:val="0"/>
          <w:sz w:val="24"/>
          <w:szCs w:val="24"/>
        </w:rPr>
        <w:tab/>
        <w:t>3</w:t>
      </w:r>
    </w:p>
    <w:p w14:paraId="4B7DAF52" w14:textId="77777777" w:rsidR="00BD7713" w:rsidRPr="00235BCA" w:rsidRDefault="00BD7713" w:rsidP="00BD7713">
      <w:pPr>
        <w:pStyle w:val="TOC1"/>
        <w:tabs>
          <w:tab w:val="right" w:leader="dot" w:pos="9360"/>
        </w:tabs>
        <w:rPr>
          <w:rFonts w:ascii="Arial" w:hAnsi="Arial" w:cs="Arial"/>
          <w:b w:val="0"/>
          <w:sz w:val="24"/>
          <w:szCs w:val="24"/>
        </w:rPr>
      </w:pPr>
      <w:r w:rsidRPr="00235BCA">
        <w:rPr>
          <w:rFonts w:ascii="Arial" w:hAnsi="Arial" w:cs="Arial"/>
          <w:b w:val="0"/>
          <w:sz w:val="24"/>
          <w:szCs w:val="24"/>
        </w:rPr>
        <w:t>Introduction</w:t>
      </w:r>
      <w:r w:rsidRPr="00235BCA">
        <w:rPr>
          <w:rFonts w:ascii="Arial" w:hAnsi="Arial" w:cs="Arial"/>
          <w:b w:val="0"/>
          <w:sz w:val="24"/>
          <w:szCs w:val="24"/>
        </w:rPr>
        <w:tab/>
        <w:t>5</w:t>
      </w:r>
    </w:p>
    <w:p w14:paraId="2FBBAA9A" w14:textId="77777777" w:rsidR="00BD7713" w:rsidRDefault="00BD7713" w:rsidP="00BD7713">
      <w:pPr>
        <w:pStyle w:val="TOC1"/>
        <w:tabs>
          <w:tab w:val="right" w:leader="dot" w:pos="9360"/>
        </w:tabs>
        <w:rPr>
          <w:rFonts w:ascii="Arial" w:hAnsi="Arial" w:cs="Arial"/>
          <w:b w:val="0"/>
          <w:sz w:val="24"/>
          <w:szCs w:val="24"/>
        </w:rPr>
      </w:pPr>
      <w:r>
        <w:rPr>
          <w:rFonts w:ascii="Arial" w:hAnsi="Arial" w:cs="Arial"/>
          <w:b w:val="0"/>
          <w:sz w:val="24"/>
          <w:szCs w:val="24"/>
        </w:rPr>
        <w:t>Experiment 1</w:t>
      </w:r>
      <w:r w:rsidRPr="00235BCA">
        <w:rPr>
          <w:rFonts w:ascii="Arial" w:hAnsi="Arial" w:cs="Arial"/>
          <w:b w:val="0"/>
          <w:sz w:val="24"/>
          <w:szCs w:val="24"/>
        </w:rPr>
        <w:tab/>
      </w:r>
      <w:r>
        <w:rPr>
          <w:rFonts w:ascii="Arial" w:hAnsi="Arial" w:cs="Arial"/>
          <w:b w:val="0"/>
          <w:sz w:val="24"/>
          <w:szCs w:val="24"/>
        </w:rPr>
        <w:t>9</w:t>
      </w:r>
    </w:p>
    <w:p w14:paraId="4D8CB4F4" w14:textId="77777777" w:rsidR="00BD7713" w:rsidRPr="00A047D9" w:rsidRDefault="00BD7713" w:rsidP="00BD7713">
      <w:pPr>
        <w:pStyle w:val="TOC2"/>
        <w:tabs>
          <w:tab w:val="right" w:leader="dot" w:pos="9360"/>
        </w:tabs>
        <w:rPr>
          <w:rFonts w:ascii="Arial" w:hAnsi="Arial" w:cs="Arial"/>
          <w:sz w:val="24"/>
          <w:szCs w:val="24"/>
          <w:lang w:val="en-US"/>
        </w:rPr>
      </w:pPr>
      <w:r w:rsidRPr="00D5751E">
        <w:rPr>
          <w:rFonts w:ascii="Arial" w:hAnsi="Arial" w:cs="Arial"/>
          <w:sz w:val="24"/>
          <w:szCs w:val="24"/>
          <w:lang w:val="en-US"/>
        </w:rPr>
        <w:t>methods</w:t>
      </w:r>
      <w:r w:rsidRPr="00A047D9">
        <w:rPr>
          <w:rFonts w:ascii="Arial" w:hAnsi="Arial" w:cs="Arial"/>
          <w:sz w:val="24"/>
          <w:szCs w:val="24"/>
          <w:lang w:val="en-US"/>
        </w:rPr>
        <w:tab/>
      </w:r>
      <w:r>
        <w:rPr>
          <w:rFonts w:ascii="Arial" w:hAnsi="Arial" w:cs="Arial"/>
          <w:sz w:val="24"/>
          <w:szCs w:val="24"/>
          <w:lang w:val="en-US"/>
        </w:rPr>
        <w:t>9</w:t>
      </w:r>
    </w:p>
    <w:p w14:paraId="2A06DAC5" w14:textId="77777777" w:rsidR="00BD7713" w:rsidRPr="00A047D9" w:rsidRDefault="00BD7713" w:rsidP="00BD7713">
      <w:pPr>
        <w:pStyle w:val="TOC2"/>
        <w:tabs>
          <w:tab w:val="right" w:leader="dot" w:pos="9360"/>
        </w:tabs>
        <w:rPr>
          <w:rFonts w:ascii="Arial" w:hAnsi="Arial" w:cs="Arial"/>
          <w:sz w:val="24"/>
          <w:szCs w:val="24"/>
          <w:lang w:val="en-US"/>
        </w:rPr>
      </w:pPr>
      <w:r w:rsidRPr="00D5751E">
        <w:rPr>
          <w:rFonts w:ascii="Arial" w:hAnsi="Arial" w:cs="Arial"/>
          <w:sz w:val="24"/>
          <w:szCs w:val="24"/>
          <w:lang w:val="en-US"/>
        </w:rPr>
        <w:t>results</w:t>
      </w:r>
      <w:r w:rsidRPr="00A047D9">
        <w:rPr>
          <w:rFonts w:ascii="Arial" w:hAnsi="Arial" w:cs="Arial"/>
          <w:sz w:val="24"/>
          <w:szCs w:val="24"/>
          <w:lang w:val="en-US"/>
        </w:rPr>
        <w:tab/>
      </w:r>
      <w:r>
        <w:rPr>
          <w:rFonts w:ascii="Arial" w:hAnsi="Arial" w:cs="Arial"/>
          <w:sz w:val="24"/>
          <w:szCs w:val="24"/>
          <w:lang w:val="en-US"/>
        </w:rPr>
        <w:t>12</w:t>
      </w:r>
    </w:p>
    <w:p w14:paraId="64038125" w14:textId="77777777" w:rsidR="00BD7713" w:rsidRDefault="00BD7713" w:rsidP="00BD7713">
      <w:pPr>
        <w:pStyle w:val="TOC1"/>
        <w:tabs>
          <w:tab w:val="right" w:leader="dot" w:pos="9360"/>
        </w:tabs>
        <w:rPr>
          <w:rFonts w:ascii="Arial" w:hAnsi="Arial" w:cs="Arial"/>
          <w:b w:val="0"/>
          <w:sz w:val="24"/>
          <w:szCs w:val="24"/>
        </w:rPr>
      </w:pPr>
      <w:r>
        <w:rPr>
          <w:rFonts w:ascii="Arial" w:hAnsi="Arial" w:cs="Arial"/>
          <w:b w:val="0"/>
          <w:sz w:val="24"/>
          <w:szCs w:val="24"/>
        </w:rPr>
        <w:t>Experiment 2</w:t>
      </w:r>
      <w:r w:rsidRPr="00235BCA">
        <w:rPr>
          <w:rFonts w:ascii="Arial" w:hAnsi="Arial" w:cs="Arial"/>
          <w:b w:val="0"/>
          <w:sz w:val="24"/>
          <w:szCs w:val="24"/>
        </w:rPr>
        <w:tab/>
        <w:t>13</w:t>
      </w:r>
    </w:p>
    <w:p w14:paraId="757E5084" w14:textId="77777777" w:rsidR="00BD7713" w:rsidRPr="00A047D9" w:rsidRDefault="00BD7713" w:rsidP="00BD7713">
      <w:pPr>
        <w:pStyle w:val="TOC2"/>
        <w:tabs>
          <w:tab w:val="right" w:leader="dot" w:pos="9360"/>
        </w:tabs>
        <w:rPr>
          <w:rFonts w:ascii="Arial" w:hAnsi="Arial" w:cs="Arial"/>
          <w:sz w:val="24"/>
          <w:szCs w:val="24"/>
          <w:lang w:val="en-US"/>
        </w:rPr>
      </w:pPr>
      <w:r w:rsidRPr="00D5751E">
        <w:rPr>
          <w:rFonts w:ascii="Arial" w:hAnsi="Arial" w:cs="Arial"/>
          <w:sz w:val="24"/>
          <w:szCs w:val="24"/>
          <w:lang w:val="en-US"/>
        </w:rPr>
        <w:t>methods</w:t>
      </w:r>
      <w:r w:rsidRPr="00A047D9">
        <w:rPr>
          <w:rFonts w:ascii="Arial" w:hAnsi="Arial" w:cs="Arial"/>
          <w:sz w:val="24"/>
          <w:szCs w:val="24"/>
          <w:lang w:val="en-US"/>
        </w:rPr>
        <w:tab/>
      </w:r>
      <w:r>
        <w:rPr>
          <w:rFonts w:ascii="Arial" w:hAnsi="Arial" w:cs="Arial"/>
          <w:sz w:val="24"/>
          <w:szCs w:val="24"/>
          <w:lang w:val="en-US"/>
        </w:rPr>
        <w:t>15</w:t>
      </w:r>
    </w:p>
    <w:p w14:paraId="09E3BD43" w14:textId="77777777" w:rsidR="00BD7713" w:rsidRPr="00D5751E" w:rsidRDefault="00BD7713" w:rsidP="00BD7713">
      <w:pPr>
        <w:pStyle w:val="TOC2"/>
        <w:tabs>
          <w:tab w:val="right" w:leader="dot" w:pos="9360"/>
        </w:tabs>
        <w:rPr>
          <w:rFonts w:ascii="Arial" w:hAnsi="Arial" w:cs="Arial"/>
          <w:sz w:val="24"/>
          <w:szCs w:val="24"/>
          <w:lang w:val="en-US"/>
        </w:rPr>
      </w:pPr>
      <w:r w:rsidRPr="00D5751E">
        <w:rPr>
          <w:rFonts w:ascii="Arial" w:hAnsi="Arial" w:cs="Arial"/>
          <w:sz w:val="24"/>
          <w:szCs w:val="24"/>
          <w:lang w:val="en-US"/>
        </w:rPr>
        <w:t>results</w:t>
      </w:r>
      <w:r w:rsidRPr="00A047D9">
        <w:rPr>
          <w:rFonts w:ascii="Arial" w:hAnsi="Arial" w:cs="Arial"/>
          <w:sz w:val="24"/>
          <w:szCs w:val="24"/>
          <w:lang w:val="en-US"/>
        </w:rPr>
        <w:tab/>
      </w:r>
      <w:r>
        <w:rPr>
          <w:rFonts w:ascii="Arial" w:hAnsi="Arial" w:cs="Arial"/>
          <w:sz w:val="24"/>
          <w:szCs w:val="24"/>
          <w:lang w:val="en-US"/>
        </w:rPr>
        <w:t>20</w:t>
      </w:r>
    </w:p>
    <w:p w14:paraId="00E056A3" w14:textId="77777777" w:rsidR="00BD7713" w:rsidRPr="00235BCA" w:rsidRDefault="00BD7713" w:rsidP="00BD7713">
      <w:pPr>
        <w:pStyle w:val="TOC1"/>
        <w:rPr>
          <w:rFonts w:ascii="Arial" w:hAnsi="Arial" w:cs="Arial"/>
          <w:b w:val="0"/>
          <w:sz w:val="24"/>
          <w:szCs w:val="24"/>
        </w:rPr>
      </w:pPr>
      <w:r>
        <w:rPr>
          <w:rFonts w:ascii="Arial" w:hAnsi="Arial" w:cs="Arial"/>
          <w:b w:val="0"/>
          <w:sz w:val="24"/>
          <w:szCs w:val="24"/>
        </w:rPr>
        <w:t xml:space="preserve">Tables and </w:t>
      </w:r>
      <w:r w:rsidRPr="00235BCA">
        <w:rPr>
          <w:rFonts w:ascii="Arial" w:hAnsi="Arial" w:cs="Arial"/>
          <w:b w:val="0"/>
          <w:sz w:val="24"/>
          <w:szCs w:val="24"/>
        </w:rPr>
        <w:t>Figures</w:t>
      </w:r>
    </w:p>
    <w:p w14:paraId="39684D88" w14:textId="77777777" w:rsidR="00BD7713" w:rsidRPr="00235BCA" w:rsidRDefault="00BD7713" w:rsidP="00BD7713">
      <w:pPr>
        <w:pStyle w:val="TOC2"/>
        <w:tabs>
          <w:tab w:val="right" w:leader="dot" w:pos="9360"/>
        </w:tabs>
        <w:rPr>
          <w:rFonts w:ascii="Arial" w:hAnsi="Arial" w:cs="Arial"/>
          <w:b/>
          <w:sz w:val="24"/>
          <w:szCs w:val="24"/>
          <w:lang w:val="en-US"/>
        </w:rPr>
      </w:pPr>
      <w:r>
        <w:rPr>
          <w:rFonts w:ascii="Arial" w:hAnsi="Arial" w:cs="Arial"/>
          <w:b/>
          <w:sz w:val="24"/>
          <w:szCs w:val="24"/>
          <w:lang w:val="en-US"/>
        </w:rPr>
        <w:t>table</w:t>
      </w:r>
      <w:r w:rsidRPr="00235BCA">
        <w:rPr>
          <w:rFonts w:ascii="Arial" w:hAnsi="Arial" w:cs="Arial"/>
          <w:b/>
          <w:sz w:val="24"/>
          <w:szCs w:val="24"/>
          <w:lang w:val="en-US"/>
        </w:rPr>
        <w:t xml:space="preserve"> 1</w:t>
      </w:r>
      <w:r w:rsidRPr="00235BCA">
        <w:rPr>
          <w:rFonts w:ascii="Arial" w:hAnsi="Arial" w:cs="Arial"/>
          <w:b/>
          <w:sz w:val="24"/>
          <w:szCs w:val="24"/>
          <w:lang w:val="en-US"/>
        </w:rPr>
        <w:tab/>
      </w:r>
      <w:r>
        <w:rPr>
          <w:rFonts w:ascii="Arial" w:hAnsi="Arial" w:cs="Arial"/>
          <w:b/>
          <w:sz w:val="24"/>
          <w:szCs w:val="24"/>
          <w:lang w:val="en-US"/>
        </w:rPr>
        <w:t>13</w:t>
      </w:r>
    </w:p>
    <w:p w14:paraId="71733B96" w14:textId="77777777" w:rsidR="00BD7713" w:rsidRDefault="00BD7713" w:rsidP="00BD7713">
      <w:pPr>
        <w:pStyle w:val="TOC2"/>
        <w:tabs>
          <w:tab w:val="right" w:leader="dot" w:pos="9360"/>
        </w:tabs>
        <w:rPr>
          <w:rFonts w:ascii="Arial" w:hAnsi="Arial" w:cs="Arial"/>
          <w:b/>
          <w:sz w:val="24"/>
          <w:szCs w:val="24"/>
          <w:lang w:val="en-US"/>
        </w:rPr>
      </w:pPr>
      <w:r>
        <w:rPr>
          <w:rFonts w:ascii="Arial" w:hAnsi="Arial" w:cs="Arial"/>
          <w:b/>
          <w:sz w:val="24"/>
          <w:szCs w:val="24"/>
          <w:lang w:val="en-US"/>
        </w:rPr>
        <w:t>table</w:t>
      </w:r>
      <w:r w:rsidRPr="00235BCA">
        <w:rPr>
          <w:rFonts w:ascii="Arial" w:hAnsi="Arial" w:cs="Arial"/>
          <w:b/>
          <w:sz w:val="24"/>
          <w:szCs w:val="24"/>
          <w:lang w:val="en-US"/>
        </w:rPr>
        <w:t xml:space="preserve"> 2</w:t>
      </w:r>
      <w:r w:rsidRPr="00235BCA">
        <w:rPr>
          <w:rFonts w:ascii="Arial" w:hAnsi="Arial" w:cs="Arial"/>
          <w:b/>
          <w:sz w:val="24"/>
          <w:szCs w:val="24"/>
          <w:lang w:val="en-US"/>
        </w:rPr>
        <w:tab/>
      </w:r>
      <w:r>
        <w:rPr>
          <w:rFonts w:ascii="Arial" w:hAnsi="Arial" w:cs="Arial"/>
          <w:b/>
          <w:sz w:val="24"/>
          <w:szCs w:val="24"/>
          <w:lang w:val="en-US"/>
        </w:rPr>
        <w:t>14</w:t>
      </w:r>
    </w:p>
    <w:p w14:paraId="6CC1E559" w14:textId="77777777" w:rsidR="00BD7713" w:rsidRDefault="00BD7713" w:rsidP="00BD7713">
      <w:pPr>
        <w:pStyle w:val="TOC2"/>
        <w:tabs>
          <w:tab w:val="right" w:leader="dot" w:pos="9360"/>
        </w:tabs>
        <w:rPr>
          <w:rFonts w:ascii="Arial" w:hAnsi="Arial" w:cs="Arial"/>
          <w:b/>
          <w:sz w:val="24"/>
          <w:szCs w:val="24"/>
          <w:lang w:val="en-US"/>
        </w:rPr>
      </w:pPr>
      <w:r>
        <w:rPr>
          <w:rFonts w:ascii="Arial" w:hAnsi="Arial" w:cs="Arial"/>
          <w:b/>
          <w:sz w:val="24"/>
          <w:szCs w:val="24"/>
          <w:lang w:val="en-US"/>
        </w:rPr>
        <w:t>table</w:t>
      </w:r>
      <w:r w:rsidRPr="00235BCA">
        <w:rPr>
          <w:rFonts w:ascii="Arial" w:hAnsi="Arial" w:cs="Arial"/>
          <w:b/>
          <w:sz w:val="24"/>
          <w:szCs w:val="24"/>
          <w:lang w:val="en-US"/>
        </w:rPr>
        <w:t xml:space="preserve"> </w:t>
      </w:r>
      <w:r>
        <w:rPr>
          <w:rFonts w:ascii="Arial" w:hAnsi="Arial" w:cs="Arial"/>
          <w:b/>
          <w:sz w:val="24"/>
          <w:szCs w:val="24"/>
          <w:lang w:val="en-US"/>
        </w:rPr>
        <w:t>3</w:t>
      </w:r>
      <w:r w:rsidRPr="00235BCA">
        <w:rPr>
          <w:rFonts w:ascii="Arial" w:hAnsi="Arial" w:cs="Arial"/>
          <w:b/>
          <w:sz w:val="24"/>
          <w:szCs w:val="24"/>
          <w:lang w:val="en-US"/>
        </w:rPr>
        <w:tab/>
      </w:r>
      <w:r>
        <w:rPr>
          <w:rFonts w:ascii="Arial" w:hAnsi="Arial" w:cs="Arial"/>
          <w:b/>
          <w:sz w:val="24"/>
          <w:szCs w:val="24"/>
          <w:lang w:val="en-US"/>
        </w:rPr>
        <w:t>21</w:t>
      </w:r>
    </w:p>
    <w:p w14:paraId="65886AE9" w14:textId="77777777" w:rsidR="00BD7713" w:rsidRPr="00062921" w:rsidRDefault="00BD7713" w:rsidP="00BD7713">
      <w:pPr>
        <w:pStyle w:val="TOC2"/>
        <w:tabs>
          <w:tab w:val="right" w:leader="dot" w:pos="9360"/>
        </w:tabs>
        <w:rPr>
          <w:rFonts w:ascii="Arial" w:hAnsi="Arial" w:cs="Arial"/>
          <w:b/>
          <w:sz w:val="24"/>
          <w:szCs w:val="24"/>
          <w:lang w:val="en-US"/>
        </w:rPr>
      </w:pPr>
      <w:r>
        <w:rPr>
          <w:rFonts w:ascii="Arial" w:hAnsi="Arial" w:cs="Arial"/>
          <w:b/>
          <w:sz w:val="24"/>
          <w:szCs w:val="24"/>
          <w:lang w:val="en-US"/>
        </w:rPr>
        <w:t>table</w:t>
      </w:r>
      <w:r w:rsidRPr="00235BCA">
        <w:rPr>
          <w:rFonts w:ascii="Arial" w:hAnsi="Arial" w:cs="Arial"/>
          <w:b/>
          <w:sz w:val="24"/>
          <w:szCs w:val="24"/>
          <w:lang w:val="en-US"/>
        </w:rPr>
        <w:t xml:space="preserve"> </w:t>
      </w:r>
      <w:r>
        <w:rPr>
          <w:rFonts w:ascii="Arial" w:hAnsi="Arial" w:cs="Arial"/>
          <w:b/>
          <w:sz w:val="24"/>
          <w:szCs w:val="24"/>
          <w:lang w:val="en-US"/>
        </w:rPr>
        <w:t>4</w:t>
      </w:r>
      <w:r w:rsidRPr="00235BCA">
        <w:rPr>
          <w:rFonts w:ascii="Arial" w:hAnsi="Arial" w:cs="Arial"/>
          <w:b/>
          <w:sz w:val="24"/>
          <w:szCs w:val="24"/>
          <w:lang w:val="en-US"/>
        </w:rPr>
        <w:tab/>
      </w:r>
      <w:r>
        <w:rPr>
          <w:rFonts w:ascii="Arial" w:hAnsi="Arial" w:cs="Arial"/>
          <w:b/>
          <w:sz w:val="24"/>
          <w:szCs w:val="24"/>
          <w:lang w:val="en-US"/>
        </w:rPr>
        <w:t>26</w:t>
      </w:r>
    </w:p>
    <w:p w14:paraId="3D7A55EB" w14:textId="77777777" w:rsidR="00BD7713" w:rsidRDefault="00BD7713" w:rsidP="00BD7713">
      <w:pPr>
        <w:pStyle w:val="TOC2"/>
        <w:tabs>
          <w:tab w:val="right" w:leader="dot" w:pos="9360"/>
        </w:tabs>
        <w:rPr>
          <w:rFonts w:ascii="Arial" w:hAnsi="Arial" w:cs="Arial"/>
          <w:b/>
          <w:sz w:val="24"/>
          <w:szCs w:val="24"/>
          <w:lang w:val="en-US"/>
        </w:rPr>
      </w:pPr>
      <w:r w:rsidRPr="00235BCA">
        <w:rPr>
          <w:rFonts w:ascii="Arial" w:hAnsi="Arial" w:cs="Arial"/>
          <w:b/>
          <w:sz w:val="24"/>
          <w:szCs w:val="24"/>
          <w:lang w:val="en-US"/>
        </w:rPr>
        <w:t xml:space="preserve">Figure </w:t>
      </w:r>
      <w:r>
        <w:rPr>
          <w:rFonts w:ascii="Arial" w:hAnsi="Arial" w:cs="Arial"/>
          <w:b/>
          <w:sz w:val="24"/>
          <w:szCs w:val="24"/>
          <w:lang w:val="en-US"/>
        </w:rPr>
        <w:t>1</w:t>
      </w:r>
      <w:r w:rsidRPr="00235BCA">
        <w:rPr>
          <w:rFonts w:ascii="Arial" w:hAnsi="Arial" w:cs="Arial"/>
          <w:b/>
          <w:sz w:val="24"/>
          <w:szCs w:val="24"/>
          <w:lang w:val="en-US"/>
        </w:rPr>
        <w:tab/>
      </w:r>
      <w:r>
        <w:rPr>
          <w:rFonts w:ascii="Arial" w:hAnsi="Arial" w:cs="Arial"/>
          <w:b/>
          <w:sz w:val="24"/>
          <w:szCs w:val="24"/>
          <w:lang w:val="en-US"/>
        </w:rPr>
        <w:t>18</w:t>
      </w:r>
    </w:p>
    <w:p w14:paraId="193EFA15" w14:textId="77777777" w:rsidR="00BD7713" w:rsidRDefault="00BD7713" w:rsidP="00BD7713">
      <w:pPr>
        <w:pStyle w:val="TOC2"/>
        <w:tabs>
          <w:tab w:val="right" w:leader="dot" w:pos="9360"/>
        </w:tabs>
        <w:rPr>
          <w:rFonts w:ascii="Arial" w:hAnsi="Arial" w:cs="Arial"/>
          <w:b/>
          <w:sz w:val="24"/>
          <w:szCs w:val="24"/>
          <w:lang w:val="en-US"/>
        </w:rPr>
      </w:pPr>
      <w:r w:rsidRPr="00235BCA">
        <w:rPr>
          <w:rFonts w:ascii="Arial" w:hAnsi="Arial" w:cs="Arial"/>
          <w:b/>
          <w:sz w:val="24"/>
          <w:szCs w:val="24"/>
          <w:lang w:val="en-US"/>
        </w:rPr>
        <w:t xml:space="preserve">Figure </w:t>
      </w:r>
      <w:r>
        <w:rPr>
          <w:rFonts w:ascii="Arial" w:hAnsi="Arial" w:cs="Arial"/>
          <w:b/>
          <w:sz w:val="24"/>
          <w:szCs w:val="24"/>
          <w:lang w:val="en-US"/>
        </w:rPr>
        <w:t>2</w:t>
      </w:r>
      <w:r w:rsidRPr="00235BCA">
        <w:rPr>
          <w:rFonts w:ascii="Arial" w:hAnsi="Arial" w:cs="Arial"/>
          <w:b/>
          <w:sz w:val="24"/>
          <w:szCs w:val="24"/>
          <w:lang w:val="en-US"/>
        </w:rPr>
        <w:tab/>
      </w:r>
      <w:r>
        <w:rPr>
          <w:rFonts w:ascii="Arial" w:hAnsi="Arial" w:cs="Arial"/>
          <w:b/>
          <w:sz w:val="24"/>
          <w:szCs w:val="24"/>
          <w:lang w:val="en-US"/>
        </w:rPr>
        <w:t>22</w:t>
      </w:r>
    </w:p>
    <w:p w14:paraId="200CA5B6" w14:textId="77777777" w:rsidR="00BD7713" w:rsidRPr="00235BCA" w:rsidRDefault="00BD7713" w:rsidP="00BD7713">
      <w:pPr>
        <w:pStyle w:val="TOC2"/>
        <w:tabs>
          <w:tab w:val="right" w:leader="dot" w:pos="9360"/>
        </w:tabs>
        <w:rPr>
          <w:rFonts w:ascii="Arial" w:hAnsi="Arial" w:cs="Arial"/>
          <w:b/>
          <w:sz w:val="24"/>
          <w:szCs w:val="24"/>
          <w:lang w:val="en-US"/>
        </w:rPr>
      </w:pPr>
      <w:r w:rsidRPr="00235BCA">
        <w:rPr>
          <w:rFonts w:ascii="Arial" w:hAnsi="Arial" w:cs="Arial"/>
          <w:b/>
          <w:sz w:val="24"/>
          <w:szCs w:val="24"/>
          <w:lang w:val="en-US"/>
        </w:rPr>
        <w:t xml:space="preserve">Figure </w:t>
      </w:r>
      <w:r>
        <w:rPr>
          <w:rFonts w:ascii="Arial" w:hAnsi="Arial" w:cs="Arial"/>
          <w:b/>
          <w:sz w:val="24"/>
          <w:szCs w:val="24"/>
          <w:lang w:val="en-US"/>
        </w:rPr>
        <w:t>3</w:t>
      </w:r>
      <w:r w:rsidRPr="00235BCA">
        <w:rPr>
          <w:rFonts w:ascii="Arial" w:hAnsi="Arial" w:cs="Arial"/>
          <w:b/>
          <w:sz w:val="24"/>
          <w:szCs w:val="24"/>
          <w:lang w:val="en-US"/>
        </w:rPr>
        <w:tab/>
      </w:r>
      <w:r>
        <w:rPr>
          <w:rFonts w:ascii="Arial" w:hAnsi="Arial" w:cs="Arial"/>
          <w:b/>
          <w:sz w:val="24"/>
          <w:szCs w:val="24"/>
          <w:lang w:val="en-US"/>
        </w:rPr>
        <w:t>23</w:t>
      </w:r>
    </w:p>
    <w:p w14:paraId="203E05CB" w14:textId="77777777" w:rsidR="00BD7713" w:rsidRPr="00235BCA" w:rsidRDefault="00BD7713" w:rsidP="00BD7713">
      <w:pPr>
        <w:pStyle w:val="TOC2"/>
        <w:tabs>
          <w:tab w:val="right" w:leader="dot" w:pos="9360"/>
        </w:tabs>
        <w:rPr>
          <w:rFonts w:ascii="Arial" w:hAnsi="Arial" w:cs="Arial"/>
          <w:b/>
          <w:sz w:val="24"/>
          <w:szCs w:val="24"/>
          <w:lang w:val="en-US"/>
        </w:rPr>
      </w:pPr>
      <w:r w:rsidRPr="00235BCA">
        <w:rPr>
          <w:rFonts w:ascii="Arial" w:hAnsi="Arial" w:cs="Arial"/>
          <w:b/>
          <w:sz w:val="24"/>
          <w:szCs w:val="24"/>
          <w:lang w:val="en-US"/>
        </w:rPr>
        <w:t xml:space="preserve">Figure </w:t>
      </w:r>
      <w:r>
        <w:rPr>
          <w:rFonts w:ascii="Arial" w:hAnsi="Arial" w:cs="Arial"/>
          <w:b/>
          <w:sz w:val="24"/>
          <w:szCs w:val="24"/>
          <w:lang w:val="en-US"/>
        </w:rPr>
        <w:t>4</w:t>
      </w:r>
      <w:r w:rsidRPr="00235BCA">
        <w:rPr>
          <w:rFonts w:ascii="Arial" w:hAnsi="Arial" w:cs="Arial"/>
          <w:b/>
          <w:sz w:val="24"/>
          <w:szCs w:val="24"/>
          <w:lang w:val="en-US"/>
        </w:rPr>
        <w:tab/>
      </w:r>
      <w:r>
        <w:rPr>
          <w:rFonts w:ascii="Arial" w:hAnsi="Arial" w:cs="Arial"/>
          <w:b/>
          <w:sz w:val="24"/>
          <w:szCs w:val="24"/>
          <w:lang w:val="en-US"/>
        </w:rPr>
        <w:t>24</w:t>
      </w:r>
    </w:p>
    <w:p w14:paraId="06710BF3" w14:textId="77777777" w:rsidR="00BD7713" w:rsidRPr="00062921" w:rsidRDefault="00BD7713" w:rsidP="00BD7713">
      <w:pPr>
        <w:pStyle w:val="TOC2"/>
        <w:tabs>
          <w:tab w:val="right" w:leader="dot" w:pos="9360"/>
        </w:tabs>
        <w:rPr>
          <w:rFonts w:ascii="Arial" w:hAnsi="Arial" w:cs="Arial"/>
          <w:b/>
          <w:sz w:val="24"/>
          <w:szCs w:val="24"/>
          <w:lang w:val="en-US"/>
        </w:rPr>
      </w:pPr>
      <w:r w:rsidRPr="00235BCA">
        <w:rPr>
          <w:rFonts w:ascii="Arial" w:hAnsi="Arial" w:cs="Arial"/>
          <w:b/>
          <w:sz w:val="24"/>
          <w:szCs w:val="24"/>
          <w:lang w:val="en-US"/>
        </w:rPr>
        <w:t xml:space="preserve">Figure </w:t>
      </w:r>
      <w:r>
        <w:rPr>
          <w:rFonts w:ascii="Arial" w:hAnsi="Arial" w:cs="Arial"/>
          <w:b/>
          <w:sz w:val="24"/>
          <w:szCs w:val="24"/>
          <w:lang w:val="en-US"/>
        </w:rPr>
        <w:t>5</w:t>
      </w:r>
      <w:r w:rsidRPr="00235BCA">
        <w:rPr>
          <w:rFonts w:ascii="Arial" w:hAnsi="Arial" w:cs="Arial"/>
          <w:b/>
          <w:sz w:val="24"/>
          <w:szCs w:val="24"/>
          <w:lang w:val="en-US"/>
        </w:rPr>
        <w:tab/>
      </w:r>
      <w:r>
        <w:rPr>
          <w:rFonts w:ascii="Arial" w:hAnsi="Arial" w:cs="Arial"/>
          <w:b/>
          <w:sz w:val="24"/>
          <w:szCs w:val="24"/>
          <w:lang w:val="en-US"/>
        </w:rPr>
        <w:t>27</w:t>
      </w:r>
    </w:p>
    <w:p w14:paraId="39E41C87" w14:textId="77777777" w:rsidR="00BD7713" w:rsidRDefault="00BD7713" w:rsidP="00BD7713">
      <w:pPr>
        <w:pStyle w:val="TOC1"/>
        <w:tabs>
          <w:tab w:val="right" w:leader="dot" w:pos="9360"/>
        </w:tabs>
        <w:rPr>
          <w:rFonts w:ascii="Arial" w:hAnsi="Arial" w:cs="Arial"/>
          <w:b w:val="0"/>
          <w:sz w:val="24"/>
          <w:szCs w:val="24"/>
        </w:rPr>
      </w:pPr>
      <w:r w:rsidRPr="00235BCA">
        <w:rPr>
          <w:rFonts w:ascii="Arial" w:hAnsi="Arial" w:cs="Arial"/>
          <w:b w:val="0"/>
          <w:sz w:val="24"/>
          <w:szCs w:val="24"/>
        </w:rPr>
        <w:t>Discussion</w:t>
      </w:r>
      <w:r w:rsidRPr="00235BCA">
        <w:rPr>
          <w:rFonts w:ascii="Arial" w:hAnsi="Arial" w:cs="Arial"/>
          <w:b w:val="0"/>
          <w:sz w:val="24"/>
          <w:szCs w:val="24"/>
        </w:rPr>
        <w:tab/>
      </w:r>
      <w:r>
        <w:rPr>
          <w:rFonts w:ascii="Arial" w:hAnsi="Arial" w:cs="Arial"/>
          <w:b w:val="0"/>
          <w:sz w:val="24"/>
          <w:szCs w:val="24"/>
        </w:rPr>
        <w:t>25</w:t>
      </w:r>
    </w:p>
    <w:p w14:paraId="7F274A2B" w14:textId="77777777" w:rsidR="00BD7713" w:rsidRPr="00A047D9" w:rsidRDefault="00BD7713" w:rsidP="00BD7713">
      <w:pPr>
        <w:pStyle w:val="TOC2"/>
        <w:tabs>
          <w:tab w:val="right" w:leader="dot" w:pos="9360"/>
        </w:tabs>
        <w:rPr>
          <w:rFonts w:ascii="Arial" w:hAnsi="Arial" w:cs="Arial"/>
          <w:sz w:val="24"/>
          <w:szCs w:val="24"/>
          <w:lang w:val="en-US"/>
        </w:rPr>
      </w:pPr>
      <w:r>
        <w:rPr>
          <w:rFonts w:ascii="Arial" w:hAnsi="Arial" w:cs="Arial"/>
          <w:sz w:val="24"/>
          <w:szCs w:val="24"/>
          <w:lang w:val="en-US"/>
        </w:rPr>
        <w:t>Experiment 1</w:t>
      </w:r>
      <w:r w:rsidRPr="00A047D9">
        <w:rPr>
          <w:rFonts w:ascii="Arial" w:hAnsi="Arial" w:cs="Arial"/>
          <w:sz w:val="24"/>
          <w:szCs w:val="24"/>
          <w:lang w:val="en-US"/>
        </w:rPr>
        <w:tab/>
      </w:r>
      <w:r>
        <w:rPr>
          <w:rFonts w:ascii="Arial" w:hAnsi="Arial" w:cs="Arial"/>
          <w:sz w:val="24"/>
          <w:szCs w:val="24"/>
          <w:lang w:val="en-US"/>
        </w:rPr>
        <w:t>25</w:t>
      </w:r>
    </w:p>
    <w:p w14:paraId="21555FBD" w14:textId="77777777" w:rsidR="00BD7713" w:rsidRPr="00500CE7" w:rsidRDefault="00BD7713" w:rsidP="00BD7713">
      <w:pPr>
        <w:pStyle w:val="TOC2"/>
        <w:tabs>
          <w:tab w:val="right" w:leader="dot" w:pos="9360"/>
        </w:tabs>
        <w:rPr>
          <w:rFonts w:ascii="Arial" w:hAnsi="Arial" w:cs="Arial"/>
          <w:sz w:val="24"/>
          <w:szCs w:val="24"/>
          <w:lang w:val="en-US"/>
        </w:rPr>
      </w:pPr>
      <w:r>
        <w:rPr>
          <w:rFonts w:ascii="Arial" w:hAnsi="Arial" w:cs="Arial"/>
          <w:sz w:val="24"/>
          <w:szCs w:val="24"/>
          <w:lang w:val="en-US"/>
        </w:rPr>
        <w:t>Experiment 2</w:t>
      </w:r>
      <w:r w:rsidRPr="00A047D9">
        <w:rPr>
          <w:rFonts w:ascii="Arial" w:hAnsi="Arial" w:cs="Arial"/>
          <w:sz w:val="24"/>
          <w:szCs w:val="24"/>
          <w:lang w:val="en-US"/>
        </w:rPr>
        <w:tab/>
      </w:r>
      <w:r>
        <w:rPr>
          <w:rFonts w:ascii="Arial" w:hAnsi="Arial" w:cs="Arial"/>
          <w:sz w:val="24"/>
          <w:szCs w:val="24"/>
          <w:lang w:val="en-US"/>
        </w:rPr>
        <w:t>29</w:t>
      </w:r>
    </w:p>
    <w:p w14:paraId="6346A2E9" w14:textId="77777777" w:rsidR="00BD7713" w:rsidRPr="00235BCA" w:rsidRDefault="00BD7713" w:rsidP="00BD7713">
      <w:pPr>
        <w:pStyle w:val="TOC1"/>
        <w:tabs>
          <w:tab w:val="right" w:leader="dot" w:pos="9360"/>
        </w:tabs>
        <w:rPr>
          <w:rFonts w:ascii="Arial" w:hAnsi="Arial" w:cs="Arial"/>
          <w:b w:val="0"/>
          <w:sz w:val="24"/>
          <w:szCs w:val="24"/>
        </w:rPr>
      </w:pPr>
      <w:r w:rsidRPr="00235BCA">
        <w:rPr>
          <w:rFonts w:ascii="Arial" w:hAnsi="Arial" w:cs="Arial"/>
          <w:b w:val="0"/>
          <w:sz w:val="24"/>
          <w:szCs w:val="24"/>
        </w:rPr>
        <w:t>Acknowledgements</w:t>
      </w:r>
      <w:r w:rsidRPr="00235BCA">
        <w:rPr>
          <w:rFonts w:ascii="Arial" w:hAnsi="Arial" w:cs="Arial"/>
          <w:b w:val="0"/>
          <w:sz w:val="24"/>
          <w:szCs w:val="24"/>
        </w:rPr>
        <w:tab/>
      </w:r>
      <w:r>
        <w:rPr>
          <w:rFonts w:ascii="Arial" w:hAnsi="Arial" w:cs="Arial"/>
          <w:b w:val="0"/>
          <w:sz w:val="24"/>
          <w:szCs w:val="24"/>
        </w:rPr>
        <w:t>33</w:t>
      </w:r>
    </w:p>
    <w:p w14:paraId="27E4A8E6" w14:textId="77777777" w:rsidR="00BD7713" w:rsidRPr="00235BCA" w:rsidRDefault="00BD7713" w:rsidP="00BD7713">
      <w:pPr>
        <w:pStyle w:val="TOC1"/>
        <w:tabs>
          <w:tab w:val="right" w:leader="dot" w:pos="9360"/>
        </w:tabs>
        <w:rPr>
          <w:rFonts w:ascii="Arial" w:hAnsi="Arial" w:cs="Arial"/>
          <w:b w:val="0"/>
          <w:sz w:val="24"/>
          <w:szCs w:val="24"/>
        </w:rPr>
      </w:pPr>
      <w:r w:rsidRPr="00235BCA">
        <w:rPr>
          <w:rFonts w:ascii="Arial" w:hAnsi="Arial" w:cs="Arial"/>
          <w:b w:val="0"/>
          <w:sz w:val="24"/>
          <w:szCs w:val="24"/>
        </w:rPr>
        <w:t>References</w:t>
      </w:r>
      <w:r w:rsidRPr="00235BCA">
        <w:rPr>
          <w:rFonts w:ascii="Arial" w:hAnsi="Arial" w:cs="Arial"/>
          <w:b w:val="0"/>
          <w:sz w:val="24"/>
          <w:szCs w:val="24"/>
        </w:rPr>
        <w:tab/>
      </w:r>
      <w:r>
        <w:rPr>
          <w:rFonts w:ascii="Arial" w:hAnsi="Arial" w:cs="Arial"/>
          <w:b w:val="0"/>
          <w:sz w:val="24"/>
          <w:szCs w:val="24"/>
        </w:rPr>
        <w:t>34</w:t>
      </w:r>
    </w:p>
    <w:p w14:paraId="0A305ABF" w14:textId="77777777" w:rsidR="00BD7713" w:rsidRPr="00235BCA" w:rsidRDefault="00BD7713" w:rsidP="00BD7713">
      <w:pPr>
        <w:pStyle w:val="TOC1"/>
        <w:tabs>
          <w:tab w:val="right" w:leader="dot" w:pos="9360"/>
        </w:tabs>
        <w:rPr>
          <w:rFonts w:ascii="Arial" w:hAnsi="Arial" w:cs="Arial"/>
          <w:b w:val="0"/>
          <w:sz w:val="24"/>
          <w:szCs w:val="24"/>
          <w:lang w:val="en-US"/>
        </w:rPr>
      </w:pPr>
      <w:r w:rsidRPr="00235BCA">
        <w:rPr>
          <w:rFonts w:ascii="Arial" w:hAnsi="Arial" w:cs="Arial"/>
          <w:b w:val="0"/>
          <w:sz w:val="24"/>
          <w:szCs w:val="24"/>
          <w:lang w:val="en-US"/>
        </w:rPr>
        <w:t>Appendices</w:t>
      </w:r>
      <w:r w:rsidRPr="00235BCA">
        <w:rPr>
          <w:rFonts w:ascii="Arial" w:hAnsi="Arial" w:cs="Arial"/>
          <w:b w:val="0"/>
          <w:sz w:val="24"/>
          <w:szCs w:val="24"/>
          <w:lang w:val="en-US"/>
        </w:rPr>
        <w:tab/>
        <w:t>3</w:t>
      </w:r>
      <w:r>
        <w:rPr>
          <w:rFonts w:ascii="Arial" w:hAnsi="Arial" w:cs="Arial"/>
          <w:b w:val="0"/>
          <w:sz w:val="24"/>
          <w:szCs w:val="24"/>
          <w:lang w:val="en-US"/>
        </w:rPr>
        <w:t>6</w:t>
      </w:r>
    </w:p>
    <w:p w14:paraId="7C160708" w14:textId="77777777" w:rsidR="00BD7713" w:rsidRPr="00235BCA" w:rsidRDefault="00BD7713" w:rsidP="00BD7713">
      <w:pPr>
        <w:pStyle w:val="TOC2"/>
        <w:tabs>
          <w:tab w:val="right" w:leader="dot" w:pos="9360"/>
        </w:tabs>
        <w:rPr>
          <w:rFonts w:ascii="Arial" w:hAnsi="Arial" w:cs="Arial"/>
          <w:b/>
          <w:sz w:val="24"/>
          <w:szCs w:val="24"/>
          <w:lang w:val="en-US"/>
        </w:rPr>
      </w:pPr>
      <w:r w:rsidRPr="00235BCA">
        <w:rPr>
          <w:rFonts w:ascii="Arial" w:hAnsi="Arial" w:cs="Arial"/>
          <w:b/>
          <w:sz w:val="24"/>
          <w:szCs w:val="24"/>
          <w:lang w:val="en-US"/>
        </w:rPr>
        <w:t>Appendix A (</w:t>
      </w:r>
      <w:r>
        <w:rPr>
          <w:rFonts w:ascii="Arial" w:hAnsi="Arial" w:cs="Arial"/>
          <w:b/>
          <w:sz w:val="24"/>
          <w:szCs w:val="24"/>
          <w:lang w:val="en-US"/>
        </w:rPr>
        <w:t>Experiment 1 Survey Questions</w:t>
      </w:r>
      <w:r w:rsidRPr="00235BCA">
        <w:rPr>
          <w:rFonts w:ascii="Arial" w:hAnsi="Arial" w:cs="Arial"/>
          <w:b/>
          <w:sz w:val="24"/>
          <w:szCs w:val="24"/>
          <w:lang w:val="en-US"/>
        </w:rPr>
        <w:t>)</w:t>
      </w:r>
      <w:r w:rsidRPr="00235BCA" w:rsidDel="00DE06F7">
        <w:rPr>
          <w:rFonts w:ascii="Arial" w:hAnsi="Arial" w:cs="Arial"/>
          <w:b/>
          <w:sz w:val="24"/>
          <w:szCs w:val="24"/>
          <w:lang w:val="en-US"/>
        </w:rPr>
        <w:t xml:space="preserve"> </w:t>
      </w:r>
      <w:r w:rsidRPr="00235BCA">
        <w:rPr>
          <w:rFonts w:ascii="Arial" w:hAnsi="Arial" w:cs="Arial"/>
          <w:b/>
          <w:sz w:val="24"/>
          <w:szCs w:val="24"/>
          <w:lang w:val="en-US"/>
        </w:rPr>
        <w:tab/>
        <w:t>36</w:t>
      </w:r>
    </w:p>
    <w:p w14:paraId="7418C034" w14:textId="77777777" w:rsidR="00BD7713" w:rsidRPr="00235BCA" w:rsidRDefault="00BD7713" w:rsidP="00BD7713">
      <w:pPr>
        <w:rPr>
          <w:lang w:val="en-US"/>
        </w:rPr>
      </w:pPr>
    </w:p>
    <w:p w14:paraId="7492864B" w14:textId="77777777" w:rsidR="00BD7713" w:rsidRDefault="00BD7713" w:rsidP="00BD7713"/>
    <w:p w14:paraId="3A4B67C5" w14:textId="77777777" w:rsidR="00BD7713" w:rsidRDefault="00BD7713" w:rsidP="00EA4922">
      <w:pPr>
        <w:spacing w:line="480" w:lineRule="auto"/>
        <w:jc w:val="both"/>
        <w:rPr>
          <w:rFonts w:ascii="Arial" w:hAnsi="Arial" w:cs="Arial"/>
          <w:b/>
        </w:rPr>
      </w:pPr>
    </w:p>
    <w:p w14:paraId="0C780DDB" w14:textId="77777777" w:rsidR="00BD7713" w:rsidRDefault="00BD7713" w:rsidP="00EA4922">
      <w:pPr>
        <w:spacing w:line="480" w:lineRule="auto"/>
        <w:jc w:val="both"/>
        <w:rPr>
          <w:rFonts w:ascii="Arial" w:hAnsi="Arial" w:cs="Arial"/>
          <w:b/>
        </w:rPr>
      </w:pPr>
    </w:p>
    <w:p w14:paraId="591FC8BC" w14:textId="77777777" w:rsidR="00BD7713" w:rsidRDefault="00BD7713" w:rsidP="00EA4922">
      <w:pPr>
        <w:spacing w:line="480" w:lineRule="auto"/>
        <w:jc w:val="both"/>
        <w:rPr>
          <w:rFonts w:ascii="Arial" w:hAnsi="Arial" w:cs="Arial"/>
          <w:b/>
        </w:rPr>
      </w:pPr>
    </w:p>
    <w:p w14:paraId="3CD49435" w14:textId="77777777" w:rsidR="00BD7713" w:rsidRDefault="00BD7713" w:rsidP="00EA4922">
      <w:pPr>
        <w:spacing w:line="480" w:lineRule="auto"/>
        <w:jc w:val="both"/>
        <w:rPr>
          <w:rFonts w:ascii="Arial" w:hAnsi="Arial" w:cs="Arial"/>
          <w:b/>
        </w:rPr>
      </w:pPr>
    </w:p>
    <w:p w14:paraId="29B288F5" w14:textId="77777777" w:rsidR="00BD7713" w:rsidRDefault="00BD7713" w:rsidP="00EA4922">
      <w:pPr>
        <w:spacing w:line="480" w:lineRule="auto"/>
        <w:jc w:val="both"/>
        <w:rPr>
          <w:rFonts w:ascii="Arial" w:hAnsi="Arial" w:cs="Arial"/>
          <w:b/>
        </w:rPr>
      </w:pPr>
    </w:p>
    <w:p w14:paraId="5B3A471B" w14:textId="77777777" w:rsidR="00BD7713" w:rsidRDefault="00BD7713" w:rsidP="00EA4922">
      <w:pPr>
        <w:spacing w:line="480" w:lineRule="auto"/>
        <w:jc w:val="both"/>
        <w:rPr>
          <w:rFonts w:ascii="Arial" w:hAnsi="Arial" w:cs="Arial"/>
          <w:b/>
        </w:rPr>
      </w:pPr>
    </w:p>
    <w:p w14:paraId="2368B9A3" w14:textId="413CF971" w:rsidR="005C399E" w:rsidRDefault="005C399E" w:rsidP="00EA4922">
      <w:pPr>
        <w:spacing w:line="480" w:lineRule="auto"/>
        <w:jc w:val="both"/>
        <w:rPr>
          <w:rFonts w:ascii="Arial" w:hAnsi="Arial" w:cs="Arial"/>
          <w:b/>
        </w:rPr>
      </w:pPr>
      <w:r>
        <w:rPr>
          <w:rFonts w:ascii="Arial" w:hAnsi="Arial" w:cs="Arial"/>
          <w:b/>
        </w:rPr>
        <w:lastRenderedPageBreak/>
        <w:t>Abstract</w:t>
      </w:r>
    </w:p>
    <w:p w14:paraId="6F87FD16" w14:textId="698AA79C" w:rsidR="007708B0" w:rsidRPr="006F70B1" w:rsidRDefault="007708B0" w:rsidP="007708B0">
      <w:pPr>
        <w:spacing w:line="480" w:lineRule="auto"/>
        <w:ind w:firstLine="720"/>
        <w:jc w:val="both"/>
        <w:rPr>
          <w:rFonts w:ascii="Arial" w:hAnsi="Arial" w:cs="Arial"/>
        </w:rPr>
      </w:pPr>
      <w:bookmarkStart w:id="0" w:name="_Toc320728239"/>
      <w:r w:rsidRPr="00122DA3">
        <w:rPr>
          <w:rFonts w:ascii="Arial" w:hAnsi="Arial" w:cs="Arial"/>
        </w:rPr>
        <w:t xml:space="preserve">There are many acoustic differences between speech and song, such as frequency range, average fundamental frequency, pitch stability, and rhythmic regularity. Previous studies have shown that musical and linguistic knowledge </w:t>
      </w:r>
      <w:r w:rsidR="0062342D">
        <w:rPr>
          <w:rFonts w:ascii="Arial" w:hAnsi="Arial" w:cs="Arial"/>
        </w:rPr>
        <w:t>are</w:t>
      </w:r>
      <w:r w:rsidRPr="00122DA3">
        <w:rPr>
          <w:rFonts w:ascii="Arial" w:hAnsi="Arial" w:cs="Arial"/>
        </w:rPr>
        <w:t xml:space="preserve"> recruited differently, but no studies have addressed what</w:t>
      </w:r>
      <w:r>
        <w:rPr>
          <w:rFonts w:ascii="Arial" w:hAnsi="Arial" w:cs="Arial"/>
        </w:rPr>
        <w:t xml:space="preserve"> specific</w:t>
      </w:r>
      <w:r w:rsidRPr="00122DA3">
        <w:rPr>
          <w:rFonts w:ascii="Arial" w:hAnsi="Arial" w:cs="Arial"/>
        </w:rPr>
        <w:t xml:space="preserve"> acoustic features people use to differentiate between speech and song. Our </w:t>
      </w:r>
      <w:r>
        <w:rPr>
          <w:rFonts w:ascii="Arial" w:hAnsi="Arial" w:cs="Arial"/>
        </w:rPr>
        <w:t>study</w:t>
      </w:r>
      <w:r w:rsidRPr="00122DA3">
        <w:rPr>
          <w:rFonts w:ascii="Arial" w:hAnsi="Arial" w:cs="Arial"/>
        </w:rPr>
        <w:t xml:space="preserve"> is designed to determine what acoustic characteristics are used to distinguish speech from song, and to elucidate whether individual factors, such as musical training and </w:t>
      </w:r>
      <w:r>
        <w:rPr>
          <w:rFonts w:ascii="Arial" w:hAnsi="Arial" w:cs="Arial"/>
        </w:rPr>
        <w:t xml:space="preserve">tonal </w:t>
      </w:r>
      <w:r w:rsidRPr="00122DA3">
        <w:rPr>
          <w:rFonts w:ascii="Arial" w:hAnsi="Arial" w:cs="Arial"/>
        </w:rPr>
        <w:t xml:space="preserve">language </w:t>
      </w:r>
      <w:r>
        <w:rPr>
          <w:rFonts w:ascii="Arial" w:hAnsi="Arial" w:cs="Arial"/>
        </w:rPr>
        <w:t>experience</w:t>
      </w:r>
      <w:r w:rsidRPr="00122DA3">
        <w:rPr>
          <w:rFonts w:ascii="Arial" w:hAnsi="Arial" w:cs="Arial"/>
        </w:rPr>
        <w:t xml:space="preserve">, have an effect on these characteristics. In Experiment 1, participants were asked to rank 15 acoustic characteristics according to their importance in differentiating between speech and song. </w:t>
      </w:r>
      <w:r>
        <w:rPr>
          <w:rFonts w:ascii="Arial" w:hAnsi="Arial" w:cs="Arial"/>
        </w:rPr>
        <w:t xml:space="preserve">After listening to ambiguous sounding stimuli, participants were asked to re-rank the characteristics. </w:t>
      </w:r>
      <w:r w:rsidRPr="00122DA3">
        <w:rPr>
          <w:rFonts w:ascii="Arial" w:hAnsi="Arial" w:cs="Arial"/>
        </w:rPr>
        <w:t>Results showed that melody, beat, and rhythmic regularity were ranked significantly higher (</w:t>
      </w:r>
      <w:r w:rsidRPr="001F7310">
        <w:rPr>
          <w:rFonts w:ascii="Arial" w:hAnsi="Arial" w:cs="Arial"/>
          <w:i/>
        </w:rPr>
        <w:t>X</w:t>
      </w:r>
      <w:r w:rsidRPr="001F7310">
        <w:rPr>
          <w:rFonts w:ascii="Arial" w:hAnsi="Arial" w:cs="Arial"/>
          <w:i/>
          <w:vertAlign w:val="superscript"/>
        </w:rPr>
        <w:t>2</w:t>
      </w:r>
      <w:r w:rsidRPr="00122DA3">
        <w:rPr>
          <w:rFonts w:ascii="Arial" w:hAnsi="Arial" w:cs="Arial"/>
        </w:rPr>
        <w:t xml:space="preserve">=92.69, </w:t>
      </w:r>
      <w:r w:rsidRPr="00F50FD5">
        <w:rPr>
          <w:rFonts w:ascii="Arial" w:hAnsi="Arial" w:cs="Arial"/>
          <w:i/>
        </w:rPr>
        <w:t>p</w:t>
      </w:r>
      <w:r w:rsidRPr="00122DA3">
        <w:rPr>
          <w:rFonts w:ascii="Arial" w:hAnsi="Arial" w:cs="Arial"/>
        </w:rPr>
        <w:t xml:space="preserve">&lt;0.001) than other characteristics, but these characteristics were not statistically different in their relative rankings to each other. From these results, Experiment 2 </w:t>
      </w:r>
      <w:r>
        <w:rPr>
          <w:rFonts w:ascii="Arial" w:hAnsi="Arial" w:cs="Arial"/>
        </w:rPr>
        <w:t>had</w:t>
      </w:r>
      <w:r w:rsidRPr="00122DA3">
        <w:rPr>
          <w:rFonts w:ascii="Arial" w:hAnsi="Arial" w:cs="Arial"/>
        </w:rPr>
        <w:t xml:space="preserve"> participants categorize sentences as speech or song when we parametrically manipulate</w:t>
      </w:r>
      <w:r>
        <w:rPr>
          <w:rFonts w:ascii="Arial" w:hAnsi="Arial" w:cs="Arial"/>
        </w:rPr>
        <w:t>d</w:t>
      </w:r>
      <w:r w:rsidRPr="00122DA3">
        <w:rPr>
          <w:rFonts w:ascii="Arial" w:hAnsi="Arial" w:cs="Arial"/>
        </w:rPr>
        <w:t xml:space="preserve"> </w:t>
      </w:r>
      <w:r>
        <w:rPr>
          <w:rFonts w:ascii="Arial" w:hAnsi="Arial" w:cs="Arial"/>
        </w:rPr>
        <w:t>the melodic salience of each syllable</w:t>
      </w:r>
      <w:r w:rsidRPr="00122DA3">
        <w:rPr>
          <w:rFonts w:ascii="Arial" w:hAnsi="Arial" w:cs="Arial"/>
        </w:rPr>
        <w:t xml:space="preserve"> on a continuum from speech</w:t>
      </w:r>
      <w:r>
        <w:rPr>
          <w:rFonts w:ascii="Arial" w:hAnsi="Arial" w:cs="Arial"/>
        </w:rPr>
        <w:t>-</w:t>
      </w:r>
      <w:r w:rsidRPr="00122DA3">
        <w:rPr>
          <w:rFonts w:ascii="Arial" w:hAnsi="Arial" w:cs="Arial"/>
        </w:rPr>
        <w:t>to</w:t>
      </w:r>
      <w:r>
        <w:rPr>
          <w:rFonts w:ascii="Arial" w:hAnsi="Arial" w:cs="Arial"/>
        </w:rPr>
        <w:t>-</w:t>
      </w:r>
      <w:r w:rsidRPr="00122DA3">
        <w:rPr>
          <w:rFonts w:ascii="Arial" w:hAnsi="Arial" w:cs="Arial"/>
        </w:rPr>
        <w:t>song</w:t>
      </w:r>
      <w:r>
        <w:rPr>
          <w:rFonts w:ascii="Arial" w:hAnsi="Arial" w:cs="Arial"/>
        </w:rPr>
        <w:t xml:space="preserve"> and from song-to-speech</w:t>
      </w:r>
      <w:r w:rsidRPr="00122DA3">
        <w:rPr>
          <w:rFonts w:ascii="Arial" w:hAnsi="Arial" w:cs="Arial"/>
        </w:rPr>
        <w:t xml:space="preserve">. </w:t>
      </w:r>
      <w:r>
        <w:rPr>
          <w:rFonts w:ascii="Arial" w:hAnsi="Arial" w:cs="Arial"/>
        </w:rPr>
        <w:t xml:space="preserve">This was done by manipulating the spoken pitch contour to match the sung pitch contour and vice versa. Decreasing melodic salience resulted in a greater proportion of speech responses, with melodic manipulation and directionality of manipulation having a significant effect on proportion of </w:t>
      </w:r>
      <w:r w:rsidR="008A5D20">
        <w:rPr>
          <w:rFonts w:ascii="Arial" w:hAnsi="Arial" w:cs="Arial"/>
        </w:rPr>
        <w:t>speech</w:t>
      </w:r>
      <w:r>
        <w:rPr>
          <w:rFonts w:ascii="Arial" w:hAnsi="Arial" w:cs="Arial"/>
        </w:rPr>
        <w:t xml:space="preserve"> responses (</w:t>
      </w:r>
      <w:r w:rsidRPr="00F50FD5">
        <w:rPr>
          <w:rFonts w:ascii="Arial" w:hAnsi="Arial" w:cs="Arial"/>
          <w:i/>
        </w:rPr>
        <w:t>p</w:t>
      </w:r>
      <w:r>
        <w:rPr>
          <w:rFonts w:ascii="Arial" w:hAnsi="Arial" w:cs="Arial"/>
        </w:rPr>
        <w:t>&lt;0.0001</w:t>
      </w:r>
      <w:r w:rsidRPr="00622391">
        <w:rPr>
          <w:rFonts w:ascii="Arial" w:hAnsi="Arial" w:cs="Arial"/>
        </w:rPr>
        <w:t xml:space="preserve">). </w:t>
      </w:r>
      <w:r>
        <w:rPr>
          <w:rFonts w:ascii="Arial" w:hAnsi="Arial" w:cs="Arial"/>
        </w:rPr>
        <w:t>Melodic salience had a greater effect on perception in the song-to-speech direction (</w:t>
      </w:r>
      <w:r>
        <w:rPr>
          <w:rFonts w:ascii="Arial" w:hAnsi="Arial" w:cs="Arial"/>
          <w:i/>
        </w:rPr>
        <w:t>d</w:t>
      </w:r>
      <w:r>
        <w:rPr>
          <w:rFonts w:ascii="Arial" w:hAnsi="Arial" w:cs="Arial"/>
        </w:rPr>
        <w:t xml:space="preserve">=2.67), likely due to a combination of spectral and temporal characteristics affecting </w:t>
      </w:r>
      <w:r w:rsidR="008E524A">
        <w:rPr>
          <w:rFonts w:ascii="Arial" w:hAnsi="Arial" w:cs="Arial"/>
        </w:rPr>
        <w:t>stimulus categorization</w:t>
      </w:r>
      <w:r>
        <w:rPr>
          <w:rFonts w:ascii="Arial" w:hAnsi="Arial" w:cs="Arial"/>
        </w:rPr>
        <w:t xml:space="preserve">. Musical training and tonal language </w:t>
      </w:r>
      <w:r>
        <w:rPr>
          <w:rFonts w:ascii="Arial" w:hAnsi="Arial" w:cs="Arial"/>
        </w:rPr>
        <w:lastRenderedPageBreak/>
        <w:t xml:space="preserve">experience had no effect on </w:t>
      </w:r>
      <w:r w:rsidR="008A5D20">
        <w:rPr>
          <w:rFonts w:ascii="Arial" w:hAnsi="Arial" w:cs="Arial"/>
        </w:rPr>
        <w:t>response</w:t>
      </w:r>
      <w:r>
        <w:rPr>
          <w:rFonts w:ascii="Arial" w:hAnsi="Arial" w:cs="Arial"/>
        </w:rPr>
        <w:t xml:space="preserve"> categorization. </w:t>
      </w:r>
      <w:r w:rsidRPr="00622391">
        <w:rPr>
          <w:rFonts w:ascii="Arial" w:hAnsi="Arial" w:cs="Arial"/>
        </w:rPr>
        <w:t xml:space="preserve">Results from this study provide insight on the specific cognitive processes used </w:t>
      </w:r>
      <w:r>
        <w:rPr>
          <w:rFonts w:ascii="Arial" w:hAnsi="Arial" w:cs="Arial"/>
        </w:rPr>
        <w:t xml:space="preserve">for effective communication in the form of speech and song and contributes to our overall understanding about </w:t>
      </w:r>
      <w:r w:rsidRPr="00122DA3">
        <w:rPr>
          <w:rFonts w:ascii="Arial" w:hAnsi="Arial" w:cs="Arial"/>
        </w:rPr>
        <w:t xml:space="preserve">the </w:t>
      </w:r>
      <w:r w:rsidR="00743F34">
        <w:rPr>
          <w:rFonts w:ascii="Arial" w:hAnsi="Arial" w:cs="Arial"/>
        </w:rPr>
        <w:t xml:space="preserve">way </w:t>
      </w:r>
      <w:r w:rsidRPr="00122DA3">
        <w:rPr>
          <w:rFonts w:ascii="Arial" w:hAnsi="Arial" w:cs="Arial"/>
        </w:rPr>
        <w:t xml:space="preserve">sound is perceived. </w:t>
      </w:r>
    </w:p>
    <w:p w14:paraId="33C2271E" w14:textId="77777777" w:rsidR="004026CA" w:rsidRDefault="004026CA" w:rsidP="00235BCA">
      <w:pPr>
        <w:jc w:val="both"/>
        <w:outlineLvl w:val="0"/>
        <w:rPr>
          <w:rFonts w:ascii="Arial" w:hAnsi="Arial" w:cs="Arial"/>
          <w:b/>
        </w:rPr>
      </w:pPr>
    </w:p>
    <w:p w14:paraId="3F47D212" w14:textId="5D3E2299" w:rsidR="00235BCA" w:rsidRDefault="00235BCA" w:rsidP="00235BCA">
      <w:pPr>
        <w:jc w:val="both"/>
        <w:outlineLvl w:val="0"/>
        <w:rPr>
          <w:rFonts w:ascii="Arial" w:hAnsi="Arial" w:cs="Arial"/>
        </w:rPr>
      </w:pPr>
      <w:r w:rsidRPr="00224AC9">
        <w:rPr>
          <w:rFonts w:ascii="Arial" w:hAnsi="Arial" w:cs="Arial"/>
          <w:b/>
        </w:rPr>
        <w:t xml:space="preserve">Keywords: </w:t>
      </w:r>
      <w:bookmarkEnd w:id="0"/>
      <w:r>
        <w:rPr>
          <w:rFonts w:ascii="Arial" w:hAnsi="Arial" w:cs="Arial"/>
        </w:rPr>
        <w:t>music, language, pitch, rhythm, melody</w:t>
      </w:r>
    </w:p>
    <w:p w14:paraId="0344A438" w14:textId="77777777" w:rsidR="00235BCA" w:rsidRDefault="00235BCA" w:rsidP="00235BCA">
      <w:pPr>
        <w:jc w:val="both"/>
        <w:outlineLvl w:val="0"/>
        <w:rPr>
          <w:rFonts w:ascii="Arial" w:hAnsi="Arial" w:cs="Arial"/>
        </w:rPr>
      </w:pPr>
    </w:p>
    <w:p w14:paraId="1468F65D" w14:textId="77777777" w:rsidR="004026CA" w:rsidRDefault="004026CA" w:rsidP="00235BCA">
      <w:pPr>
        <w:spacing w:line="480" w:lineRule="auto"/>
        <w:jc w:val="both"/>
        <w:rPr>
          <w:rFonts w:ascii="Arial" w:hAnsi="Arial" w:cs="Arial"/>
          <w:b/>
        </w:rPr>
      </w:pPr>
    </w:p>
    <w:p w14:paraId="7883FBE9" w14:textId="77777777" w:rsidR="004026CA" w:rsidRDefault="004026CA" w:rsidP="00235BCA">
      <w:pPr>
        <w:spacing w:line="480" w:lineRule="auto"/>
        <w:jc w:val="both"/>
        <w:rPr>
          <w:rFonts w:ascii="Arial" w:hAnsi="Arial" w:cs="Arial"/>
          <w:b/>
        </w:rPr>
      </w:pPr>
    </w:p>
    <w:p w14:paraId="6C3517AE" w14:textId="77777777" w:rsidR="004026CA" w:rsidRDefault="004026CA" w:rsidP="00235BCA">
      <w:pPr>
        <w:spacing w:line="480" w:lineRule="auto"/>
        <w:jc w:val="both"/>
        <w:rPr>
          <w:rFonts w:ascii="Arial" w:hAnsi="Arial" w:cs="Arial"/>
          <w:b/>
        </w:rPr>
      </w:pPr>
    </w:p>
    <w:p w14:paraId="1204D5B6" w14:textId="77777777" w:rsidR="004026CA" w:rsidRDefault="004026CA" w:rsidP="00235BCA">
      <w:pPr>
        <w:spacing w:line="480" w:lineRule="auto"/>
        <w:jc w:val="both"/>
        <w:rPr>
          <w:rFonts w:ascii="Arial" w:hAnsi="Arial" w:cs="Arial"/>
          <w:b/>
        </w:rPr>
      </w:pPr>
    </w:p>
    <w:p w14:paraId="0B2F596F" w14:textId="77777777" w:rsidR="004026CA" w:rsidRDefault="004026CA" w:rsidP="00235BCA">
      <w:pPr>
        <w:spacing w:line="480" w:lineRule="auto"/>
        <w:jc w:val="both"/>
        <w:rPr>
          <w:rFonts w:ascii="Arial" w:hAnsi="Arial" w:cs="Arial"/>
          <w:b/>
        </w:rPr>
      </w:pPr>
    </w:p>
    <w:p w14:paraId="761F0BF0" w14:textId="77777777" w:rsidR="004026CA" w:rsidRDefault="004026CA" w:rsidP="00235BCA">
      <w:pPr>
        <w:spacing w:line="480" w:lineRule="auto"/>
        <w:jc w:val="both"/>
        <w:rPr>
          <w:rFonts w:ascii="Arial" w:hAnsi="Arial" w:cs="Arial"/>
          <w:b/>
        </w:rPr>
      </w:pPr>
    </w:p>
    <w:p w14:paraId="206FBC3F" w14:textId="77777777" w:rsidR="004026CA" w:rsidRDefault="004026CA" w:rsidP="00235BCA">
      <w:pPr>
        <w:spacing w:line="480" w:lineRule="auto"/>
        <w:jc w:val="both"/>
        <w:rPr>
          <w:rFonts w:ascii="Arial" w:hAnsi="Arial" w:cs="Arial"/>
          <w:b/>
        </w:rPr>
      </w:pPr>
    </w:p>
    <w:p w14:paraId="75D08846" w14:textId="77777777" w:rsidR="004026CA" w:rsidRDefault="004026CA" w:rsidP="00235BCA">
      <w:pPr>
        <w:spacing w:line="480" w:lineRule="auto"/>
        <w:jc w:val="both"/>
        <w:rPr>
          <w:rFonts w:ascii="Arial" w:hAnsi="Arial" w:cs="Arial"/>
          <w:b/>
        </w:rPr>
      </w:pPr>
    </w:p>
    <w:p w14:paraId="58B533C2" w14:textId="77777777" w:rsidR="004026CA" w:rsidRDefault="004026CA" w:rsidP="00235BCA">
      <w:pPr>
        <w:spacing w:line="480" w:lineRule="auto"/>
        <w:jc w:val="both"/>
        <w:rPr>
          <w:rFonts w:ascii="Arial" w:hAnsi="Arial" w:cs="Arial"/>
          <w:b/>
        </w:rPr>
      </w:pPr>
    </w:p>
    <w:p w14:paraId="2D5E8F8E" w14:textId="77777777" w:rsidR="004026CA" w:rsidRDefault="004026CA" w:rsidP="00235BCA">
      <w:pPr>
        <w:spacing w:line="480" w:lineRule="auto"/>
        <w:jc w:val="both"/>
        <w:rPr>
          <w:rFonts w:ascii="Arial" w:hAnsi="Arial" w:cs="Arial"/>
          <w:b/>
        </w:rPr>
      </w:pPr>
    </w:p>
    <w:p w14:paraId="24BF27DA" w14:textId="77777777" w:rsidR="004026CA" w:rsidRDefault="004026CA" w:rsidP="00235BCA">
      <w:pPr>
        <w:spacing w:line="480" w:lineRule="auto"/>
        <w:jc w:val="both"/>
        <w:rPr>
          <w:rFonts w:ascii="Arial" w:hAnsi="Arial" w:cs="Arial"/>
          <w:b/>
        </w:rPr>
      </w:pPr>
    </w:p>
    <w:p w14:paraId="4DA68CEB" w14:textId="77777777" w:rsidR="004026CA" w:rsidRDefault="004026CA" w:rsidP="00235BCA">
      <w:pPr>
        <w:spacing w:line="480" w:lineRule="auto"/>
        <w:jc w:val="both"/>
        <w:rPr>
          <w:rFonts w:ascii="Arial" w:hAnsi="Arial" w:cs="Arial"/>
          <w:b/>
        </w:rPr>
      </w:pPr>
    </w:p>
    <w:p w14:paraId="7EBB2796" w14:textId="77777777" w:rsidR="004026CA" w:rsidRDefault="004026CA" w:rsidP="00235BCA">
      <w:pPr>
        <w:spacing w:line="480" w:lineRule="auto"/>
        <w:jc w:val="both"/>
        <w:rPr>
          <w:rFonts w:ascii="Arial" w:hAnsi="Arial" w:cs="Arial"/>
          <w:b/>
        </w:rPr>
      </w:pPr>
    </w:p>
    <w:p w14:paraId="03253558" w14:textId="77777777" w:rsidR="004026CA" w:rsidRDefault="004026CA" w:rsidP="00235BCA">
      <w:pPr>
        <w:spacing w:line="480" w:lineRule="auto"/>
        <w:jc w:val="both"/>
        <w:rPr>
          <w:rFonts w:ascii="Arial" w:hAnsi="Arial" w:cs="Arial"/>
          <w:b/>
        </w:rPr>
      </w:pPr>
    </w:p>
    <w:p w14:paraId="48D960B5" w14:textId="77777777" w:rsidR="004026CA" w:rsidRDefault="004026CA" w:rsidP="00235BCA">
      <w:pPr>
        <w:spacing w:line="480" w:lineRule="auto"/>
        <w:jc w:val="both"/>
        <w:rPr>
          <w:rFonts w:ascii="Arial" w:hAnsi="Arial" w:cs="Arial"/>
          <w:b/>
        </w:rPr>
      </w:pPr>
    </w:p>
    <w:p w14:paraId="344B637D" w14:textId="77777777" w:rsidR="004026CA" w:rsidRDefault="004026CA" w:rsidP="00235BCA">
      <w:pPr>
        <w:spacing w:line="480" w:lineRule="auto"/>
        <w:jc w:val="both"/>
        <w:rPr>
          <w:rFonts w:ascii="Arial" w:hAnsi="Arial" w:cs="Arial"/>
          <w:b/>
        </w:rPr>
      </w:pPr>
    </w:p>
    <w:p w14:paraId="398AE9B5" w14:textId="77777777" w:rsidR="004026CA" w:rsidRDefault="004026CA" w:rsidP="00235BCA">
      <w:pPr>
        <w:spacing w:line="480" w:lineRule="auto"/>
        <w:jc w:val="both"/>
        <w:rPr>
          <w:rFonts w:ascii="Arial" w:hAnsi="Arial" w:cs="Arial"/>
          <w:b/>
        </w:rPr>
      </w:pPr>
    </w:p>
    <w:p w14:paraId="7A7E6158" w14:textId="77777777" w:rsidR="004026CA" w:rsidRDefault="004026CA" w:rsidP="00235BCA">
      <w:pPr>
        <w:spacing w:line="480" w:lineRule="auto"/>
        <w:jc w:val="both"/>
        <w:rPr>
          <w:rFonts w:ascii="Arial" w:hAnsi="Arial" w:cs="Arial"/>
          <w:b/>
        </w:rPr>
      </w:pPr>
    </w:p>
    <w:p w14:paraId="4F92A09B" w14:textId="21349D2C" w:rsidR="00950BA1" w:rsidRDefault="00950BA1" w:rsidP="00235BCA">
      <w:pPr>
        <w:spacing w:line="480" w:lineRule="auto"/>
        <w:jc w:val="both"/>
        <w:rPr>
          <w:rFonts w:ascii="Arial" w:hAnsi="Arial" w:cs="Arial"/>
          <w:b/>
        </w:rPr>
      </w:pPr>
      <w:r w:rsidRPr="00544A48">
        <w:rPr>
          <w:rFonts w:ascii="Arial" w:hAnsi="Arial" w:cs="Arial"/>
          <w:b/>
        </w:rPr>
        <w:lastRenderedPageBreak/>
        <w:t>Introduction</w:t>
      </w:r>
    </w:p>
    <w:p w14:paraId="0E8B8673" w14:textId="0CF107E2" w:rsidR="00956D70" w:rsidRPr="00C7482A" w:rsidRDefault="00E705CA" w:rsidP="00EA4922">
      <w:pPr>
        <w:spacing w:line="480" w:lineRule="auto"/>
        <w:jc w:val="both"/>
        <w:rPr>
          <w:rFonts w:ascii="Arial" w:hAnsi="Arial" w:cs="Arial"/>
          <w:b/>
          <w:i/>
        </w:rPr>
      </w:pPr>
      <w:r w:rsidRPr="00C7482A">
        <w:rPr>
          <w:rFonts w:ascii="Arial" w:hAnsi="Arial" w:cs="Arial"/>
          <w:b/>
          <w:i/>
        </w:rPr>
        <w:t>Speech and song in communication</w:t>
      </w:r>
    </w:p>
    <w:p w14:paraId="574E3AB2" w14:textId="40A258C7" w:rsidR="009B4FB6" w:rsidRPr="0058686F" w:rsidRDefault="0057232B" w:rsidP="00EA4922">
      <w:pPr>
        <w:spacing w:line="480" w:lineRule="auto"/>
        <w:ind w:firstLine="720"/>
        <w:jc w:val="both"/>
        <w:rPr>
          <w:rFonts w:ascii="Arial" w:hAnsi="Arial" w:cs="Arial"/>
        </w:rPr>
      </w:pPr>
      <w:r>
        <w:rPr>
          <w:rFonts w:ascii="Arial" w:hAnsi="Arial" w:cs="Arial"/>
        </w:rPr>
        <w:t xml:space="preserve">Speech and song are two </w:t>
      </w:r>
      <w:r w:rsidR="00F07EB8">
        <w:rPr>
          <w:rFonts w:ascii="Arial" w:hAnsi="Arial" w:cs="Arial"/>
        </w:rPr>
        <w:t xml:space="preserve">universal </w:t>
      </w:r>
      <w:r>
        <w:rPr>
          <w:rFonts w:ascii="Arial" w:hAnsi="Arial" w:cs="Arial"/>
        </w:rPr>
        <w:t>forms of human communication that share many similar</w:t>
      </w:r>
      <w:r w:rsidR="0064142A">
        <w:rPr>
          <w:rFonts w:ascii="Arial" w:hAnsi="Arial" w:cs="Arial"/>
        </w:rPr>
        <w:t>ities</w:t>
      </w:r>
      <w:r w:rsidR="00CE60F4">
        <w:rPr>
          <w:rFonts w:ascii="Arial" w:hAnsi="Arial" w:cs="Arial"/>
        </w:rPr>
        <w:t>. Both are similar</w:t>
      </w:r>
      <w:r w:rsidR="001F2CC4">
        <w:rPr>
          <w:rFonts w:ascii="Arial" w:hAnsi="Arial" w:cs="Arial"/>
        </w:rPr>
        <w:t xml:space="preserve"> </w:t>
      </w:r>
      <w:r w:rsidR="00084057">
        <w:rPr>
          <w:rFonts w:ascii="Arial" w:hAnsi="Arial" w:cs="Arial"/>
        </w:rPr>
        <w:t xml:space="preserve">in their </w:t>
      </w:r>
      <w:r w:rsidR="00C02371">
        <w:rPr>
          <w:rFonts w:ascii="Arial" w:hAnsi="Arial" w:cs="Arial"/>
        </w:rPr>
        <w:t xml:space="preserve">sound </w:t>
      </w:r>
      <w:r w:rsidR="00084057">
        <w:rPr>
          <w:rFonts w:ascii="Arial" w:hAnsi="Arial" w:cs="Arial"/>
        </w:rPr>
        <w:t>production</w:t>
      </w:r>
      <w:r w:rsidR="001F2CC4">
        <w:rPr>
          <w:rFonts w:ascii="Arial" w:hAnsi="Arial" w:cs="Arial"/>
        </w:rPr>
        <w:t xml:space="preserve">, </w:t>
      </w:r>
      <w:r w:rsidR="00CE60F4">
        <w:rPr>
          <w:rFonts w:ascii="Arial" w:hAnsi="Arial" w:cs="Arial"/>
        </w:rPr>
        <w:t xml:space="preserve">structural </w:t>
      </w:r>
      <w:r w:rsidR="001F2CC4">
        <w:rPr>
          <w:rFonts w:ascii="Arial" w:hAnsi="Arial" w:cs="Arial"/>
        </w:rPr>
        <w:t>organization,</w:t>
      </w:r>
      <w:r w:rsidR="006F6C7C">
        <w:rPr>
          <w:rFonts w:ascii="Arial" w:hAnsi="Arial" w:cs="Arial"/>
        </w:rPr>
        <w:t xml:space="preserve"> use of acoustic characteristics,</w:t>
      </w:r>
      <w:r w:rsidR="001F2CC4">
        <w:rPr>
          <w:rFonts w:ascii="Arial" w:hAnsi="Arial" w:cs="Arial"/>
        </w:rPr>
        <w:t xml:space="preserve"> </w:t>
      </w:r>
      <w:r w:rsidR="00CE60F4">
        <w:rPr>
          <w:rFonts w:ascii="Arial" w:hAnsi="Arial" w:cs="Arial"/>
        </w:rPr>
        <w:t xml:space="preserve">and </w:t>
      </w:r>
      <w:r w:rsidR="005A7002">
        <w:rPr>
          <w:rFonts w:ascii="Arial" w:hAnsi="Arial" w:cs="Arial"/>
        </w:rPr>
        <w:t>recruitment</w:t>
      </w:r>
      <w:r w:rsidR="00CE60F4">
        <w:rPr>
          <w:rFonts w:ascii="Arial" w:hAnsi="Arial" w:cs="Arial"/>
        </w:rPr>
        <w:t xml:space="preserve"> of </w:t>
      </w:r>
      <w:r w:rsidR="005A7002">
        <w:rPr>
          <w:rFonts w:ascii="Arial" w:hAnsi="Arial" w:cs="Arial"/>
        </w:rPr>
        <w:t xml:space="preserve">sophisticated </w:t>
      </w:r>
      <w:r w:rsidR="00CE60F4">
        <w:rPr>
          <w:rFonts w:ascii="Arial" w:hAnsi="Arial" w:cs="Arial"/>
        </w:rPr>
        <w:t>cognitive and motor</w:t>
      </w:r>
      <w:r w:rsidR="005A7002">
        <w:rPr>
          <w:rFonts w:ascii="Arial" w:hAnsi="Arial" w:cs="Arial"/>
        </w:rPr>
        <w:t xml:space="preserve"> processes</w:t>
      </w:r>
      <w:r w:rsidR="006F6C7C">
        <w:rPr>
          <w:rFonts w:ascii="Arial" w:hAnsi="Arial" w:cs="Arial"/>
        </w:rPr>
        <w:t xml:space="preserve"> (</w:t>
      </w:r>
      <w:r w:rsidR="00B24C68">
        <w:rPr>
          <w:rFonts w:ascii="Arial" w:hAnsi="Arial" w:cs="Arial"/>
        </w:rPr>
        <w:t xml:space="preserve">Lindblom et al., 2007; Tierney et al., 2013; </w:t>
      </w:r>
      <w:r w:rsidR="006F6C7C">
        <w:rPr>
          <w:rFonts w:ascii="Arial" w:hAnsi="Arial" w:cs="Arial"/>
        </w:rPr>
        <w:t>Patel et al., 2003)</w:t>
      </w:r>
      <w:r w:rsidR="0064142A">
        <w:rPr>
          <w:rFonts w:ascii="Arial" w:hAnsi="Arial" w:cs="Arial"/>
        </w:rPr>
        <w:t xml:space="preserve">. </w:t>
      </w:r>
      <w:r w:rsidR="00CB6539" w:rsidRPr="0058686F">
        <w:rPr>
          <w:rFonts w:ascii="Arial" w:hAnsi="Arial" w:cs="Arial"/>
        </w:rPr>
        <w:t>Despite this</w:t>
      </w:r>
      <w:r w:rsidR="00CD7FA8" w:rsidRPr="0058686F">
        <w:rPr>
          <w:rFonts w:ascii="Arial" w:hAnsi="Arial" w:cs="Arial"/>
        </w:rPr>
        <w:t xml:space="preserve"> overlap</w:t>
      </w:r>
      <w:r w:rsidR="00CB6539" w:rsidRPr="0058686F">
        <w:rPr>
          <w:rFonts w:ascii="Arial" w:hAnsi="Arial" w:cs="Arial"/>
        </w:rPr>
        <w:t xml:space="preserve">, </w:t>
      </w:r>
      <w:r w:rsidR="001C1542">
        <w:rPr>
          <w:rFonts w:ascii="Arial" w:hAnsi="Arial" w:cs="Arial"/>
        </w:rPr>
        <w:t>p</w:t>
      </w:r>
      <w:r w:rsidR="001C1542" w:rsidRPr="001C1542">
        <w:rPr>
          <w:rFonts w:ascii="Arial" w:hAnsi="Arial" w:cs="Arial"/>
        </w:rPr>
        <w:t xml:space="preserve">revious studies have shown that musical and linguistic knowledge </w:t>
      </w:r>
      <w:r w:rsidR="00ED5EC0">
        <w:rPr>
          <w:rFonts w:ascii="Arial" w:hAnsi="Arial" w:cs="Arial"/>
        </w:rPr>
        <w:t xml:space="preserve">are </w:t>
      </w:r>
      <w:r w:rsidR="001C1542" w:rsidRPr="001C1542">
        <w:rPr>
          <w:rFonts w:ascii="Arial" w:hAnsi="Arial" w:cs="Arial"/>
        </w:rPr>
        <w:t>recruited differently</w:t>
      </w:r>
      <w:r w:rsidR="001C1542">
        <w:rPr>
          <w:rFonts w:ascii="Arial" w:hAnsi="Arial" w:cs="Arial"/>
        </w:rPr>
        <w:t>, suggesting that</w:t>
      </w:r>
      <w:r w:rsidR="001C1542" w:rsidRPr="001C1542">
        <w:rPr>
          <w:rFonts w:ascii="Arial" w:hAnsi="Arial" w:cs="Arial"/>
        </w:rPr>
        <w:t xml:space="preserve"> </w:t>
      </w:r>
      <w:r w:rsidR="00CB6539" w:rsidRPr="0058686F">
        <w:rPr>
          <w:rFonts w:ascii="Arial" w:hAnsi="Arial" w:cs="Arial"/>
        </w:rPr>
        <w:t>listeners</w:t>
      </w:r>
      <w:r w:rsidR="00470CED" w:rsidRPr="0058686F">
        <w:rPr>
          <w:rFonts w:ascii="Arial" w:hAnsi="Arial" w:cs="Arial"/>
        </w:rPr>
        <w:t xml:space="preserve"> without formal musical training and </w:t>
      </w:r>
      <w:r w:rsidR="00CD7FA8" w:rsidRPr="0058686F">
        <w:rPr>
          <w:rFonts w:ascii="Arial" w:hAnsi="Arial" w:cs="Arial"/>
        </w:rPr>
        <w:t xml:space="preserve">trained </w:t>
      </w:r>
      <w:r w:rsidR="00470CED" w:rsidRPr="0058686F">
        <w:rPr>
          <w:rFonts w:ascii="Arial" w:hAnsi="Arial" w:cs="Arial"/>
        </w:rPr>
        <w:t>musicians alike</w:t>
      </w:r>
      <w:r w:rsidR="00E12682" w:rsidRPr="0058686F">
        <w:rPr>
          <w:rFonts w:ascii="Arial" w:hAnsi="Arial" w:cs="Arial"/>
        </w:rPr>
        <w:t xml:space="preserve"> </w:t>
      </w:r>
      <w:r w:rsidR="00B92D8C" w:rsidRPr="0058686F">
        <w:rPr>
          <w:rFonts w:ascii="Arial" w:hAnsi="Arial" w:cs="Arial"/>
        </w:rPr>
        <w:t>can easily differentiate between speech and song</w:t>
      </w:r>
      <w:r w:rsidR="00C95C9D">
        <w:rPr>
          <w:rFonts w:ascii="Arial" w:hAnsi="Arial" w:cs="Arial"/>
        </w:rPr>
        <w:t xml:space="preserve"> </w:t>
      </w:r>
      <w:r w:rsidR="00455AE1">
        <w:rPr>
          <w:rFonts w:ascii="Arial" w:hAnsi="Arial" w:cs="Arial"/>
        </w:rPr>
        <w:t>(</w:t>
      </w:r>
      <w:proofErr w:type="spellStart"/>
      <w:r w:rsidR="00455AE1">
        <w:rPr>
          <w:rFonts w:ascii="Arial" w:hAnsi="Arial" w:cs="Arial"/>
        </w:rPr>
        <w:t>Vanden</w:t>
      </w:r>
      <w:proofErr w:type="spellEnd"/>
      <w:r w:rsidR="00455AE1">
        <w:rPr>
          <w:rFonts w:ascii="Arial" w:hAnsi="Arial" w:cs="Arial"/>
        </w:rPr>
        <w:t xml:space="preserve"> Bosch der </w:t>
      </w:r>
      <w:proofErr w:type="spellStart"/>
      <w:r w:rsidR="00455AE1">
        <w:rPr>
          <w:rFonts w:ascii="Arial" w:hAnsi="Arial" w:cs="Arial"/>
        </w:rPr>
        <w:t>Nederlanden</w:t>
      </w:r>
      <w:proofErr w:type="spellEnd"/>
      <w:r w:rsidR="00455AE1">
        <w:rPr>
          <w:rFonts w:ascii="Arial" w:hAnsi="Arial" w:cs="Arial"/>
        </w:rPr>
        <w:t xml:space="preserve"> et al., 2015)</w:t>
      </w:r>
      <w:r w:rsidR="0095662B" w:rsidRPr="0058686F">
        <w:rPr>
          <w:rFonts w:ascii="Arial" w:hAnsi="Arial" w:cs="Arial"/>
        </w:rPr>
        <w:t xml:space="preserve">. </w:t>
      </w:r>
      <w:r w:rsidR="00F623A0">
        <w:rPr>
          <w:rFonts w:ascii="Arial" w:hAnsi="Arial" w:cs="Arial"/>
        </w:rPr>
        <w:t>L</w:t>
      </w:r>
      <w:r w:rsidR="00F23ACA" w:rsidRPr="0058686F">
        <w:rPr>
          <w:rFonts w:ascii="Arial" w:hAnsi="Arial" w:cs="Arial"/>
        </w:rPr>
        <w:t xml:space="preserve">isteners </w:t>
      </w:r>
      <w:r w:rsidR="00EC5E8C" w:rsidRPr="0058686F">
        <w:rPr>
          <w:rFonts w:ascii="Arial" w:hAnsi="Arial" w:cs="Arial"/>
        </w:rPr>
        <w:t>can</w:t>
      </w:r>
      <w:r w:rsidR="00F23ACA" w:rsidRPr="0058686F">
        <w:rPr>
          <w:rFonts w:ascii="Arial" w:hAnsi="Arial" w:cs="Arial"/>
        </w:rPr>
        <w:t xml:space="preserve"> </w:t>
      </w:r>
      <w:r w:rsidR="00A47C10" w:rsidRPr="0058686F">
        <w:rPr>
          <w:rFonts w:ascii="Arial" w:hAnsi="Arial" w:cs="Arial"/>
        </w:rPr>
        <w:t>vocally imitate</w:t>
      </w:r>
      <w:r w:rsidR="00F23ACA" w:rsidRPr="0058686F">
        <w:rPr>
          <w:rFonts w:ascii="Arial" w:hAnsi="Arial" w:cs="Arial"/>
        </w:rPr>
        <w:t xml:space="preserve"> pitch changes with greater accuracy when listening to a phrase that is sung, compared to</w:t>
      </w:r>
      <w:r w:rsidR="00EC5E8C" w:rsidRPr="0058686F">
        <w:rPr>
          <w:rFonts w:ascii="Arial" w:hAnsi="Arial" w:cs="Arial"/>
        </w:rPr>
        <w:t xml:space="preserve"> the same phrase that is spoken</w:t>
      </w:r>
      <w:r w:rsidR="00530D61">
        <w:rPr>
          <w:rFonts w:ascii="Arial" w:hAnsi="Arial" w:cs="Arial"/>
        </w:rPr>
        <w:t xml:space="preserve"> (</w:t>
      </w:r>
      <w:proofErr w:type="spellStart"/>
      <w:r w:rsidR="00530D61">
        <w:rPr>
          <w:rFonts w:ascii="Arial" w:hAnsi="Arial" w:cs="Arial"/>
        </w:rPr>
        <w:t>Mantell</w:t>
      </w:r>
      <w:proofErr w:type="spellEnd"/>
      <w:r w:rsidR="00530D61">
        <w:rPr>
          <w:rFonts w:ascii="Arial" w:hAnsi="Arial" w:cs="Arial"/>
        </w:rPr>
        <w:t xml:space="preserve"> et al., 2013)</w:t>
      </w:r>
      <w:r w:rsidR="00530D61" w:rsidRPr="0058686F">
        <w:rPr>
          <w:rFonts w:ascii="Arial" w:hAnsi="Arial" w:cs="Arial"/>
        </w:rPr>
        <w:t xml:space="preserve">. </w:t>
      </w:r>
      <w:r w:rsidR="001229D7" w:rsidRPr="0058686F">
        <w:rPr>
          <w:rFonts w:ascii="Arial" w:hAnsi="Arial" w:cs="Arial"/>
        </w:rPr>
        <w:t>This demonstrates</w:t>
      </w:r>
      <w:r w:rsidR="00A47C10" w:rsidRPr="0058686F">
        <w:rPr>
          <w:rFonts w:ascii="Arial" w:hAnsi="Arial" w:cs="Arial"/>
        </w:rPr>
        <w:t xml:space="preserve"> </w:t>
      </w:r>
      <w:r w:rsidR="001F7DAB" w:rsidRPr="0058686F">
        <w:rPr>
          <w:rFonts w:ascii="Arial" w:hAnsi="Arial" w:cs="Arial"/>
        </w:rPr>
        <w:t>implicit knowledge regarding pitch</w:t>
      </w:r>
      <w:r w:rsidR="00CA54D3" w:rsidRPr="0058686F">
        <w:rPr>
          <w:rFonts w:ascii="Arial" w:hAnsi="Arial" w:cs="Arial"/>
        </w:rPr>
        <w:t xml:space="preserve">, which </w:t>
      </w:r>
      <w:r w:rsidR="001229D7" w:rsidRPr="0058686F">
        <w:rPr>
          <w:rFonts w:ascii="Arial" w:hAnsi="Arial" w:cs="Arial"/>
        </w:rPr>
        <w:t>is recruited more readily in response to a song</w:t>
      </w:r>
      <w:r w:rsidR="00CA54D3" w:rsidRPr="0058686F">
        <w:rPr>
          <w:rFonts w:ascii="Arial" w:hAnsi="Arial" w:cs="Arial"/>
        </w:rPr>
        <w:t xml:space="preserve"> rather than speech</w:t>
      </w:r>
      <w:r w:rsidR="00697894">
        <w:rPr>
          <w:rFonts w:ascii="Arial" w:hAnsi="Arial" w:cs="Arial"/>
        </w:rPr>
        <w:t xml:space="preserve"> (</w:t>
      </w:r>
      <w:proofErr w:type="spellStart"/>
      <w:r w:rsidR="00697894">
        <w:rPr>
          <w:rFonts w:ascii="Arial" w:hAnsi="Arial" w:cs="Arial"/>
        </w:rPr>
        <w:t>Mantell</w:t>
      </w:r>
      <w:proofErr w:type="spellEnd"/>
      <w:r w:rsidR="00697894">
        <w:rPr>
          <w:rFonts w:ascii="Arial" w:hAnsi="Arial" w:cs="Arial"/>
        </w:rPr>
        <w:t xml:space="preserve"> et al., 2013)</w:t>
      </w:r>
      <w:r w:rsidR="00530D61">
        <w:rPr>
          <w:rFonts w:ascii="Arial" w:hAnsi="Arial" w:cs="Arial"/>
        </w:rPr>
        <w:t>.</w:t>
      </w:r>
      <w:r w:rsidR="0029232C">
        <w:rPr>
          <w:rFonts w:ascii="Arial" w:hAnsi="Arial" w:cs="Arial"/>
        </w:rPr>
        <w:t xml:space="preserve"> </w:t>
      </w:r>
      <w:r w:rsidR="00CD7FA8" w:rsidRPr="0058686F">
        <w:rPr>
          <w:rFonts w:ascii="Arial" w:hAnsi="Arial" w:cs="Arial"/>
        </w:rPr>
        <w:t>T</w:t>
      </w:r>
      <w:r w:rsidR="00A13B09" w:rsidRPr="0058686F">
        <w:rPr>
          <w:rFonts w:ascii="Arial" w:hAnsi="Arial" w:cs="Arial"/>
        </w:rPr>
        <w:t xml:space="preserve">he conclusion that knowledge recruitment is different </w:t>
      </w:r>
      <w:r w:rsidR="00D665D6" w:rsidRPr="0058686F">
        <w:rPr>
          <w:rFonts w:ascii="Arial" w:hAnsi="Arial" w:cs="Arial"/>
        </w:rPr>
        <w:t>between the two forms of auditory</w:t>
      </w:r>
      <w:r w:rsidR="00A13B09" w:rsidRPr="0058686F">
        <w:rPr>
          <w:rFonts w:ascii="Arial" w:hAnsi="Arial" w:cs="Arial"/>
        </w:rPr>
        <w:t xml:space="preserve"> stimuli does not </w:t>
      </w:r>
      <w:r w:rsidR="00FE5E33" w:rsidRPr="0058686F">
        <w:rPr>
          <w:rFonts w:ascii="Arial" w:hAnsi="Arial" w:cs="Arial"/>
        </w:rPr>
        <w:t>elucidate the factors listeners use on a daily basis to differentiate between speech and song.</w:t>
      </w:r>
      <w:r w:rsidR="000071EC" w:rsidRPr="0058686F">
        <w:rPr>
          <w:rFonts w:ascii="Arial" w:hAnsi="Arial" w:cs="Arial"/>
        </w:rPr>
        <w:t xml:space="preserve"> </w:t>
      </w:r>
      <w:r w:rsidR="00F2072C">
        <w:rPr>
          <w:rFonts w:ascii="Arial" w:hAnsi="Arial" w:cs="Arial"/>
        </w:rPr>
        <w:t>It is important to determine the</w:t>
      </w:r>
      <w:r w:rsidR="00314C87">
        <w:rPr>
          <w:rFonts w:ascii="Arial" w:hAnsi="Arial" w:cs="Arial"/>
        </w:rPr>
        <w:t>se</w:t>
      </w:r>
      <w:r w:rsidR="00F2072C">
        <w:rPr>
          <w:rFonts w:ascii="Arial" w:hAnsi="Arial" w:cs="Arial"/>
        </w:rPr>
        <w:t xml:space="preserve"> specific factors because th</w:t>
      </w:r>
      <w:r w:rsidR="00314C87">
        <w:rPr>
          <w:rFonts w:ascii="Arial" w:hAnsi="Arial" w:cs="Arial"/>
        </w:rPr>
        <w:t>e</w:t>
      </w:r>
      <w:r w:rsidR="00F2072C">
        <w:rPr>
          <w:rFonts w:ascii="Arial" w:hAnsi="Arial" w:cs="Arial"/>
        </w:rPr>
        <w:t xml:space="preserve"> ability</w:t>
      </w:r>
      <w:r w:rsidR="00314C87">
        <w:rPr>
          <w:rFonts w:ascii="Arial" w:hAnsi="Arial" w:cs="Arial"/>
        </w:rPr>
        <w:t xml:space="preserve"> to interpret sounds as speech or song</w:t>
      </w:r>
      <w:r w:rsidR="00F2072C">
        <w:rPr>
          <w:rFonts w:ascii="Arial" w:hAnsi="Arial" w:cs="Arial"/>
        </w:rPr>
        <w:t xml:space="preserve"> may be critical for language development. There is evidence that </w:t>
      </w:r>
      <w:r w:rsidR="00434A14">
        <w:rPr>
          <w:rFonts w:ascii="Arial" w:hAnsi="Arial" w:cs="Arial"/>
        </w:rPr>
        <w:t xml:space="preserve">2-year-olds apply </w:t>
      </w:r>
      <w:r w:rsidR="00D413EC">
        <w:rPr>
          <w:rFonts w:ascii="Arial" w:hAnsi="Arial" w:cs="Arial"/>
        </w:rPr>
        <w:t xml:space="preserve">acoustic </w:t>
      </w:r>
      <w:r w:rsidR="00F2072C">
        <w:rPr>
          <w:rFonts w:ascii="Arial" w:hAnsi="Arial" w:cs="Arial"/>
        </w:rPr>
        <w:t>knowledge</w:t>
      </w:r>
      <w:r w:rsidR="00C80ADF">
        <w:rPr>
          <w:rFonts w:ascii="Arial" w:hAnsi="Arial" w:cs="Arial"/>
        </w:rPr>
        <w:t xml:space="preserve">, specifically </w:t>
      </w:r>
      <w:r w:rsidR="00AE27F6">
        <w:rPr>
          <w:rFonts w:ascii="Arial" w:hAnsi="Arial" w:cs="Arial"/>
        </w:rPr>
        <w:t xml:space="preserve">knowledge about </w:t>
      </w:r>
      <w:r w:rsidR="00C80ADF">
        <w:rPr>
          <w:rFonts w:ascii="Arial" w:hAnsi="Arial" w:cs="Arial"/>
        </w:rPr>
        <w:t>pitch-contours,</w:t>
      </w:r>
      <w:r w:rsidR="00356240">
        <w:rPr>
          <w:rFonts w:ascii="Arial" w:hAnsi="Arial" w:cs="Arial"/>
        </w:rPr>
        <w:t xml:space="preserve"> consistent with their native language</w:t>
      </w:r>
      <w:r w:rsidR="000C35F6">
        <w:rPr>
          <w:rFonts w:ascii="Arial" w:hAnsi="Arial" w:cs="Arial"/>
        </w:rPr>
        <w:t>,</w:t>
      </w:r>
      <w:r w:rsidR="00356240">
        <w:rPr>
          <w:rFonts w:ascii="Arial" w:hAnsi="Arial" w:cs="Arial"/>
        </w:rPr>
        <w:t xml:space="preserve"> to differentiate novel words</w:t>
      </w:r>
      <w:r w:rsidR="0083604B">
        <w:rPr>
          <w:rFonts w:ascii="Arial" w:hAnsi="Arial" w:cs="Arial"/>
        </w:rPr>
        <w:t xml:space="preserve"> (</w:t>
      </w:r>
      <w:proofErr w:type="spellStart"/>
      <w:r w:rsidR="0083604B">
        <w:rPr>
          <w:rFonts w:ascii="Arial" w:hAnsi="Arial" w:cs="Arial"/>
        </w:rPr>
        <w:t>Quam</w:t>
      </w:r>
      <w:proofErr w:type="spellEnd"/>
      <w:r w:rsidR="0083604B">
        <w:rPr>
          <w:rFonts w:ascii="Arial" w:hAnsi="Arial" w:cs="Arial"/>
        </w:rPr>
        <w:t xml:space="preserve"> et al., 2009)</w:t>
      </w:r>
      <w:r w:rsidR="00356240">
        <w:rPr>
          <w:rFonts w:ascii="Arial" w:hAnsi="Arial" w:cs="Arial"/>
        </w:rPr>
        <w:t>.</w:t>
      </w:r>
      <w:r w:rsidR="003C3DAD">
        <w:rPr>
          <w:rFonts w:ascii="Arial" w:hAnsi="Arial" w:cs="Arial"/>
        </w:rPr>
        <w:t xml:space="preserve"> As such, the extraction of different factors necessary for differentiating between speech and song </w:t>
      </w:r>
      <w:r w:rsidR="0020783C">
        <w:rPr>
          <w:rFonts w:ascii="Arial" w:hAnsi="Arial" w:cs="Arial"/>
        </w:rPr>
        <w:t xml:space="preserve">is a skill </w:t>
      </w:r>
      <w:r w:rsidR="00261EDF">
        <w:rPr>
          <w:rFonts w:ascii="Arial" w:hAnsi="Arial" w:cs="Arial"/>
        </w:rPr>
        <w:t xml:space="preserve">present in humans, even at a young age. It is possible that the differences extracted from the message, depending on if it’s </w:t>
      </w:r>
      <w:r w:rsidR="000F14D5">
        <w:rPr>
          <w:rFonts w:ascii="Arial" w:hAnsi="Arial" w:cs="Arial"/>
        </w:rPr>
        <w:t xml:space="preserve">perceived </w:t>
      </w:r>
      <w:r w:rsidR="00E73D11">
        <w:rPr>
          <w:rFonts w:ascii="Arial" w:hAnsi="Arial" w:cs="Arial"/>
        </w:rPr>
        <w:t xml:space="preserve">as </w:t>
      </w:r>
      <w:r w:rsidR="00261EDF">
        <w:rPr>
          <w:rFonts w:ascii="Arial" w:hAnsi="Arial" w:cs="Arial"/>
        </w:rPr>
        <w:t xml:space="preserve">music or </w:t>
      </w:r>
      <w:r w:rsidR="00261EDF">
        <w:rPr>
          <w:rFonts w:ascii="Arial" w:hAnsi="Arial" w:cs="Arial"/>
        </w:rPr>
        <w:lastRenderedPageBreak/>
        <w:t xml:space="preserve">language, </w:t>
      </w:r>
      <w:r w:rsidR="003C3DAD">
        <w:rPr>
          <w:rFonts w:ascii="Arial" w:hAnsi="Arial" w:cs="Arial"/>
        </w:rPr>
        <w:t xml:space="preserve">may impact how </w:t>
      </w:r>
      <w:r w:rsidR="00261EDF">
        <w:rPr>
          <w:rFonts w:ascii="Arial" w:hAnsi="Arial" w:cs="Arial"/>
        </w:rPr>
        <w:t>that</w:t>
      </w:r>
      <w:r w:rsidR="003C3DAD">
        <w:rPr>
          <w:rFonts w:ascii="Arial" w:hAnsi="Arial" w:cs="Arial"/>
        </w:rPr>
        <w:t xml:space="preserve"> message is encoded and interpreted</w:t>
      </w:r>
      <w:r w:rsidR="002C5842">
        <w:rPr>
          <w:rFonts w:ascii="Arial" w:hAnsi="Arial" w:cs="Arial"/>
        </w:rPr>
        <w:t xml:space="preserve">, </w:t>
      </w:r>
      <w:r w:rsidR="007611F9" w:rsidRPr="0058686F">
        <w:rPr>
          <w:rFonts w:ascii="Arial" w:hAnsi="Arial" w:cs="Arial"/>
        </w:rPr>
        <w:t xml:space="preserve">Previous studies have not directly </w:t>
      </w:r>
      <w:r w:rsidR="00412E2D">
        <w:rPr>
          <w:rFonts w:ascii="Arial" w:hAnsi="Arial" w:cs="Arial"/>
        </w:rPr>
        <w:t>identified which factors listeners use</w:t>
      </w:r>
      <w:r w:rsidR="007611F9" w:rsidRPr="0058686F">
        <w:rPr>
          <w:rFonts w:ascii="Arial" w:hAnsi="Arial" w:cs="Arial"/>
        </w:rPr>
        <w:t>.</w:t>
      </w:r>
    </w:p>
    <w:p w14:paraId="37428ADB" w14:textId="1E21B399" w:rsidR="00E705CA" w:rsidRPr="00C7482A" w:rsidRDefault="00E705CA" w:rsidP="00EA4922">
      <w:pPr>
        <w:spacing w:line="480" w:lineRule="auto"/>
        <w:jc w:val="both"/>
        <w:rPr>
          <w:rFonts w:ascii="Arial" w:hAnsi="Arial" w:cs="Arial"/>
          <w:b/>
          <w:i/>
        </w:rPr>
      </w:pPr>
      <w:r w:rsidRPr="00C7482A">
        <w:rPr>
          <w:rFonts w:ascii="Arial" w:hAnsi="Arial" w:cs="Arial"/>
          <w:b/>
          <w:i/>
        </w:rPr>
        <w:t>Differences in speech and song</w:t>
      </w:r>
    </w:p>
    <w:p w14:paraId="5B8D005F" w14:textId="6E092D46" w:rsidR="00042D97" w:rsidRDefault="00296B0B" w:rsidP="00EA4922">
      <w:pPr>
        <w:spacing w:line="480" w:lineRule="auto"/>
        <w:ind w:firstLine="720"/>
        <w:jc w:val="both"/>
        <w:rPr>
          <w:rFonts w:ascii="Arial" w:hAnsi="Arial" w:cs="Arial"/>
        </w:rPr>
      </w:pPr>
      <w:r>
        <w:rPr>
          <w:rFonts w:ascii="Arial" w:hAnsi="Arial" w:cs="Arial"/>
        </w:rPr>
        <w:t>Speech and song</w:t>
      </w:r>
      <w:r w:rsidR="00CB6539" w:rsidRPr="0058686F">
        <w:rPr>
          <w:rFonts w:ascii="Arial" w:hAnsi="Arial" w:cs="Arial"/>
        </w:rPr>
        <w:t xml:space="preserve"> are distinct in </w:t>
      </w:r>
      <w:r w:rsidR="009B4FB6" w:rsidRPr="0058686F">
        <w:rPr>
          <w:rFonts w:ascii="Arial" w:hAnsi="Arial" w:cs="Arial"/>
        </w:rPr>
        <w:t>m</w:t>
      </w:r>
      <w:r w:rsidR="00F774FF">
        <w:rPr>
          <w:rFonts w:ascii="Arial" w:hAnsi="Arial" w:cs="Arial"/>
        </w:rPr>
        <w:t>any</w:t>
      </w:r>
      <w:r w:rsidR="009B4FB6" w:rsidRPr="0058686F">
        <w:rPr>
          <w:rFonts w:ascii="Arial" w:hAnsi="Arial" w:cs="Arial"/>
        </w:rPr>
        <w:t xml:space="preserve"> ways, </w:t>
      </w:r>
      <w:r w:rsidR="00FA51C9" w:rsidRPr="0058686F">
        <w:rPr>
          <w:rFonts w:ascii="Arial" w:hAnsi="Arial" w:cs="Arial"/>
        </w:rPr>
        <w:t>in</w:t>
      </w:r>
      <w:r w:rsidR="00BE0FB2">
        <w:rPr>
          <w:rFonts w:ascii="Arial" w:hAnsi="Arial" w:cs="Arial"/>
        </w:rPr>
        <w:t>cluding</w:t>
      </w:r>
      <w:r w:rsidR="00FA51C9" w:rsidRPr="0058686F">
        <w:rPr>
          <w:rFonts w:ascii="Arial" w:hAnsi="Arial" w:cs="Arial"/>
        </w:rPr>
        <w:t xml:space="preserve"> their physical acoustic characteristics, function, the context in which they are used,</w:t>
      </w:r>
      <w:r w:rsidR="00A302C6" w:rsidRPr="0058686F">
        <w:rPr>
          <w:rFonts w:ascii="Arial" w:hAnsi="Arial" w:cs="Arial"/>
        </w:rPr>
        <w:t xml:space="preserve"> and emotional impact</w:t>
      </w:r>
      <w:r w:rsidR="001E4282">
        <w:rPr>
          <w:rFonts w:ascii="Arial" w:hAnsi="Arial" w:cs="Arial"/>
        </w:rPr>
        <w:t xml:space="preserve"> (</w:t>
      </w:r>
      <w:proofErr w:type="spellStart"/>
      <w:r w:rsidR="000226D1">
        <w:rPr>
          <w:rFonts w:ascii="Arial" w:hAnsi="Arial" w:cs="Arial"/>
        </w:rPr>
        <w:t>Jackendoff</w:t>
      </w:r>
      <w:proofErr w:type="spellEnd"/>
      <w:r w:rsidR="000226D1">
        <w:rPr>
          <w:rFonts w:ascii="Arial" w:hAnsi="Arial" w:cs="Arial"/>
        </w:rPr>
        <w:t>, 2009</w:t>
      </w:r>
      <w:r w:rsidR="001E4282">
        <w:rPr>
          <w:rFonts w:ascii="Arial" w:hAnsi="Arial" w:cs="Arial"/>
        </w:rPr>
        <w:t>)</w:t>
      </w:r>
      <w:r w:rsidR="00A302C6" w:rsidRPr="0058686F">
        <w:rPr>
          <w:rFonts w:ascii="Arial" w:hAnsi="Arial" w:cs="Arial"/>
        </w:rPr>
        <w:t xml:space="preserve">. </w:t>
      </w:r>
      <w:r w:rsidR="00E12682" w:rsidRPr="0058686F">
        <w:rPr>
          <w:rFonts w:ascii="Arial" w:hAnsi="Arial" w:cs="Arial"/>
        </w:rPr>
        <w:t xml:space="preserve">One way </w:t>
      </w:r>
      <w:r>
        <w:rPr>
          <w:rFonts w:ascii="Arial" w:hAnsi="Arial" w:cs="Arial"/>
        </w:rPr>
        <w:t xml:space="preserve">to identify if a phrase is spoken or sung </w:t>
      </w:r>
      <w:r w:rsidR="00E12682" w:rsidRPr="0058686F">
        <w:rPr>
          <w:rFonts w:ascii="Arial" w:hAnsi="Arial" w:cs="Arial"/>
        </w:rPr>
        <w:t>is by evaluating the physical acoustic differences in sound</w:t>
      </w:r>
      <w:r w:rsidR="005F1169">
        <w:rPr>
          <w:rFonts w:ascii="Arial" w:hAnsi="Arial" w:cs="Arial"/>
        </w:rPr>
        <w:t xml:space="preserve"> (Vanden Bosch der Nederlanden et al., 2015)</w:t>
      </w:r>
      <w:r w:rsidR="00E12682" w:rsidRPr="0058686F">
        <w:rPr>
          <w:rFonts w:ascii="Arial" w:hAnsi="Arial" w:cs="Arial"/>
        </w:rPr>
        <w:t xml:space="preserve">. </w:t>
      </w:r>
      <w:r w:rsidR="004D26D2" w:rsidRPr="004D26D2">
        <w:rPr>
          <w:rFonts w:ascii="Arial" w:hAnsi="Arial" w:cs="Arial"/>
        </w:rPr>
        <w:t>Previous research has found that compared to speech, songs tend to have a larger frequency range, higher average fundamental frequencies</w:t>
      </w:r>
      <w:r w:rsidR="00FE3BF0">
        <w:rPr>
          <w:rFonts w:ascii="Arial" w:hAnsi="Arial" w:cs="Arial"/>
        </w:rPr>
        <w:t xml:space="preserve">, </w:t>
      </w:r>
      <w:r w:rsidR="004D26D2" w:rsidRPr="004D26D2">
        <w:rPr>
          <w:rFonts w:ascii="Arial" w:hAnsi="Arial" w:cs="Arial"/>
        </w:rPr>
        <w:t>greater pitch stability</w:t>
      </w:r>
      <w:r w:rsidR="004D26D2">
        <w:rPr>
          <w:rFonts w:ascii="Arial" w:hAnsi="Arial" w:cs="Arial"/>
        </w:rPr>
        <w:t xml:space="preserve"> </w:t>
      </w:r>
      <w:r w:rsidR="004D26D2" w:rsidRPr="0058686F">
        <w:rPr>
          <w:rFonts w:ascii="Arial" w:hAnsi="Arial" w:cs="Arial"/>
        </w:rPr>
        <w:t>within and between notes or syllables</w:t>
      </w:r>
      <w:r w:rsidR="004D26D2" w:rsidRPr="004D26D2">
        <w:rPr>
          <w:rFonts w:ascii="Arial" w:hAnsi="Arial" w:cs="Arial"/>
        </w:rPr>
        <w:t>, greater rhythmic regularity</w:t>
      </w:r>
      <w:r w:rsidR="004D26D2">
        <w:rPr>
          <w:rFonts w:ascii="Arial" w:hAnsi="Arial" w:cs="Arial"/>
        </w:rPr>
        <w:t>, and require greater subglottal pressure to maintain vocalizations. (Lindblom et al., 2007; Patel et al., 2003)</w:t>
      </w:r>
      <w:r w:rsidR="004D26D2" w:rsidRPr="004D26D2">
        <w:rPr>
          <w:rFonts w:ascii="Arial" w:hAnsi="Arial" w:cs="Arial"/>
        </w:rPr>
        <w:t xml:space="preserve">. </w:t>
      </w:r>
      <w:r w:rsidR="00F61705">
        <w:rPr>
          <w:rFonts w:ascii="Arial" w:hAnsi="Arial" w:cs="Arial"/>
        </w:rPr>
        <w:t>T</w:t>
      </w:r>
      <w:r w:rsidR="00F61705" w:rsidRPr="0058686F">
        <w:rPr>
          <w:rFonts w:ascii="Arial" w:hAnsi="Arial" w:cs="Arial"/>
        </w:rPr>
        <w:t>hese acoustic differences can be classified as temporal or spectral</w:t>
      </w:r>
      <w:r w:rsidR="000222A4">
        <w:rPr>
          <w:rFonts w:ascii="Arial" w:hAnsi="Arial" w:cs="Arial"/>
        </w:rPr>
        <w:t>.</w:t>
      </w:r>
      <w:r w:rsidR="00F61705" w:rsidRPr="0058686F">
        <w:rPr>
          <w:rFonts w:ascii="Arial" w:hAnsi="Arial" w:cs="Arial"/>
        </w:rPr>
        <w:t xml:space="preserve"> </w:t>
      </w:r>
      <w:r w:rsidR="000222A4">
        <w:rPr>
          <w:rFonts w:ascii="Arial" w:hAnsi="Arial" w:cs="Arial"/>
        </w:rPr>
        <w:t>T</w:t>
      </w:r>
      <w:r w:rsidR="00F61705" w:rsidRPr="0058686F">
        <w:rPr>
          <w:rFonts w:ascii="Arial" w:hAnsi="Arial" w:cs="Arial"/>
        </w:rPr>
        <w:t>emporal characteristics change over time whereas spectral characteristics change within a frequency domain</w:t>
      </w:r>
      <w:r w:rsidR="00F61705">
        <w:rPr>
          <w:rFonts w:ascii="Arial" w:hAnsi="Arial" w:cs="Arial"/>
        </w:rPr>
        <w:t xml:space="preserve"> (</w:t>
      </w:r>
      <w:proofErr w:type="spellStart"/>
      <w:r w:rsidR="00F61705">
        <w:rPr>
          <w:rFonts w:ascii="Arial" w:hAnsi="Arial" w:cs="Arial"/>
        </w:rPr>
        <w:t>Bourmans</w:t>
      </w:r>
      <w:proofErr w:type="spellEnd"/>
      <w:r w:rsidR="00F61705">
        <w:rPr>
          <w:rFonts w:ascii="Arial" w:hAnsi="Arial" w:cs="Arial"/>
        </w:rPr>
        <w:t xml:space="preserve"> et al., 2007)</w:t>
      </w:r>
      <w:r w:rsidR="00F61705" w:rsidRPr="0058686F">
        <w:rPr>
          <w:rFonts w:ascii="Arial" w:hAnsi="Arial" w:cs="Arial"/>
        </w:rPr>
        <w:t>. For example, rhythmic regularity is classified as a temporal acoustic feature because differences in rhythm change over time</w:t>
      </w:r>
      <w:r w:rsidR="00F61705">
        <w:rPr>
          <w:rFonts w:ascii="Arial" w:hAnsi="Arial" w:cs="Arial"/>
        </w:rPr>
        <w:t xml:space="preserve">, whereas </w:t>
      </w:r>
      <w:r w:rsidR="00F61705" w:rsidRPr="0058686F">
        <w:rPr>
          <w:rFonts w:ascii="Arial" w:hAnsi="Arial" w:cs="Arial"/>
        </w:rPr>
        <w:t xml:space="preserve">pitch stability is an example of a spectral acoustic feature because </w:t>
      </w:r>
      <w:r w:rsidR="005466EB">
        <w:rPr>
          <w:rFonts w:ascii="Arial" w:hAnsi="Arial" w:cs="Arial"/>
        </w:rPr>
        <w:t>it</w:t>
      </w:r>
      <w:r w:rsidR="00F61705" w:rsidRPr="0058686F">
        <w:rPr>
          <w:rFonts w:ascii="Arial" w:hAnsi="Arial" w:cs="Arial"/>
        </w:rPr>
        <w:t xml:space="preserve"> change</w:t>
      </w:r>
      <w:r w:rsidR="005466EB">
        <w:rPr>
          <w:rFonts w:ascii="Arial" w:hAnsi="Arial" w:cs="Arial"/>
        </w:rPr>
        <w:t xml:space="preserve">s </w:t>
      </w:r>
      <w:r w:rsidR="00F61705" w:rsidRPr="0058686F">
        <w:rPr>
          <w:rFonts w:ascii="Arial" w:hAnsi="Arial" w:cs="Arial"/>
        </w:rPr>
        <w:t xml:space="preserve">within a frequency domain rather than across time. </w:t>
      </w:r>
      <w:r w:rsidR="005112CE" w:rsidRPr="0058686F">
        <w:rPr>
          <w:rFonts w:ascii="Arial" w:hAnsi="Arial" w:cs="Arial"/>
        </w:rPr>
        <w:t>Classification of speech and song with the use of</w:t>
      </w:r>
      <w:r w:rsidR="00FE5E94" w:rsidRPr="0058686F">
        <w:rPr>
          <w:rFonts w:ascii="Arial" w:hAnsi="Arial" w:cs="Arial"/>
        </w:rPr>
        <w:t xml:space="preserve"> a</w:t>
      </w:r>
      <w:r w:rsidR="00A46F2F" w:rsidRPr="0058686F">
        <w:rPr>
          <w:rFonts w:ascii="Arial" w:hAnsi="Arial" w:cs="Arial"/>
        </w:rPr>
        <w:t>coustic characteristics</w:t>
      </w:r>
      <w:r w:rsidR="00FE5E94" w:rsidRPr="0058686F">
        <w:rPr>
          <w:rFonts w:ascii="Arial" w:hAnsi="Arial" w:cs="Arial"/>
        </w:rPr>
        <w:t xml:space="preserve"> is of particular interest</w:t>
      </w:r>
      <w:r w:rsidR="006E5A3E" w:rsidRPr="0058686F">
        <w:rPr>
          <w:rFonts w:ascii="Arial" w:hAnsi="Arial" w:cs="Arial"/>
        </w:rPr>
        <w:t xml:space="preserve"> because </w:t>
      </w:r>
      <w:r w:rsidR="00A50456" w:rsidRPr="0058686F">
        <w:rPr>
          <w:rFonts w:ascii="Arial" w:hAnsi="Arial" w:cs="Arial"/>
        </w:rPr>
        <w:t xml:space="preserve">although </w:t>
      </w:r>
      <w:r w:rsidR="006E5A3E" w:rsidRPr="0058686F">
        <w:rPr>
          <w:rFonts w:ascii="Arial" w:hAnsi="Arial" w:cs="Arial"/>
        </w:rPr>
        <w:t xml:space="preserve">contextual and </w:t>
      </w:r>
      <w:r w:rsidR="00EE05F6">
        <w:rPr>
          <w:rFonts w:ascii="Arial" w:hAnsi="Arial" w:cs="Arial"/>
        </w:rPr>
        <w:t xml:space="preserve">functional </w:t>
      </w:r>
      <w:r w:rsidR="00AD6453" w:rsidRPr="0058686F">
        <w:rPr>
          <w:rFonts w:ascii="Arial" w:hAnsi="Arial" w:cs="Arial"/>
        </w:rPr>
        <w:t>aspects</w:t>
      </w:r>
      <w:r w:rsidR="00A50456" w:rsidRPr="0058686F">
        <w:rPr>
          <w:rFonts w:ascii="Arial" w:hAnsi="Arial" w:cs="Arial"/>
        </w:rPr>
        <w:t xml:space="preserve"> may be useful,</w:t>
      </w:r>
      <w:r w:rsidR="005112CE" w:rsidRPr="0058686F">
        <w:rPr>
          <w:rFonts w:ascii="Arial" w:hAnsi="Arial" w:cs="Arial"/>
        </w:rPr>
        <w:t xml:space="preserve"> these factors</w:t>
      </w:r>
      <w:r w:rsidR="006E5A3E" w:rsidRPr="0058686F">
        <w:rPr>
          <w:rFonts w:ascii="Arial" w:hAnsi="Arial" w:cs="Arial"/>
        </w:rPr>
        <w:t xml:space="preserve"> alone are</w:t>
      </w:r>
      <w:r w:rsidR="00FE5E94" w:rsidRPr="0058686F">
        <w:rPr>
          <w:rFonts w:ascii="Arial" w:hAnsi="Arial" w:cs="Arial"/>
        </w:rPr>
        <w:t xml:space="preserve"> unable to </w:t>
      </w:r>
      <w:r w:rsidR="00F67042" w:rsidRPr="0058686F">
        <w:rPr>
          <w:rFonts w:ascii="Arial" w:hAnsi="Arial" w:cs="Arial"/>
        </w:rPr>
        <w:t>explain</w:t>
      </w:r>
      <w:r w:rsidR="00FE5E94" w:rsidRPr="0058686F">
        <w:rPr>
          <w:rFonts w:ascii="Arial" w:hAnsi="Arial" w:cs="Arial"/>
        </w:rPr>
        <w:t xml:space="preserve"> </w:t>
      </w:r>
      <w:r w:rsidR="00E15CC7" w:rsidRPr="0058686F">
        <w:rPr>
          <w:rFonts w:ascii="Arial" w:hAnsi="Arial" w:cs="Arial"/>
        </w:rPr>
        <w:t>the breadth of our ability to categorize stimuli as speech or song.</w:t>
      </w:r>
      <w:r w:rsidR="009C047A">
        <w:rPr>
          <w:rFonts w:ascii="Arial" w:hAnsi="Arial" w:cs="Arial"/>
        </w:rPr>
        <w:t xml:space="preserve"> </w:t>
      </w:r>
      <w:r w:rsidR="00DD2464">
        <w:rPr>
          <w:rFonts w:ascii="Arial" w:hAnsi="Arial" w:cs="Arial"/>
        </w:rPr>
        <w:t xml:space="preserve">There is some evidence that speech and non-speech sounds are processed in different areas of the brain. Many neuroimaging studies demonstrated greater left auditory cortical activity in response to speech (Binder et al., 2000). </w:t>
      </w:r>
      <w:r w:rsidR="002C5C6C" w:rsidRPr="0058686F">
        <w:rPr>
          <w:rFonts w:ascii="Arial" w:hAnsi="Arial" w:cs="Arial"/>
        </w:rPr>
        <w:t xml:space="preserve">It is possible that the different responses elicited in the brain may be due to </w:t>
      </w:r>
      <w:r w:rsidR="002C5C6C" w:rsidRPr="0058686F">
        <w:rPr>
          <w:rFonts w:ascii="Arial" w:hAnsi="Arial" w:cs="Arial"/>
        </w:rPr>
        <w:lastRenderedPageBreak/>
        <w:t>different acoustic features between speech and song</w:t>
      </w:r>
      <w:r w:rsidR="007540C3">
        <w:rPr>
          <w:rFonts w:ascii="Arial" w:hAnsi="Arial" w:cs="Arial"/>
        </w:rPr>
        <w:t xml:space="preserve"> (</w:t>
      </w:r>
      <w:proofErr w:type="spellStart"/>
      <w:r w:rsidR="007540C3">
        <w:rPr>
          <w:rFonts w:ascii="Arial" w:hAnsi="Arial" w:cs="Arial"/>
        </w:rPr>
        <w:t>Zatorre</w:t>
      </w:r>
      <w:proofErr w:type="spellEnd"/>
      <w:r w:rsidR="007540C3">
        <w:rPr>
          <w:rFonts w:ascii="Arial" w:hAnsi="Arial" w:cs="Arial"/>
        </w:rPr>
        <w:t xml:space="preserve"> et al., 2002)</w:t>
      </w:r>
      <w:r w:rsidR="002C5C6C" w:rsidRPr="0058686F">
        <w:rPr>
          <w:rFonts w:ascii="Arial" w:hAnsi="Arial" w:cs="Arial"/>
        </w:rPr>
        <w:t>.</w:t>
      </w:r>
      <w:r w:rsidR="009941BB" w:rsidRPr="0058686F">
        <w:rPr>
          <w:rFonts w:ascii="Arial" w:hAnsi="Arial" w:cs="Arial"/>
        </w:rPr>
        <w:t xml:space="preserve"> </w:t>
      </w:r>
      <w:r w:rsidR="002140EA" w:rsidRPr="0058686F">
        <w:rPr>
          <w:rFonts w:ascii="Arial" w:hAnsi="Arial" w:cs="Arial"/>
        </w:rPr>
        <w:t>Although there is</w:t>
      </w:r>
      <w:r w:rsidR="00990065" w:rsidRPr="0058686F">
        <w:rPr>
          <w:rFonts w:ascii="Arial" w:hAnsi="Arial" w:cs="Arial"/>
        </w:rPr>
        <w:t xml:space="preserve"> eviden</w:t>
      </w:r>
      <w:r w:rsidR="002140EA" w:rsidRPr="0058686F">
        <w:rPr>
          <w:rFonts w:ascii="Arial" w:hAnsi="Arial" w:cs="Arial"/>
        </w:rPr>
        <w:t>ce</w:t>
      </w:r>
      <w:r w:rsidR="00990065" w:rsidRPr="0058686F">
        <w:rPr>
          <w:rFonts w:ascii="Arial" w:hAnsi="Arial" w:cs="Arial"/>
        </w:rPr>
        <w:t xml:space="preserve"> that</w:t>
      </w:r>
      <w:r w:rsidR="00AE6135" w:rsidRPr="0058686F">
        <w:rPr>
          <w:rFonts w:ascii="Arial" w:hAnsi="Arial" w:cs="Arial"/>
        </w:rPr>
        <w:t xml:space="preserve"> acoustical differences exist between speech and song, </w:t>
      </w:r>
      <w:r w:rsidR="00042D97" w:rsidRPr="00042D97">
        <w:rPr>
          <w:rFonts w:ascii="Arial" w:hAnsi="Arial" w:cs="Arial"/>
        </w:rPr>
        <w:t xml:space="preserve">no studies have addressed what acoustic features people use to differentiate </w:t>
      </w:r>
      <w:r w:rsidR="00615018">
        <w:rPr>
          <w:rFonts w:ascii="Arial" w:hAnsi="Arial" w:cs="Arial"/>
        </w:rPr>
        <w:t>them</w:t>
      </w:r>
      <w:r w:rsidR="00042D97">
        <w:rPr>
          <w:rFonts w:ascii="Arial" w:hAnsi="Arial" w:cs="Arial"/>
        </w:rPr>
        <w:t>.</w:t>
      </w:r>
      <w:r w:rsidR="00E12682" w:rsidRPr="0058686F">
        <w:rPr>
          <w:rFonts w:ascii="Arial" w:hAnsi="Arial" w:cs="Arial"/>
        </w:rPr>
        <w:t xml:space="preserve"> </w:t>
      </w:r>
      <w:r w:rsidR="00897978" w:rsidRPr="0058686F">
        <w:rPr>
          <w:rFonts w:ascii="Arial" w:hAnsi="Arial" w:cs="Arial"/>
        </w:rPr>
        <w:t>Loudness is an example of an acoustic characteristic that differs between speech and song but is not used to distinguish between the two</w:t>
      </w:r>
      <w:r w:rsidR="00960C14">
        <w:rPr>
          <w:rFonts w:ascii="Arial" w:hAnsi="Arial" w:cs="Arial"/>
        </w:rPr>
        <w:t xml:space="preserve"> (Lindblom et al., 2007)</w:t>
      </w:r>
      <w:r w:rsidR="00897978" w:rsidRPr="0058686F">
        <w:rPr>
          <w:rFonts w:ascii="Arial" w:hAnsi="Arial" w:cs="Arial"/>
        </w:rPr>
        <w:t xml:space="preserve">. </w:t>
      </w:r>
      <w:r w:rsidR="00E8053F" w:rsidRPr="0058686F">
        <w:rPr>
          <w:rFonts w:ascii="Arial" w:hAnsi="Arial" w:cs="Arial"/>
        </w:rPr>
        <w:t xml:space="preserve">Considering this, </w:t>
      </w:r>
      <w:r w:rsidR="00EF1B70">
        <w:rPr>
          <w:rFonts w:ascii="Arial" w:hAnsi="Arial" w:cs="Arial"/>
        </w:rPr>
        <w:t xml:space="preserve">the first aim of </w:t>
      </w:r>
      <w:r w:rsidR="00042D97">
        <w:rPr>
          <w:rFonts w:ascii="Arial" w:hAnsi="Arial" w:cs="Arial"/>
        </w:rPr>
        <w:t>o</w:t>
      </w:r>
      <w:r w:rsidR="00042D97" w:rsidRPr="00042D97">
        <w:rPr>
          <w:rFonts w:ascii="Arial" w:hAnsi="Arial" w:cs="Arial"/>
        </w:rPr>
        <w:t xml:space="preserve">ur experiment </w:t>
      </w:r>
      <w:r w:rsidR="00FB4F62">
        <w:rPr>
          <w:rFonts w:ascii="Arial" w:hAnsi="Arial" w:cs="Arial"/>
        </w:rPr>
        <w:t>was</w:t>
      </w:r>
      <w:r w:rsidR="00042D97" w:rsidRPr="00042D97">
        <w:rPr>
          <w:rFonts w:ascii="Arial" w:hAnsi="Arial" w:cs="Arial"/>
        </w:rPr>
        <w:t xml:space="preserve"> to determine what acoustic characteristics</w:t>
      </w:r>
      <w:r w:rsidR="008704B4">
        <w:rPr>
          <w:rFonts w:ascii="Arial" w:hAnsi="Arial" w:cs="Arial"/>
        </w:rPr>
        <w:t xml:space="preserve"> </w:t>
      </w:r>
      <w:r w:rsidR="00150159">
        <w:rPr>
          <w:rFonts w:ascii="Arial" w:hAnsi="Arial" w:cs="Arial"/>
        </w:rPr>
        <w:t>were</w:t>
      </w:r>
      <w:r w:rsidR="008D04ED">
        <w:rPr>
          <w:rFonts w:ascii="Arial" w:hAnsi="Arial" w:cs="Arial"/>
        </w:rPr>
        <w:t xml:space="preserve"> </w:t>
      </w:r>
      <w:r w:rsidR="00042D97" w:rsidRPr="00042D97">
        <w:rPr>
          <w:rFonts w:ascii="Arial" w:hAnsi="Arial" w:cs="Arial"/>
        </w:rPr>
        <w:t>used to distinguish speech from song</w:t>
      </w:r>
      <w:r w:rsidR="00042D97">
        <w:rPr>
          <w:rFonts w:ascii="Arial" w:hAnsi="Arial" w:cs="Arial"/>
        </w:rPr>
        <w:t>.</w:t>
      </w:r>
    </w:p>
    <w:p w14:paraId="7E3D3BE5" w14:textId="5612C358" w:rsidR="00BF2AB6" w:rsidRPr="00C7482A" w:rsidRDefault="00BF2AB6" w:rsidP="00EA4922">
      <w:pPr>
        <w:spacing w:line="480" w:lineRule="auto"/>
        <w:jc w:val="both"/>
        <w:rPr>
          <w:rFonts w:ascii="Arial" w:hAnsi="Arial" w:cs="Arial"/>
          <w:b/>
          <w:i/>
        </w:rPr>
      </w:pPr>
      <w:r w:rsidRPr="00C7482A">
        <w:rPr>
          <w:rFonts w:ascii="Arial" w:hAnsi="Arial" w:cs="Arial"/>
          <w:b/>
          <w:i/>
        </w:rPr>
        <w:t>Effects of musical background on perception of speech and song</w:t>
      </w:r>
    </w:p>
    <w:p w14:paraId="731E3D1C" w14:textId="0493B051" w:rsidR="007B28D3" w:rsidRDefault="0004566A" w:rsidP="00EA4922">
      <w:pPr>
        <w:spacing w:line="480" w:lineRule="auto"/>
        <w:ind w:firstLine="720"/>
        <w:jc w:val="both"/>
        <w:rPr>
          <w:rFonts w:ascii="Arial" w:hAnsi="Arial" w:cs="Arial"/>
        </w:rPr>
      </w:pPr>
      <w:r>
        <w:rPr>
          <w:rFonts w:ascii="Arial" w:hAnsi="Arial" w:cs="Arial"/>
        </w:rPr>
        <w:t>Even though it</w:t>
      </w:r>
      <w:r w:rsidR="00F24B8E">
        <w:rPr>
          <w:rFonts w:ascii="Arial" w:hAnsi="Arial" w:cs="Arial"/>
        </w:rPr>
        <w:t xml:space="preserve"> is</w:t>
      </w:r>
      <w:r>
        <w:rPr>
          <w:rFonts w:ascii="Arial" w:hAnsi="Arial" w:cs="Arial"/>
        </w:rPr>
        <w:t xml:space="preserve"> likely that listeners from all cultures are able to differentiate between speaking and singing, </w:t>
      </w:r>
      <w:r w:rsidR="00923436" w:rsidRPr="0058686F">
        <w:rPr>
          <w:rFonts w:ascii="Arial" w:hAnsi="Arial" w:cs="Arial"/>
        </w:rPr>
        <w:t>i</w:t>
      </w:r>
      <w:r w:rsidR="00E12682" w:rsidRPr="0058686F">
        <w:rPr>
          <w:rFonts w:ascii="Arial" w:hAnsi="Arial" w:cs="Arial"/>
        </w:rPr>
        <w:t>ndividual differences, such as musical background and language, influence auditory perception</w:t>
      </w:r>
      <w:r w:rsidR="0066556E">
        <w:rPr>
          <w:rFonts w:ascii="Arial" w:hAnsi="Arial" w:cs="Arial"/>
        </w:rPr>
        <w:t xml:space="preserve"> (</w:t>
      </w:r>
      <w:proofErr w:type="spellStart"/>
      <w:r w:rsidR="0066556E">
        <w:rPr>
          <w:rFonts w:ascii="Arial" w:hAnsi="Arial" w:cs="Arial"/>
        </w:rPr>
        <w:t>Vanden</w:t>
      </w:r>
      <w:proofErr w:type="spellEnd"/>
      <w:r w:rsidR="0066556E">
        <w:rPr>
          <w:rFonts w:ascii="Arial" w:hAnsi="Arial" w:cs="Arial"/>
        </w:rPr>
        <w:t xml:space="preserve"> Bosch der </w:t>
      </w:r>
      <w:proofErr w:type="spellStart"/>
      <w:r w:rsidR="0066556E">
        <w:rPr>
          <w:rFonts w:ascii="Arial" w:hAnsi="Arial" w:cs="Arial"/>
        </w:rPr>
        <w:t>Nederlanden</w:t>
      </w:r>
      <w:proofErr w:type="spellEnd"/>
      <w:r w:rsidR="0066556E">
        <w:rPr>
          <w:rFonts w:ascii="Arial" w:hAnsi="Arial" w:cs="Arial"/>
        </w:rPr>
        <w:t xml:space="preserve"> et al., 2015)</w:t>
      </w:r>
      <w:r w:rsidR="00E12682" w:rsidRPr="0058686F">
        <w:rPr>
          <w:rFonts w:ascii="Arial" w:hAnsi="Arial" w:cs="Arial"/>
        </w:rPr>
        <w:t>. Musicians have heightened pitch sensitivity and greater knowledge about rhythmic structure</w:t>
      </w:r>
      <w:r w:rsidR="0066556E">
        <w:rPr>
          <w:rFonts w:ascii="Arial" w:hAnsi="Arial" w:cs="Arial"/>
        </w:rPr>
        <w:t xml:space="preserve"> (Fujioka et al., 2006</w:t>
      </w:r>
      <w:r w:rsidR="008F30B0">
        <w:rPr>
          <w:rFonts w:ascii="Arial" w:hAnsi="Arial" w:cs="Arial"/>
        </w:rPr>
        <w:t xml:space="preserve">; </w:t>
      </w:r>
      <w:r w:rsidR="0066556E">
        <w:rPr>
          <w:rFonts w:ascii="Arial" w:hAnsi="Arial" w:cs="Arial"/>
        </w:rPr>
        <w:t>Trainor et al., 2003)</w:t>
      </w:r>
      <w:r w:rsidR="00E12682" w:rsidRPr="0058686F">
        <w:rPr>
          <w:rFonts w:ascii="Arial" w:hAnsi="Arial" w:cs="Arial"/>
        </w:rPr>
        <w:t>,</w:t>
      </w:r>
      <w:r w:rsidR="004A411A" w:rsidRPr="0058686F">
        <w:rPr>
          <w:rFonts w:ascii="Arial" w:hAnsi="Arial" w:cs="Arial"/>
        </w:rPr>
        <w:t xml:space="preserve"> but it</w:t>
      </w:r>
      <w:r w:rsidR="00E12682" w:rsidRPr="0058686F">
        <w:rPr>
          <w:rFonts w:ascii="Arial" w:hAnsi="Arial" w:cs="Arial"/>
        </w:rPr>
        <w:t xml:space="preserve"> is un</w:t>
      </w:r>
      <w:r w:rsidR="00D339CF" w:rsidRPr="0058686F">
        <w:rPr>
          <w:rFonts w:ascii="Arial" w:hAnsi="Arial" w:cs="Arial"/>
        </w:rPr>
        <w:t>clear</w:t>
      </w:r>
      <w:r w:rsidR="00E12682" w:rsidRPr="0058686F">
        <w:rPr>
          <w:rFonts w:ascii="Arial" w:hAnsi="Arial" w:cs="Arial"/>
        </w:rPr>
        <w:t xml:space="preserve"> how </w:t>
      </w:r>
      <w:r w:rsidR="004A411A" w:rsidRPr="0058686F">
        <w:rPr>
          <w:rFonts w:ascii="Arial" w:hAnsi="Arial" w:cs="Arial"/>
        </w:rPr>
        <w:t>this</w:t>
      </w:r>
      <w:r w:rsidR="00E12682" w:rsidRPr="0058686F">
        <w:rPr>
          <w:rFonts w:ascii="Arial" w:hAnsi="Arial" w:cs="Arial"/>
        </w:rPr>
        <w:t xml:space="preserve"> affect</w:t>
      </w:r>
      <w:r w:rsidR="004A411A" w:rsidRPr="0058686F">
        <w:rPr>
          <w:rFonts w:ascii="Arial" w:hAnsi="Arial" w:cs="Arial"/>
        </w:rPr>
        <w:t>s</w:t>
      </w:r>
      <w:r w:rsidR="00E12682" w:rsidRPr="0058686F">
        <w:rPr>
          <w:rFonts w:ascii="Arial" w:hAnsi="Arial" w:cs="Arial"/>
        </w:rPr>
        <w:t xml:space="preserve"> the acoustic characteristics </w:t>
      </w:r>
      <w:r w:rsidR="00E33B65">
        <w:rPr>
          <w:rFonts w:ascii="Arial" w:hAnsi="Arial" w:cs="Arial"/>
        </w:rPr>
        <w:t xml:space="preserve">musicians would </w:t>
      </w:r>
      <w:r w:rsidR="00E12682" w:rsidRPr="0058686F">
        <w:rPr>
          <w:rFonts w:ascii="Arial" w:hAnsi="Arial" w:cs="Arial"/>
        </w:rPr>
        <w:t>use to distinguish between music and language</w:t>
      </w:r>
      <w:r w:rsidR="00D339CF" w:rsidRPr="0058686F">
        <w:rPr>
          <w:rFonts w:ascii="Arial" w:hAnsi="Arial" w:cs="Arial"/>
        </w:rPr>
        <w:t xml:space="preserve">, and whether </w:t>
      </w:r>
      <w:r w:rsidR="00571C2B">
        <w:rPr>
          <w:rFonts w:ascii="Arial" w:hAnsi="Arial" w:cs="Arial"/>
        </w:rPr>
        <w:t>possible differences in perception</w:t>
      </w:r>
      <w:r w:rsidR="00D339CF" w:rsidRPr="0058686F">
        <w:rPr>
          <w:rFonts w:ascii="Arial" w:hAnsi="Arial" w:cs="Arial"/>
        </w:rPr>
        <w:t xml:space="preserve"> </w:t>
      </w:r>
      <w:r w:rsidR="00075FF1">
        <w:rPr>
          <w:rFonts w:ascii="Arial" w:hAnsi="Arial" w:cs="Arial"/>
        </w:rPr>
        <w:t>could be</w:t>
      </w:r>
      <w:r w:rsidR="00D339CF" w:rsidRPr="0058686F">
        <w:rPr>
          <w:rFonts w:ascii="Arial" w:hAnsi="Arial" w:cs="Arial"/>
        </w:rPr>
        <w:t xml:space="preserve"> due to low-level acoustic </w:t>
      </w:r>
      <w:r w:rsidR="006C44E6">
        <w:rPr>
          <w:rFonts w:ascii="Arial" w:hAnsi="Arial" w:cs="Arial"/>
        </w:rPr>
        <w:t>features of the stimulus</w:t>
      </w:r>
      <w:r w:rsidR="0080093C" w:rsidRPr="0058686F">
        <w:rPr>
          <w:rFonts w:ascii="Arial" w:hAnsi="Arial" w:cs="Arial"/>
        </w:rPr>
        <w:t>.</w:t>
      </w:r>
      <w:r w:rsidR="00607347" w:rsidRPr="0058686F">
        <w:rPr>
          <w:rFonts w:ascii="Arial" w:hAnsi="Arial" w:cs="Arial"/>
        </w:rPr>
        <w:t xml:space="preserve"> There is evidence that </w:t>
      </w:r>
      <w:r w:rsidR="003932FD">
        <w:rPr>
          <w:rFonts w:ascii="Arial" w:hAnsi="Arial" w:cs="Arial"/>
        </w:rPr>
        <w:t xml:space="preserve">the </w:t>
      </w:r>
      <w:r w:rsidR="00D86214">
        <w:rPr>
          <w:rFonts w:ascii="Arial" w:hAnsi="Arial" w:cs="Arial"/>
        </w:rPr>
        <w:t xml:space="preserve">perceptual </w:t>
      </w:r>
      <w:r w:rsidR="003932FD">
        <w:rPr>
          <w:rFonts w:ascii="Arial" w:hAnsi="Arial" w:cs="Arial"/>
        </w:rPr>
        <w:t>abilities of</w:t>
      </w:r>
      <w:r w:rsidR="00D86214">
        <w:rPr>
          <w:rFonts w:ascii="Arial" w:hAnsi="Arial" w:cs="Arial"/>
        </w:rPr>
        <w:t xml:space="preserve"> non-musicians are</w:t>
      </w:r>
      <w:r w:rsidR="003932FD">
        <w:rPr>
          <w:rFonts w:ascii="Arial" w:hAnsi="Arial" w:cs="Arial"/>
        </w:rPr>
        <w:t xml:space="preserve"> </w:t>
      </w:r>
      <w:r w:rsidR="002C68ED">
        <w:rPr>
          <w:rFonts w:ascii="Arial" w:hAnsi="Arial" w:cs="Arial"/>
        </w:rPr>
        <w:t xml:space="preserve">as </w:t>
      </w:r>
      <w:r w:rsidR="003932FD">
        <w:rPr>
          <w:rFonts w:ascii="Arial" w:hAnsi="Arial" w:cs="Arial"/>
        </w:rPr>
        <w:t>sufficient as the perceptual abilities of musicians, as seen in the speech-to-song illusion</w:t>
      </w:r>
      <w:r w:rsidR="00B944BA" w:rsidRPr="00B944BA">
        <w:rPr>
          <w:rFonts w:ascii="Arial" w:hAnsi="Arial" w:cs="Arial"/>
        </w:rPr>
        <w:t>—</w:t>
      </w:r>
      <w:r w:rsidR="003932FD">
        <w:rPr>
          <w:rFonts w:ascii="Arial" w:hAnsi="Arial" w:cs="Arial"/>
        </w:rPr>
        <w:t>the phenomenon whereby a spoken utterance transforms from speech</w:t>
      </w:r>
      <w:r w:rsidR="00310B52">
        <w:rPr>
          <w:rFonts w:ascii="Arial" w:hAnsi="Arial" w:cs="Arial"/>
        </w:rPr>
        <w:t>-</w:t>
      </w:r>
      <w:r w:rsidR="003932FD">
        <w:rPr>
          <w:rFonts w:ascii="Arial" w:hAnsi="Arial" w:cs="Arial"/>
        </w:rPr>
        <w:t>to</w:t>
      </w:r>
      <w:r w:rsidR="00310B52">
        <w:rPr>
          <w:rFonts w:ascii="Arial" w:hAnsi="Arial" w:cs="Arial"/>
        </w:rPr>
        <w:t>-</w:t>
      </w:r>
      <w:r w:rsidR="003932FD">
        <w:rPr>
          <w:rFonts w:ascii="Arial" w:hAnsi="Arial" w:cs="Arial"/>
        </w:rPr>
        <w:t>song when repeated</w:t>
      </w:r>
      <w:r w:rsidR="00F15872">
        <w:rPr>
          <w:rFonts w:ascii="Arial" w:hAnsi="Arial" w:cs="Arial"/>
        </w:rPr>
        <w:t xml:space="preserve"> out of context</w:t>
      </w:r>
      <w:r w:rsidR="003932FD">
        <w:rPr>
          <w:rFonts w:ascii="Arial" w:hAnsi="Arial" w:cs="Arial"/>
        </w:rPr>
        <w:t xml:space="preserve"> (</w:t>
      </w:r>
      <w:proofErr w:type="spellStart"/>
      <w:r w:rsidR="003932FD">
        <w:rPr>
          <w:rFonts w:ascii="Arial" w:hAnsi="Arial" w:cs="Arial"/>
        </w:rPr>
        <w:t>Vanden</w:t>
      </w:r>
      <w:proofErr w:type="spellEnd"/>
      <w:r w:rsidR="003932FD">
        <w:rPr>
          <w:rFonts w:ascii="Arial" w:hAnsi="Arial" w:cs="Arial"/>
        </w:rPr>
        <w:t xml:space="preserve"> Bosch der </w:t>
      </w:r>
      <w:proofErr w:type="spellStart"/>
      <w:r w:rsidR="003932FD">
        <w:rPr>
          <w:rFonts w:ascii="Arial" w:hAnsi="Arial" w:cs="Arial"/>
        </w:rPr>
        <w:t>Nederlanden</w:t>
      </w:r>
      <w:proofErr w:type="spellEnd"/>
      <w:r w:rsidR="003932FD">
        <w:rPr>
          <w:rFonts w:ascii="Arial" w:hAnsi="Arial" w:cs="Arial"/>
        </w:rPr>
        <w:t xml:space="preserve"> et al., 2015)</w:t>
      </w:r>
      <w:r w:rsidR="00FB6FD1" w:rsidRPr="0058686F">
        <w:rPr>
          <w:rFonts w:ascii="Arial" w:hAnsi="Arial" w:cs="Arial"/>
        </w:rPr>
        <w:t xml:space="preserve">. </w:t>
      </w:r>
      <w:r w:rsidR="005D6B19" w:rsidRPr="0058686F">
        <w:rPr>
          <w:rFonts w:ascii="Arial" w:hAnsi="Arial" w:cs="Arial"/>
        </w:rPr>
        <w:t xml:space="preserve">However, </w:t>
      </w:r>
      <w:r w:rsidR="00890E44" w:rsidRPr="0058686F">
        <w:rPr>
          <w:rFonts w:ascii="Arial" w:hAnsi="Arial" w:cs="Arial"/>
        </w:rPr>
        <w:t xml:space="preserve">it remains unclear whether </w:t>
      </w:r>
      <w:r w:rsidR="005D6B19" w:rsidRPr="0058686F">
        <w:rPr>
          <w:rFonts w:ascii="Arial" w:hAnsi="Arial" w:cs="Arial"/>
        </w:rPr>
        <w:t>differen</w:t>
      </w:r>
      <w:r w:rsidR="00890E44" w:rsidRPr="0058686F">
        <w:rPr>
          <w:rFonts w:ascii="Arial" w:hAnsi="Arial" w:cs="Arial"/>
        </w:rPr>
        <w:t>t</w:t>
      </w:r>
      <w:r w:rsidR="005D6B19" w:rsidRPr="0058686F">
        <w:rPr>
          <w:rFonts w:ascii="Arial" w:hAnsi="Arial" w:cs="Arial"/>
        </w:rPr>
        <w:t xml:space="preserve"> low-level characteristics </w:t>
      </w:r>
      <w:r w:rsidR="00890E44" w:rsidRPr="0058686F">
        <w:rPr>
          <w:rFonts w:ascii="Arial" w:hAnsi="Arial" w:cs="Arial"/>
        </w:rPr>
        <w:t>are used by musicians compared to non-musicians</w:t>
      </w:r>
      <w:r w:rsidR="0071267D">
        <w:rPr>
          <w:rFonts w:ascii="Arial" w:hAnsi="Arial" w:cs="Arial"/>
        </w:rPr>
        <w:t xml:space="preserve"> in order to perceive sound as </w:t>
      </w:r>
      <w:r w:rsidR="001B65AA">
        <w:rPr>
          <w:rFonts w:ascii="Arial" w:hAnsi="Arial" w:cs="Arial"/>
        </w:rPr>
        <w:t xml:space="preserve">either </w:t>
      </w:r>
      <w:r w:rsidR="0071267D">
        <w:rPr>
          <w:rFonts w:ascii="Arial" w:hAnsi="Arial" w:cs="Arial"/>
        </w:rPr>
        <w:t xml:space="preserve">speech </w:t>
      </w:r>
      <w:r w:rsidR="001B65AA">
        <w:rPr>
          <w:rFonts w:ascii="Arial" w:hAnsi="Arial" w:cs="Arial"/>
        </w:rPr>
        <w:t>or</w:t>
      </w:r>
      <w:r w:rsidR="0071267D">
        <w:rPr>
          <w:rFonts w:ascii="Arial" w:hAnsi="Arial" w:cs="Arial"/>
        </w:rPr>
        <w:t xml:space="preserve"> song</w:t>
      </w:r>
      <w:r w:rsidR="00BC1848">
        <w:rPr>
          <w:rFonts w:ascii="Arial" w:hAnsi="Arial" w:cs="Arial"/>
        </w:rPr>
        <w:t xml:space="preserve">. </w:t>
      </w:r>
      <w:r w:rsidR="00BF2DB7">
        <w:rPr>
          <w:rFonts w:ascii="Arial" w:hAnsi="Arial" w:cs="Arial"/>
        </w:rPr>
        <w:t xml:space="preserve">It is possible that differences in </w:t>
      </w:r>
      <w:r w:rsidR="002366F0">
        <w:rPr>
          <w:rFonts w:ascii="Arial" w:hAnsi="Arial" w:cs="Arial"/>
        </w:rPr>
        <w:t>musical ability</w:t>
      </w:r>
      <w:r w:rsidR="00FB6FD1" w:rsidRPr="0058686F">
        <w:rPr>
          <w:rFonts w:ascii="Arial" w:hAnsi="Arial" w:cs="Arial"/>
        </w:rPr>
        <w:t xml:space="preserve"> alter pitch perception because experienced listeners are better able to detect changes in pitch that do not conform to typical pitch </w:t>
      </w:r>
      <w:r w:rsidR="00FB6FD1" w:rsidRPr="0058686F">
        <w:rPr>
          <w:rFonts w:ascii="Arial" w:hAnsi="Arial" w:cs="Arial"/>
        </w:rPr>
        <w:lastRenderedPageBreak/>
        <w:t>patterns</w:t>
      </w:r>
      <w:r w:rsidR="000A22E3" w:rsidRPr="0058686F">
        <w:rPr>
          <w:rFonts w:ascii="Arial" w:hAnsi="Arial" w:cs="Arial"/>
        </w:rPr>
        <w:t xml:space="preserve"> in music</w:t>
      </w:r>
      <w:r w:rsidR="001F4583">
        <w:rPr>
          <w:rFonts w:ascii="Arial" w:hAnsi="Arial" w:cs="Arial"/>
        </w:rPr>
        <w:t xml:space="preserve"> (Trainor et al., 1992</w:t>
      </w:r>
      <w:r w:rsidR="008F30B0">
        <w:rPr>
          <w:rFonts w:ascii="Arial" w:hAnsi="Arial" w:cs="Arial"/>
        </w:rPr>
        <w:t xml:space="preserve">; </w:t>
      </w:r>
      <w:r w:rsidR="001F4583">
        <w:rPr>
          <w:rFonts w:ascii="Arial" w:hAnsi="Arial" w:cs="Arial"/>
        </w:rPr>
        <w:t>1994)</w:t>
      </w:r>
      <w:r w:rsidR="000A22E3" w:rsidRPr="0058686F">
        <w:rPr>
          <w:rFonts w:ascii="Arial" w:hAnsi="Arial" w:cs="Arial"/>
        </w:rPr>
        <w:t xml:space="preserve">. </w:t>
      </w:r>
      <w:r w:rsidR="00724068" w:rsidRPr="0058686F">
        <w:rPr>
          <w:rFonts w:ascii="Arial" w:hAnsi="Arial" w:cs="Arial"/>
        </w:rPr>
        <w:t>A</w:t>
      </w:r>
      <w:r w:rsidR="000A22E3" w:rsidRPr="0058686F">
        <w:rPr>
          <w:rFonts w:ascii="Arial" w:hAnsi="Arial" w:cs="Arial"/>
        </w:rPr>
        <w:t>lthough both musicians and non-musicians</w:t>
      </w:r>
      <w:r w:rsidR="00AE3744" w:rsidRPr="0058686F">
        <w:rPr>
          <w:rFonts w:ascii="Arial" w:hAnsi="Arial" w:cs="Arial"/>
        </w:rPr>
        <w:t xml:space="preserve"> exhibit musical knowledge, musicians display greater pitch sensitivity</w:t>
      </w:r>
      <w:r w:rsidR="002B76CC">
        <w:rPr>
          <w:rFonts w:ascii="Arial" w:hAnsi="Arial" w:cs="Arial"/>
        </w:rPr>
        <w:t xml:space="preserve"> (Vanden Bosch der Nederlanden et al., 2015),</w:t>
      </w:r>
      <w:r w:rsidR="000F7C19">
        <w:rPr>
          <w:rFonts w:ascii="Arial" w:hAnsi="Arial" w:cs="Arial"/>
        </w:rPr>
        <w:t xml:space="preserve"> </w:t>
      </w:r>
      <w:r w:rsidR="007D6E20" w:rsidRPr="0058686F">
        <w:rPr>
          <w:rFonts w:ascii="Arial" w:hAnsi="Arial" w:cs="Arial"/>
        </w:rPr>
        <w:t xml:space="preserve">which may </w:t>
      </w:r>
      <w:r w:rsidR="0071267D">
        <w:rPr>
          <w:rFonts w:ascii="Arial" w:hAnsi="Arial" w:cs="Arial"/>
        </w:rPr>
        <w:t>result in listeners</w:t>
      </w:r>
      <w:r w:rsidR="00E33B65">
        <w:rPr>
          <w:rFonts w:ascii="Arial" w:hAnsi="Arial" w:cs="Arial"/>
        </w:rPr>
        <w:t xml:space="preserve"> rely</w:t>
      </w:r>
      <w:r w:rsidR="0071267D">
        <w:rPr>
          <w:rFonts w:ascii="Arial" w:hAnsi="Arial" w:cs="Arial"/>
        </w:rPr>
        <w:t>ing more heavily</w:t>
      </w:r>
      <w:r w:rsidR="00E33B65">
        <w:rPr>
          <w:rFonts w:ascii="Arial" w:hAnsi="Arial" w:cs="Arial"/>
        </w:rPr>
        <w:t xml:space="preserve"> on </w:t>
      </w:r>
      <w:r w:rsidR="0071267D">
        <w:rPr>
          <w:rFonts w:ascii="Arial" w:hAnsi="Arial" w:cs="Arial"/>
        </w:rPr>
        <w:t>pitch</w:t>
      </w:r>
      <w:r w:rsidR="007D6E20" w:rsidRPr="0058686F">
        <w:rPr>
          <w:rFonts w:ascii="Arial" w:hAnsi="Arial" w:cs="Arial"/>
        </w:rPr>
        <w:t xml:space="preserve"> to distinguish </w:t>
      </w:r>
      <w:r w:rsidR="008C0440">
        <w:rPr>
          <w:rFonts w:ascii="Arial" w:hAnsi="Arial" w:cs="Arial"/>
        </w:rPr>
        <w:t xml:space="preserve">between </w:t>
      </w:r>
      <w:r w:rsidR="007D6E20" w:rsidRPr="0058686F">
        <w:rPr>
          <w:rFonts w:ascii="Arial" w:hAnsi="Arial" w:cs="Arial"/>
        </w:rPr>
        <w:t>speech and song.</w:t>
      </w:r>
    </w:p>
    <w:p w14:paraId="763AD24A" w14:textId="02E37B42" w:rsidR="004F3FDD" w:rsidRPr="00C7482A" w:rsidRDefault="004F3FDD" w:rsidP="00EA4922">
      <w:pPr>
        <w:spacing w:line="480" w:lineRule="auto"/>
        <w:jc w:val="both"/>
        <w:rPr>
          <w:rFonts w:ascii="Arial" w:hAnsi="Arial" w:cs="Arial"/>
          <w:b/>
          <w:i/>
        </w:rPr>
      </w:pPr>
      <w:r w:rsidRPr="00C7482A">
        <w:rPr>
          <w:rFonts w:ascii="Arial" w:hAnsi="Arial" w:cs="Arial"/>
          <w:b/>
          <w:i/>
        </w:rPr>
        <w:t>Effects of tonal language on perception of speech and song</w:t>
      </w:r>
    </w:p>
    <w:p w14:paraId="47312827" w14:textId="607619AC" w:rsidR="009F1C33" w:rsidRDefault="008D31F8" w:rsidP="00F130E0">
      <w:pPr>
        <w:spacing w:line="480" w:lineRule="auto"/>
        <w:ind w:firstLine="720"/>
        <w:jc w:val="both"/>
        <w:rPr>
          <w:rFonts w:ascii="Arial" w:hAnsi="Arial" w:cs="Arial"/>
        </w:rPr>
      </w:pPr>
      <w:r w:rsidRPr="0058686F">
        <w:rPr>
          <w:rFonts w:ascii="Arial" w:hAnsi="Arial" w:cs="Arial"/>
        </w:rPr>
        <w:t xml:space="preserve">Another individual factor to consider is tonal language experience. </w:t>
      </w:r>
      <w:r w:rsidR="000E42BC">
        <w:rPr>
          <w:rFonts w:ascii="Arial" w:hAnsi="Arial" w:cs="Arial"/>
        </w:rPr>
        <w:t xml:space="preserve">A </w:t>
      </w:r>
      <w:r w:rsidR="00E65C97">
        <w:rPr>
          <w:rFonts w:ascii="Arial" w:hAnsi="Arial" w:cs="Arial"/>
        </w:rPr>
        <w:t>language is categorized as tonal if</w:t>
      </w:r>
      <w:r w:rsidR="000809F8">
        <w:rPr>
          <w:rFonts w:ascii="Arial" w:hAnsi="Arial" w:cs="Arial"/>
        </w:rPr>
        <w:t xml:space="preserve"> changing the</w:t>
      </w:r>
      <w:r w:rsidR="00E65C97">
        <w:rPr>
          <w:rFonts w:ascii="Arial" w:hAnsi="Arial" w:cs="Arial"/>
        </w:rPr>
        <w:t xml:space="preserve"> pitch of the word </w:t>
      </w:r>
      <w:r w:rsidR="000809F8">
        <w:rPr>
          <w:rFonts w:ascii="Arial" w:hAnsi="Arial" w:cs="Arial"/>
        </w:rPr>
        <w:t>alters</w:t>
      </w:r>
      <w:r w:rsidR="00E65C97">
        <w:rPr>
          <w:rFonts w:ascii="Arial" w:hAnsi="Arial" w:cs="Arial"/>
        </w:rPr>
        <w:t xml:space="preserve"> </w:t>
      </w:r>
      <w:r w:rsidR="00E36147">
        <w:rPr>
          <w:rFonts w:ascii="Arial" w:hAnsi="Arial" w:cs="Arial"/>
        </w:rPr>
        <w:t>its meaning</w:t>
      </w:r>
      <w:r w:rsidR="00E65C97">
        <w:rPr>
          <w:rFonts w:ascii="Arial" w:hAnsi="Arial" w:cs="Arial"/>
        </w:rPr>
        <w:t xml:space="preserve"> (Wang et al., 2007</w:t>
      </w:r>
      <w:r w:rsidR="009456BB">
        <w:rPr>
          <w:rFonts w:ascii="Arial" w:hAnsi="Arial" w:cs="Arial"/>
        </w:rPr>
        <w:t xml:space="preserve">). </w:t>
      </w:r>
      <w:r w:rsidR="004A3C53" w:rsidRPr="0058686F">
        <w:rPr>
          <w:rFonts w:ascii="Arial" w:hAnsi="Arial" w:cs="Arial"/>
        </w:rPr>
        <w:t xml:space="preserve">In addition to </w:t>
      </w:r>
      <w:r w:rsidR="00904498" w:rsidRPr="0058686F">
        <w:rPr>
          <w:rFonts w:ascii="Arial" w:hAnsi="Arial" w:cs="Arial"/>
        </w:rPr>
        <w:t xml:space="preserve">native language experience, stimulus context also contributes to </w:t>
      </w:r>
      <w:r w:rsidR="005808DC">
        <w:rPr>
          <w:rFonts w:ascii="Arial" w:hAnsi="Arial" w:cs="Arial"/>
        </w:rPr>
        <w:t xml:space="preserve">the </w:t>
      </w:r>
      <w:r w:rsidR="00904498" w:rsidRPr="0058686F">
        <w:rPr>
          <w:rFonts w:ascii="Arial" w:hAnsi="Arial" w:cs="Arial"/>
        </w:rPr>
        <w:t>ability to categorically perceive pitches, but these contextual effects were also more prevalent in native tonal-language speakers</w:t>
      </w:r>
      <w:r w:rsidR="00823EF2">
        <w:rPr>
          <w:rFonts w:ascii="Arial" w:hAnsi="Arial" w:cs="Arial"/>
        </w:rPr>
        <w:t xml:space="preserve"> (</w:t>
      </w:r>
      <w:proofErr w:type="spellStart"/>
      <w:r w:rsidR="00823EF2">
        <w:rPr>
          <w:rFonts w:ascii="Arial" w:hAnsi="Arial" w:cs="Arial"/>
        </w:rPr>
        <w:t>Bidelman</w:t>
      </w:r>
      <w:proofErr w:type="spellEnd"/>
      <w:r w:rsidR="00823EF2">
        <w:rPr>
          <w:rFonts w:ascii="Arial" w:hAnsi="Arial" w:cs="Arial"/>
        </w:rPr>
        <w:t xml:space="preserve"> et al., 2015)</w:t>
      </w:r>
      <w:r w:rsidR="00904498" w:rsidRPr="0058686F">
        <w:rPr>
          <w:rFonts w:ascii="Arial" w:hAnsi="Arial" w:cs="Arial"/>
        </w:rPr>
        <w:t>.</w:t>
      </w:r>
      <w:r w:rsidR="00774960" w:rsidRPr="0058686F">
        <w:rPr>
          <w:rFonts w:ascii="Arial" w:hAnsi="Arial" w:cs="Arial"/>
        </w:rPr>
        <w:t xml:space="preserve"> Experience with pitch changes </w:t>
      </w:r>
      <w:r w:rsidR="001641BB" w:rsidRPr="0058686F">
        <w:rPr>
          <w:rFonts w:ascii="Arial" w:hAnsi="Arial" w:cs="Arial"/>
        </w:rPr>
        <w:t>with</w:t>
      </w:r>
      <w:r w:rsidR="00774960" w:rsidRPr="0058686F">
        <w:rPr>
          <w:rFonts w:ascii="Arial" w:hAnsi="Arial" w:cs="Arial"/>
        </w:rPr>
        <w:t xml:space="preserve">in a linguistic context, such as </w:t>
      </w:r>
      <w:r w:rsidR="00650AB1" w:rsidRPr="0058686F">
        <w:rPr>
          <w:rFonts w:ascii="Arial" w:hAnsi="Arial" w:cs="Arial"/>
        </w:rPr>
        <w:t>the expertise obtained from tonal language</w:t>
      </w:r>
      <w:r w:rsidR="001641BB" w:rsidRPr="0058686F">
        <w:rPr>
          <w:rFonts w:ascii="Arial" w:hAnsi="Arial" w:cs="Arial"/>
        </w:rPr>
        <w:t xml:space="preserve"> knowledge</w:t>
      </w:r>
      <w:r w:rsidR="00650AB1" w:rsidRPr="0058686F">
        <w:rPr>
          <w:rFonts w:ascii="Arial" w:hAnsi="Arial" w:cs="Arial"/>
        </w:rPr>
        <w:t>, allows a listener to have greater sensitivity to pitch information</w:t>
      </w:r>
      <w:r w:rsidR="00823EF2">
        <w:rPr>
          <w:rFonts w:ascii="Arial" w:hAnsi="Arial" w:cs="Arial"/>
        </w:rPr>
        <w:t xml:space="preserve"> (</w:t>
      </w:r>
      <w:proofErr w:type="spellStart"/>
      <w:r w:rsidR="00823EF2">
        <w:rPr>
          <w:rFonts w:ascii="Arial" w:hAnsi="Arial" w:cs="Arial"/>
        </w:rPr>
        <w:t>Bidelman</w:t>
      </w:r>
      <w:proofErr w:type="spellEnd"/>
      <w:r w:rsidR="00823EF2">
        <w:rPr>
          <w:rFonts w:ascii="Arial" w:hAnsi="Arial" w:cs="Arial"/>
        </w:rPr>
        <w:t xml:space="preserve"> et al., 2011)</w:t>
      </w:r>
      <w:r w:rsidR="006A19A3" w:rsidRPr="0058686F">
        <w:rPr>
          <w:rFonts w:ascii="Arial" w:hAnsi="Arial" w:cs="Arial"/>
        </w:rPr>
        <w:t>.</w:t>
      </w:r>
      <w:r w:rsidR="0096550D" w:rsidRPr="0058686F">
        <w:rPr>
          <w:rFonts w:ascii="Arial" w:hAnsi="Arial" w:cs="Arial"/>
        </w:rPr>
        <w:t xml:space="preserve"> Furthermore, the effects of tonal </w:t>
      </w:r>
      <w:r w:rsidR="00C00694">
        <w:rPr>
          <w:rFonts w:ascii="Arial" w:hAnsi="Arial" w:cs="Arial"/>
        </w:rPr>
        <w:t>language experience</w:t>
      </w:r>
      <w:r w:rsidR="0096550D" w:rsidRPr="0058686F">
        <w:rPr>
          <w:rFonts w:ascii="Arial" w:hAnsi="Arial" w:cs="Arial"/>
        </w:rPr>
        <w:t xml:space="preserve"> can be</w:t>
      </w:r>
      <w:r w:rsidR="000528DC" w:rsidRPr="0058686F">
        <w:rPr>
          <w:rFonts w:ascii="Arial" w:hAnsi="Arial" w:cs="Arial"/>
        </w:rPr>
        <w:t xml:space="preserve"> seen </w:t>
      </w:r>
      <w:r w:rsidR="00C00694">
        <w:rPr>
          <w:rFonts w:ascii="Arial" w:hAnsi="Arial" w:cs="Arial"/>
        </w:rPr>
        <w:t>from</w:t>
      </w:r>
      <w:r w:rsidR="000528DC" w:rsidRPr="0058686F">
        <w:rPr>
          <w:rFonts w:ascii="Arial" w:hAnsi="Arial" w:cs="Arial"/>
        </w:rPr>
        <w:t xml:space="preserve"> the difference in perception </w:t>
      </w:r>
      <w:r w:rsidR="00C00694">
        <w:rPr>
          <w:rFonts w:ascii="Arial" w:hAnsi="Arial" w:cs="Arial"/>
        </w:rPr>
        <w:t>of</w:t>
      </w:r>
      <w:r w:rsidR="000528DC" w:rsidRPr="0058686F">
        <w:rPr>
          <w:rFonts w:ascii="Arial" w:hAnsi="Arial" w:cs="Arial"/>
        </w:rPr>
        <w:t xml:space="preserve"> the speech-to-song illusion. </w:t>
      </w:r>
      <w:r w:rsidR="006A6985" w:rsidRPr="0058686F">
        <w:rPr>
          <w:rFonts w:ascii="Arial" w:hAnsi="Arial" w:cs="Arial"/>
        </w:rPr>
        <w:t>Native tonal language speakers perceived this illusion significantly less than non-tonal language speakers</w:t>
      </w:r>
      <w:r w:rsidR="009456BB">
        <w:rPr>
          <w:rFonts w:ascii="Arial" w:hAnsi="Arial" w:cs="Arial"/>
        </w:rPr>
        <w:t xml:space="preserve"> because of their effective ability to linguistically categorize various pitch patterns (</w:t>
      </w:r>
      <w:proofErr w:type="spellStart"/>
      <w:r w:rsidR="009456BB">
        <w:rPr>
          <w:rFonts w:ascii="Arial" w:hAnsi="Arial" w:cs="Arial"/>
        </w:rPr>
        <w:t>Jaisin</w:t>
      </w:r>
      <w:proofErr w:type="spellEnd"/>
      <w:r w:rsidR="009456BB">
        <w:rPr>
          <w:rFonts w:ascii="Arial" w:hAnsi="Arial" w:cs="Arial"/>
        </w:rPr>
        <w:t xml:space="preserve"> et al., 2016). This finding </w:t>
      </w:r>
      <w:r w:rsidR="006A6985" w:rsidRPr="0058686F">
        <w:rPr>
          <w:rFonts w:ascii="Arial" w:hAnsi="Arial" w:cs="Arial"/>
        </w:rPr>
        <w:t>suggest</w:t>
      </w:r>
      <w:r w:rsidR="009456BB">
        <w:rPr>
          <w:rFonts w:ascii="Arial" w:hAnsi="Arial" w:cs="Arial"/>
        </w:rPr>
        <w:t xml:space="preserve">s </w:t>
      </w:r>
      <w:r w:rsidR="006A6985" w:rsidRPr="0058686F">
        <w:rPr>
          <w:rFonts w:ascii="Arial" w:hAnsi="Arial" w:cs="Arial"/>
        </w:rPr>
        <w:t>that</w:t>
      </w:r>
      <w:r w:rsidR="009A09F4" w:rsidRPr="0058686F">
        <w:rPr>
          <w:rFonts w:ascii="Arial" w:hAnsi="Arial" w:cs="Arial"/>
        </w:rPr>
        <w:t xml:space="preserve"> language experience </w:t>
      </w:r>
      <w:r w:rsidR="00FD4841" w:rsidRPr="0058686F">
        <w:rPr>
          <w:rFonts w:ascii="Arial" w:hAnsi="Arial" w:cs="Arial"/>
        </w:rPr>
        <w:t>alters</w:t>
      </w:r>
      <w:r w:rsidR="009A09F4" w:rsidRPr="0058686F">
        <w:rPr>
          <w:rFonts w:ascii="Arial" w:hAnsi="Arial" w:cs="Arial"/>
        </w:rPr>
        <w:t xml:space="preserve"> perception</w:t>
      </w:r>
      <w:r w:rsidR="00237628" w:rsidRPr="0058686F">
        <w:rPr>
          <w:rFonts w:ascii="Arial" w:hAnsi="Arial" w:cs="Arial"/>
        </w:rPr>
        <w:t xml:space="preserve">, but it is unclear whether </w:t>
      </w:r>
      <w:r w:rsidR="00A21289">
        <w:rPr>
          <w:rFonts w:ascii="Arial" w:hAnsi="Arial" w:cs="Arial"/>
        </w:rPr>
        <w:t xml:space="preserve">tonal language speakers will use </w:t>
      </w:r>
      <w:r w:rsidR="00237628" w:rsidRPr="0058686F">
        <w:rPr>
          <w:rFonts w:ascii="Arial" w:hAnsi="Arial" w:cs="Arial"/>
        </w:rPr>
        <w:t xml:space="preserve">different acoustic features </w:t>
      </w:r>
      <w:r w:rsidR="00A21289">
        <w:rPr>
          <w:rFonts w:ascii="Arial" w:hAnsi="Arial" w:cs="Arial"/>
        </w:rPr>
        <w:t>to categorize</w:t>
      </w:r>
      <w:r w:rsidR="00237628" w:rsidRPr="0058686F">
        <w:rPr>
          <w:rFonts w:ascii="Arial" w:hAnsi="Arial" w:cs="Arial"/>
        </w:rPr>
        <w:t xml:space="preserve"> speech and song. </w:t>
      </w:r>
      <w:r w:rsidR="00F130E0">
        <w:rPr>
          <w:rFonts w:ascii="Arial" w:hAnsi="Arial" w:cs="Arial"/>
        </w:rPr>
        <w:t xml:space="preserve">These different perceptual abilities </w:t>
      </w:r>
      <w:r w:rsidR="0048665C">
        <w:rPr>
          <w:rFonts w:ascii="Arial" w:hAnsi="Arial" w:cs="Arial"/>
        </w:rPr>
        <w:t>observed</w:t>
      </w:r>
      <w:r w:rsidR="00237628" w:rsidRPr="0058686F">
        <w:rPr>
          <w:rFonts w:ascii="Arial" w:hAnsi="Arial" w:cs="Arial"/>
        </w:rPr>
        <w:t xml:space="preserve"> in </w:t>
      </w:r>
      <w:r w:rsidR="00F130E0">
        <w:rPr>
          <w:rFonts w:ascii="Arial" w:hAnsi="Arial" w:cs="Arial"/>
        </w:rPr>
        <w:t xml:space="preserve">musicians and tonal language speakers </w:t>
      </w:r>
      <w:r w:rsidR="00237628" w:rsidRPr="0058686F">
        <w:rPr>
          <w:rFonts w:ascii="Arial" w:hAnsi="Arial" w:cs="Arial"/>
        </w:rPr>
        <w:t>provide rationale for investigating the</w:t>
      </w:r>
      <w:r w:rsidR="003A0C05" w:rsidRPr="0058686F">
        <w:rPr>
          <w:rFonts w:ascii="Arial" w:hAnsi="Arial" w:cs="Arial"/>
        </w:rPr>
        <w:t xml:space="preserve"> possible</w:t>
      </w:r>
      <w:r w:rsidR="00237628" w:rsidRPr="0058686F">
        <w:rPr>
          <w:rFonts w:ascii="Arial" w:hAnsi="Arial" w:cs="Arial"/>
        </w:rPr>
        <w:t xml:space="preserve"> effects of individual differences</w:t>
      </w:r>
      <w:r w:rsidR="0089600E">
        <w:rPr>
          <w:rFonts w:ascii="Arial" w:hAnsi="Arial" w:cs="Arial"/>
        </w:rPr>
        <w:t xml:space="preserve"> </w:t>
      </w:r>
      <w:r w:rsidR="00F8310B">
        <w:rPr>
          <w:rFonts w:ascii="Arial" w:hAnsi="Arial" w:cs="Arial"/>
        </w:rPr>
        <w:t>on</w:t>
      </w:r>
      <w:r w:rsidR="003A0C05" w:rsidRPr="0058686F">
        <w:rPr>
          <w:rFonts w:ascii="Arial" w:hAnsi="Arial" w:cs="Arial"/>
        </w:rPr>
        <w:t xml:space="preserve"> acoustic features used for stimulus differentiation.</w:t>
      </w:r>
      <w:r w:rsidR="00502792" w:rsidRPr="0058686F">
        <w:rPr>
          <w:rFonts w:ascii="Arial" w:hAnsi="Arial" w:cs="Arial"/>
        </w:rPr>
        <w:t xml:space="preserve"> </w:t>
      </w:r>
      <w:r w:rsidR="008D6E86" w:rsidRPr="0058686F">
        <w:rPr>
          <w:rFonts w:ascii="Arial" w:hAnsi="Arial" w:cs="Arial"/>
        </w:rPr>
        <w:t xml:space="preserve">Thus, the second aim of our project </w:t>
      </w:r>
      <w:r w:rsidR="00A5644F">
        <w:rPr>
          <w:rFonts w:ascii="Arial" w:hAnsi="Arial" w:cs="Arial"/>
        </w:rPr>
        <w:t>was</w:t>
      </w:r>
      <w:r w:rsidR="008D6E86" w:rsidRPr="0058686F">
        <w:rPr>
          <w:rFonts w:ascii="Arial" w:hAnsi="Arial" w:cs="Arial"/>
        </w:rPr>
        <w:t xml:space="preserve"> to investigate whether individual factors ha</w:t>
      </w:r>
      <w:r w:rsidR="00357D92">
        <w:rPr>
          <w:rFonts w:ascii="Arial" w:hAnsi="Arial" w:cs="Arial"/>
        </w:rPr>
        <w:t>d</w:t>
      </w:r>
      <w:r w:rsidR="008D6E86" w:rsidRPr="0058686F">
        <w:rPr>
          <w:rFonts w:ascii="Arial" w:hAnsi="Arial" w:cs="Arial"/>
        </w:rPr>
        <w:t xml:space="preserve"> an effect on the importance of the acoustic characteristics used to distinguish between speech and song. </w:t>
      </w:r>
    </w:p>
    <w:p w14:paraId="100BF3CC" w14:textId="71ACD8DA" w:rsidR="00167A26" w:rsidRPr="00C7482A" w:rsidRDefault="00167A26" w:rsidP="00EA4922">
      <w:pPr>
        <w:spacing w:line="480" w:lineRule="auto"/>
        <w:jc w:val="both"/>
        <w:rPr>
          <w:rFonts w:ascii="Arial" w:hAnsi="Arial" w:cs="Arial"/>
          <w:b/>
          <w:i/>
        </w:rPr>
      </w:pPr>
      <w:r w:rsidRPr="00C7482A">
        <w:rPr>
          <w:rFonts w:ascii="Arial" w:hAnsi="Arial" w:cs="Arial"/>
          <w:b/>
          <w:i/>
        </w:rPr>
        <w:lastRenderedPageBreak/>
        <w:t>Effects of acoustic characteristics on perception of speech and song</w:t>
      </w:r>
    </w:p>
    <w:p w14:paraId="3744B046" w14:textId="6B0E32F3" w:rsidR="00E12682" w:rsidRPr="0058686F" w:rsidRDefault="009F1C33" w:rsidP="00EA4922">
      <w:pPr>
        <w:spacing w:line="480" w:lineRule="auto"/>
        <w:ind w:firstLine="720"/>
        <w:jc w:val="both"/>
        <w:rPr>
          <w:rFonts w:ascii="Arial" w:hAnsi="Arial" w:cs="Arial"/>
        </w:rPr>
      </w:pPr>
      <w:r>
        <w:rPr>
          <w:rFonts w:ascii="Arial" w:hAnsi="Arial" w:cs="Arial"/>
        </w:rPr>
        <w:t>In two experiments, we determine</w:t>
      </w:r>
      <w:r w:rsidR="00984B0B">
        <w:rPr>
          <w:rFonts w:ascii="Arial" w:hAnsi="Arial" w:cs="Arial"/>
        </w:rPr>
        <w:t>d</w:t>
      </w:r>
      <w:r>
        <w:rPr>
          <w:rFonts w:ascii="Arial" w:hAnsi="Arial" w:cs="Arial"/>
        </w:rPr>
        <w:t xml:space="preserve"> 1) which acoustic characteristics people self-repor</w:t>
      </w:r>
      <w:r w:rsidR="00041F9D">
        <w:rPr>
          <w:rFonts w:ascii="Arial" w:hAnsi="Arial" w:cs="Arial"/>
        </w:rPr>
        <w:t>ted</w:t>
      </w:r>
      <w:r>
        <w:rPr>
          <w:rFonts w:ascii="Arial" w:hAnsi="Arial" w:cs="Arial"/>
        </w:rPr>
        <w:t xml:space="preserve"> us</w:t>
      </w:r>
      <w:r w:rsidR="00041F9D">
        <w:rPr>
          <w:rFonts w:ascii="Arial" w:hAnsi="Arial" w:cs="Arial"/>
        </w:rPr>
        <w:t>ing</w:t>
      </w:r>
      <w:r>
        <w:rPr>
          <w:rFonts w:ascii="Arial" w:hAnsi="Arial" w:cs="Arial"/>
        </w:rPr>
        <w:t xml:space="preserve"> to differentiate speech and song</w:t>
      </w:r>
      <w:r w:rsidR="003D5C6C">
        <w:rPr>
          <w:rFonts w:ascii="Arial" w:hAnsi="Arial" w:cs="Arial"/>
        </w:rPr>
        <w:t>,</w:t>
      </w:r>
      <w:r>
        <w:rPr>
          <w:rFonts w:ascii="Arial" w:hAnsi="Arial" w:cs="Arial"/>
        </w:rPr>
        <w:t xml:space="preserve"> and 2) whether listeners use</w:t>
      </w:r>
      <w:r w:rsidR="004C61FD">
        <w:rPr>
          <w:rFonts w:ascii="Arial" w:hAnsi="Arial" w:cs="Arial"/>
        </w:rPr>
        <w:t xml:space="preserve"> the reporte</w:t>
      </w:r>
      <w:r w:rsidR="006B2646">
        <w:rPr>
          <w:rFonts w:ascii="Arial" w:hAnsi="Arial" w:cs="Arial"/>
        </w:rPr>
        <w:t>d</w:t>
      </w:r>
      <w:r>
        <w:rPr>
          <w:rFonts w:ascii="Arial" w:hAnsi="Arial" w:cs="Arial"/>
        </w:rPr>
        <w:t xml:space="preserve"> acoustic features to differentiate speech and song in a categorization experiment. In </w:t>
      </w:r>
      <w:r w:rsidR="005B045E">
        <w:rPr>
          <w:rFonts w:ascii="Arial" w:hAnsi="Arial" w:cs="Arial"/>
        </w:rPr>
        <w:t>E</w:t>
      </w:r>
      <w:r>
        <w:rPr>
          <w:rFonts w:ascii="Arial" w:hAnsi="Arial" w:cs="Arial"/>
        </w:rPr>
        <w:t xml:space="preserve">xperiment 1, </w:t>
      </w:r>
      <w:r w:rsidR="00985092">
        <w:rPr>
          <w:rFonts w:ascii="Arial" w:hAnsi="Arial" w:cs="Arial"/>
        </w:rPr>
        <w:t>w</w:t>
      </w:r>
      <w:r w:rsidR="00E12682" w:rsidRPr="0058686F">
        <w:rPr>
          <w:rFonts w:ascii="Arial" w:hAnsi="Arial" w:cs="Arial"/>
        </w:rPr>
        <w:t>e hypothesize</w:t>
      </w:r>
      <w:r w:rsidR="009C6531">
        <w:rPr>
          <w:rFonts w:ascii="Arial" w:hAnsi="Arial" w:cs="Arial"/>
        </w:rPr>
        <w:t>d</w:t>
      </w:r>
      <w:r w:rsidR="00E12682" w:rsidRPr="0058686F">
        <w:rPr>
          <w:rFonts w:ascii="Arial" w:hAnsi="Arial" w:cs="Arial"/>
        </w:rPr>
        <w:t xml:space="preserve"> that</w:t>
      </w:r>
      <w:r w:rsidR="009E2CF8">
        <w:rPr>
          <w:rFonts w:ascii="Arial" w:hAnsi="Arial" w:cs="Arial"/>
        </w:rPr>
        <w:t xml:space="preserve"> a spectral aspect, such as</w:t>
      </w:r>
      <w:r w:rsidR="00E12682" w:rsidRPr="0058686F">
        <w:rPr>
          <w:rFonts w:ascii="Arial" w:hAnsi="Arial" w:cs="Arial"/>
        </w:rPr>
        <w:t xml:space="preserve"> pitch stability</w:t>
      </w:r>
      <w:r w:rsidR="009E2CF8">
        <w:rPr>
          <w:rFonts w:ascii="Arial" w:hAnsi="Arial" w:cs="Arial"/>
        </w:rPr>
        <w:t>,</w:t>
      </w:r>
      <w:r w:rsidR="00E12682" w:rsidRPr="0058686F">
        <w:rPr>
          <w:rFonts w:ascii="Arial" w:hAnsi="Arial" w:cs="Arial"/>
        </w:rPr>
        <w:t xml:space="preserve"> and </w:t>
      </w:r>
      <w:r w:rsidR="009E2CF8">
        <w:rPr>
          <w:rFonts w:ascii="Arial" w:hAnsi="Arial" w:cs="Arial"/>
        </w:rPr>
        <w:t xml:space="preserve">a temporal aspect, such as </w:t>
      </w:r>
      <w:r w:rsidR="00E12682" w:rsidRPr="0058686F">
        <w:rPr>
          <w:rFonts w:ascii="Arial" w:hAnsi="Arial" w:cs="Arial"/>
        </w:rPr>
        <w:t>rhythmic regularity</w:t>
      </w:r>
      <w:r w:rsidR="00D9499B">
        <w:rPr>
          <w:rFonts w:ascii="Arial" w:hAnsi="Arial" w:cs="Arial"/>
        </w:rPr>
        <w:t>,</w:t>
      </w:r>
      <w:r w:rsidR="00E12682" w:rsidRPr="0058686F">
        <w:rPr>
          <w:rFonts w:ascii="Arial" w:hAnsi="Arial" w:cs="Arial"/>
        </w:rPr>
        <w:t xml:space="preserve"> </w:t>
      </w:r>
      <w:r w:rsidR="004C61FD">
        <w:rPr>
          <w:rFonts w:ascii="Arial" w:hAnsi="Arial" w:cs="Arial"/>
        </w:rPr>
        <w:t>would be</w:t>
      </w:r>
      <w:r w:rsidR="00E12682" w:rsidRPr="0058686F">
        <w:rPr>
          <w:rFonts w:ascii="Arial" w:hAnsi="Arial" w:cs="Arial"/>
        </w:rPr>
        <w:t xml:space="preserve"> important acoustic characteristics used to differentiate between speech and song</w:t>
      </w:r>
      <w:r w:rsidR="00E94070">
        <w:rPr>
          <w:rFonts w:ascii="Arial" w:hAnsi="Arial" w:cs="Arial"/>
        </w:rPr>
        <w:t>.</w:t>
      </w:r>
      <w:r w:rsidR="00F15872">
        <w:rPr>
          <w:rFonts w:ascii="Arial" w:hAnsi="Arial" w:cs="Arial"/>
        </w:rPr>
        <w:t xml:space="preserve"> </w:t>
      </w:r>
      <w:r w:rsidR="00E94070">
        <w:rPr>
          <w:rFonts w:ascii="Arial" w:hAnsi="Arial" w:cs="Arial"/>
        </w:rPr>
        <w:t>G</w:t>
      </w:r>
      <w:r w:rsidR="00AE4DF2">
        <w:rPr>
          <w:rFonts w:ascii="Arial" w:hAnsi="Arial" w:cs="Arial"/>
        </w:rPr>
        <w:t xml:space="preserve">reater pitch stability and rhythmic regularity enhanced </w:t>
      </w:r>
      <w:r w:rsidR="00F15872">
        <w:rPr>
          <w:rFonts w:ascii="Arial" w:hAnsi="Arial" w:cs="Arial"/>
        </w:rPr>
        <w:t>the speech-to-song illusion</w:t>
      </w:r>
      <w:r w:rsidR="00D345EE">
        <w:rPr>
          <w:rFonts w:ascii="Arial" w:hAnsi="Arial" w:cs="Arial"/>
        </w:rPr>
        <w:t>, demonstrating their importance relative to other characteristics</w:t>
      </w:r>
      <w:r w:rsidR="008C0440">
        <w:rPr>
          <w:rFonts w:ascii="Arial" w:hAnsi="Arial" w:cs="Arial"/>
        </w:rPr>
        <w:t xml:space="preserve"> (Tierney et al., 2018)</w:t>
      </w:r>
      <w:r w:rsidR="00F15872">
        <w:rPr>
          <w:rFonts w:ascii="Arial" w:hAnsi="Arial" w:cs="Arial"/>
        </w:rPr>
        <w:t xml:space="preserve">. </w:t>
      </w:r>
      <w:r w:rsidR="00321FD1" w:rsidRPr="0058686F">
        <w:rPr>
          <w:rFonts w:ascii="Arial" w:hAnsi="Arial" w:cs="Arial"/>
        </w:rPr>
        <w:t xml:space="preserve">It is likely that both features would be </w:t>
      </w:r>
      <w:r w:rsidR="004C61FD">
        <w:rPr>
          <w:rFonts w:ascii="Arial" w:hAnsi="Arial" w:cs="Arial"/>
        </w:rPr>
        <w:t>rated highly by participants as important for differentiating speech and song, thus,</w:t>
      </w:r>
      <w:r w:rsidR="00321FD1" w:rsidRPr="0058686F">
        <w:rPr>
          <w:rFonts w:ascii="Arial" w:hAnsi="Arial" w:cs="Arial"/>
        </w:rPr>
        <w:t xml:space="preserve"> pitch stability and rhythmic regularity </w:t>
      </w:r>
      <w:r w:rsidR="00357D92">
        <w:rPr>
          <w:rFonts w:ascii="Arial" w:hAnsi="Arial" w:cs="Arial"/>
        </w:rPr>
        <w:t>were</w:t>
      </w:r>
      <w:r w:rsidR="00321FD1" w:rsidRPr="0058686F">
        <w:rPr>
          <w:rFonts w:ascii="Arial" w:hAnsi="Arial" w:cs="Arial"/>
        </w:rPr>
        <w:t xml:space="preserve"> hypothesized </w:t>
      </w:r>
      <w:r w:rsidR="0048665C">
        <w:rPr>
          <w:rFonts w:ascii="Arial" w:hAnsi="Arial" w:cs="Arial"/>
        </w:rPr>
        <w:t xml:space="preserve">to </w:t>
      </w:r>
      <w:r w:rsidR="00321FD1" w:rsidRPr="0058686F">
        <w:rPr>
          <w:rFonts w:ascii="Arial" w:hAnsi="Arial" w:cs="Arial"/>
        </w:rPr>
        <w:t xml:space="preserve">be the most salient. </w:t>
      </w:r>
      <w:r>
        <w:rPr>
          <w:rFonts w:ascii="Arial" w:hAnsi="Arial" w:cs="Arial"/>
        </w:rPr>
        <w:t xml:space="preserve">For </w:t>
      </w:r>
      <w:r w:rsidR="005B045E">
        <w:rPr>
          <w:rFonts w:ascii="Arial" w:hAnsi="Arial" w:cs="Arial"/>
        </w:rPr>
        <w:t>E</w:t>
      </w:r>
      <w:r>
        <w:rPr>
          <w:rFonts w:ascii="Arial" w:hAnsi="Arial" w:cs="Arial"/>
        </w:rPr>
        <w:t xml:space="preserve">xperiment 2, </w:t>
      </w:r>
      <w:r w:rsidR="00321FD1" w:rsidRPr="0058686F">
        <w:rPr>
          <w:rFonts w:ascii="Arial" w:hAnsi="Arial" w:cs="Arial"/>
        </w:rPr>
        <w:t>we hypothesize</w:t>
      </w:r>
      <w:r w:rsidR="00101AEB">
        <w:rPr>
          <w:rFonts w:ascii="Arial" w:hAnsi="Arial" w:cs="Arial"/>
        </w:rPr>
        <w:t>d</w:t>
      </w:r>
      <w:r w:rsidR="00321FD1" w:rsidRPr="0058686F">
        <w:rPr>
          <w:rFonts w:ascii="Arial" w:hAnsi="Arial" w:cs="Arial"/>
        </w:rPr>
        <w:t xml:space="preserve"> that</w:t>
      </w:r>
      <w:r w:rsidR="00E44212">
        <w:rPr>
          <w:rFonts w:ascii="Arial" w:hAnsi="Arial" w:cs="Arial"/>
        </w:rPr>
        <w:t xml:space="preserve"> pitch stability </w:t>
      </w:r>
      <w:r w:rsidR="00C14EA8">
        <w:rPr>
          <w:rFonts w:ascii="Arial" w:hAnsi="Arial" w:cs="Arial"/>
        </w:rPr>
        <w:t>a</w:t>
      </w:r>
      <w:r w:rsidR="00835C00">
        <w:rPr>
          <w:rFonts w:ascii="Arial" w:hAnsi="Arial" w:cs="Arial"/>
        </w:rPr>
        <w:t>ffects</w:t>
      </w:r>
      <w:r w:rsidR="00321FD1" w:rsidRPr="0058686F">
        <w:rPr>
          <w:rFonts w:ascii="Arial" w:hAnsi="Arial" w:cs="Arial"/>
        </w:rPr>
        <w:t xml:space="preserve"> </w:t>
      </w:r>
      <w:r w:rsidR="004C61FD">
        <w:rPr>
          <w:rFonts w:ascii="Arial" w:hAnsi="Arial" w:cs="Arial"/>
        </w:rPr>
        <w:t>categorization</w:t>
      </w:r>
      <w:r w:rsidR="008A5D20">
        <w:rPr>
          <w:rFonts w:ascii="Arial" w:hAnsi="Arial" w:cs="Arial"/>
        </w:rPr>
        <w:t xml:space="preserve"> responses</w:t>
      </w:r>
      <w:r w:rsidR="00835C00">
        <w:rPr>
          <w:rFonts w:ascii="Arial" w:hAnsi="Arial" w:cs="Arial"/>
        </w:rPr>
        <w:t xml:space="preserve"> and </w:t>
      </w:r>
      <w:r w:rsidR="000970BE">
        <w:rPr>
          <w:rFonts w:ascii="Arial" w:hAnsi="Arial" w:cs="Arial"/>
        </w:rPr>
        <w:t>its</w:t>
      </w:r>
      <w:r w:rsidR="00C14EA8">
        <w:rPr>
          <w:rFonts w:ascii="Arial" w:hAnsi="Arial" w:cs="Arial"/>
        </w:rPr>
        <w:t xml:space="preserve"> effectiveness is</w:t>
      </w:r>
      <w:r w:rsidR="00835C00">
        <w:rPr>
          <w:rFonts w:ascii="Arial" w:hAnsi="Arial" w:cs="Arial"/>
        </w:rPr>
        <w:t xml:space="preserve"> impacted by individual differences of the listener. Specifically, we hypothesize</w:t>
      </w:r>
      <w:r w:rsidR="00C14EA8">
        <w:rPr>
          <w:rFonts w:ascii="Arial" w:hAnsi="Arial" w:cs="Arial"/>
        </w:rPr>
        <w:t xml:space="preserve">d </w:t>
      </w:r>
      <w:r w:rsidR="00835C00">
        <w:rPr>
          <w:rFonts w:ascii="Arial" w:hAnsi="Arial" w:cs="Arial"/>
        </w:rPr>
        <w:t xml:space="preserve">that </w:t>
      </w:r>
      <w:r w:rsidR="00FA1AB9">
        <w:rPr>
          <w:rFonts w:ascii="Arial" w:hAnsi="Arial" w:cs="Arial"/>
        </w:rPr>
        <w:t>a</w:t>
      </w:r>
      <w:r w:rsidR="00FA1AB9" w:rsidRPr="00FA1AB9">
        <w:rPr>
          <w:rFonts w:ascii="Arial" w:hAnsi="Arial" w:cs="Arial"/>
        </w:rPr>
        <w:t xml:space="preserve"> greater proportion of song categorization will occur in musically trained participants, and less would occur in tonal language speakers</w:t>
      </w:r>
      <w:r w:rsidR="00C14EA8">
        <w:rPr>
          <w:rFonts w:ascii="Arial" w:hAnsi="Arial" w:cs="Arial"/>
        </w:rPr>
        <w:t xml:space="preserve"> when pitch stability is manipulated</w:t>
      </w:r>
      <w:r w:rsidR="00FA1AB9" w:rsidRPr="00FA1AB9">
        <w:rPr>
          <w:rFonts w:ascii="Arial" w:hAnsi="Arial" w:cs="Arial"/>
        </w:rPr>
        <w:t>.</w:t>
      </w:r>
      <w:r w:rsidR="00FA1AB9">
        <w:rPr>
          <w:rFonts w:ascii="Arial" w:hAnsi="Arial" w:cs="Arial"/>
        </w:rPr>
        <w:t xml:space="preserve"> </w:t>
      </w:r>
      <w:r w:rsidR="004E1FFB">
        <w:rPr>
          <w:rFonts w:ascii="Arial" w:hAnsi="Arial" w:cs="Arial"/>
        </w:rPr>
        <w:t xml:space="preserve">This was </w:t>
      </w:r>
      <w:r w:rsidR="004C61FD">
        <w:rPr>
          <w:rFonts w:ascii="Arial" w:hAnsi="Arial" w:cs="Arial"/>
        </w:rPr>
        <w:t>hypothesized because m</w:t>
      </w:r>
      <w:r w:rsidR="00A41BD1" w:rsidRPr="0058686F">
        <w:rPr>
          <w:rFonts w:ascii="Arial" w:hAnsi="Arial" w:cs="Arial"/>
        </w:rPr>
        <w:t xml:space="preserve">usicians are sensitive to changes in </w:t>
      </w:r>
      <w:proofErr w:type="gramStart"/>
      <w:r w:rsidR="005C1778" w:rsidRPr="0058686F">
        <w:rPr>
          <w:rFonts w:ascii="Arial" w:hAnsi="Arial" w:cs="Arial"/>
        </w:rPr>
        <w:t>pitch</w:t>
      </w:r>
      <w:proofErr w:type="gramEnd"/>
      <w:r w:rsidR="00A41BD1" w:rsidRPr="0058686F">
        <w:rPr>
          <w:rFonts w:ascii="Arial" w:hAnsi="Arial" w:cs="Arial"/>
        </w:rPr>
        <w:t xml:space="preserve"> </w:t>
      </w:r>
      <w:r w:rsidR="00507F3A" w:rsidRPr="0058686F">
        <w:rPr>
          <w:rFonts w:ascii="Arial" w:hAnsi="Arial" w:cs="Arial"/>
        </w:rPr>
        <w:t xml:space="preserve">so it is </w:t>
      </w:r>
      <w:r w:rsidR="005C1778">
        <w:rPr>
          <w:rFonts w:ascii="Arial" w:hAnsi="Arial" w:cs="Arial"/>
        </w:rPr>
        <w:t>likely</w:t>
      </w:r>
      <w:r w:rsidR="00507F3A" w:rsidRPr="0058686F">
        <w:rPr>
          <w:rFonts w:ascii="Arial" w:hAnsi="Arial" w:cs="Arial"/>
        </w:rPr>
        <w:t xml:space="preserve"> that </w:t>
      </w:r>
      <w:r w:rsidR="005C1778">
        <w:rPr>
          <w:rFonts w:ascii="Arial" w:hAnsi="Arial" w:cs="Arial"/>
        </w:rPr>
        <w:t xml:space="preserve">they require less change in pitch stability to perceive </w:t>
      </w:r>
      <w:r w:rsidR="00102AB5">
        <w:rPr>
          <w:rFonts w:ascii="Arial" w:hAnsi="Arial" w:cs="Arial"/>
        </w:rPr>
        <w:t>stimuli</w:t>
      </w:r>
      <w:r w:rsidR="005C1778">
        <w:rPr>
          <w:rFonts w:ascii="Arial" w:hAnsi="Arial" w:cs="Arial"/>
        </w:rPr>
        <w:t xml:space="preserve"> as sounding song-like.</w:t>
      </w:r>
      <w:r w:rsidR="00CD5C63" w:rsidRPr="0058686F">
        <w:rPr>
          <w:rFonts w:ascii="Arial" w:hAnsi="Arial" w:cs="Arial"/>
        </w:rPr>
        <w:t xml:space="preserve"> </w:t>
      </w:r>
      <w:r w:rsidR="004C61FD">
        <w:rPr>
          <w:rFonts w:ascii="Arial" w:hAnsi="Arial" w:cs="Arial"/>
        </w:rPr>
        <w:t>In contrast</w:t>
      </w:r>
      <w:r w:rsidR="00CD5C63" w:rsidRPr="0058686F">
        <w:rPr>
          <w:rFonts w:ascii="Arial" w:hAnsi="Arial" w:cs="Arial"/>
        </w:rPr>
        <w:t>, tonal language speakers categorize changes in pitch with a linguistic framework</w:t>
      </w:r>
      <w:r w:rsidR="00823EF2">
        <w:rPr>
          <w:rFonts w:ascii="Arial" w:hAnsi="Arial" w:cs="Arial"/>
        </w:rPr>
        <w:t xml:space="preserve"> (</w:t>
      </w:r>
      <w:proofErr w:type="spellStart"/>
      <w:r w:rsidR="00823EF2">
        <w:rPr>
          <w:rFonts w:ascii="Arial" w:hAnsi="Arial" w:cs="Arial"/>
        </w:rPr>
        <w:t>Bidelman</w:t>
      </w:r>
      <w:proofErr w:type="spellEnd"/>
      <w:r w:rsidR="00823EF2">
        <w:rPr>
          <w:rFonts w:ascii="Arial" w:hAnsi="Arial" w:cs="Arial"/>
        </w:rPr>
        <w:t xml:space="preserve"> et al., 2015)</w:t>
      </w:r>
      <w:r w:rsidR="00CD5C63" w:rsidRPr="0058686F">
        <w:rPr>
          <w:rFonts w:ascii="Arial" w:hAnsi="Arial" w:cs="Arial"/>
        </w:rPr>
        <w:t xml:space="preserve">, suggesting </w:t>
      </w:r>
      <w:r w:rsidR="001C475C" w:rsidRPr="0058686F">
        <w:rPr>
          <w:rFonts w:ascii="Arial" w:hAnsi="Arial" w:cs="Arial"/>
        </w:rPr>
        <w:t>that</w:t>
      </w:r>
      <w:r w:rsidR="00D729B3" w:rsidRPr="0058686F">
        <w:rPr>
          <w:rFonts w:ascii="Arial" w:hAnsi="Arial" w:cs="Arial"/>
        </w:rPr>
        <w:t xml:space="preserve"> </w:t>
      </w:r>
      <w:r w:rsidR="00D01824">
        <w:rPr>
          <w:rFonts w:ascii="Arial" w:hAnsi="Arial" w:cs="Arial"/>
        </w:rPr>
        <w:t xml:space="preserve">changes in </w:t>
      </w:r>
      <w:r w:rsidR="00D729B3" w:rsidRPr="0058686F">
        <w:rPr>
          <w:rFonts w:ascii="Arial" w:hAnsi="Arial" w:cs="Arial"/>
        </w:rPr>
        <w:t>pitch stability may</w:t>
      </w:r>
      <w:r w:rsidR="00573D63">
        <w:rPr>
          <w:rFonts w:ascii="Arial" w:hAnsi="Arial" w:cs="Arial"/>
        </w:rPr>
        <w:t xml:space="preserve"> be</w:t>
      </w:r>
      <w:r w:rsidR="00D729B3" w:rsidRPr="0058686F">
        <w:rPr>
          <w:rFonts w:ascii="Arial" w:hAnsi="Arial" w:cs="Arial"/>
        </w:rPr>
        <w:t xml:space="preserve"> </w:t>
      </w:r>
      <w:r w:rsidR="00EB6223">
        <w:rPr>
          <w:rFonts w:ascii="Arial" w:hAnsi="Arial" w:cs="Arial"/>
        </w:rPr>
        <w:t xml:space="preserve">less </w:t>
      </w:r>
      <w:r w:rsidR="00D729B3" w:rsidRPr="0058686F">
        <w:rPr>
          <w:rFonts w:ascii="Arial" w:hAnsi="Arial" w:cs="Arial"/>
        </w:rPr>
        <w:t>of an indicator when identifying phrases as sung.</w:t>
      </w:r>
    </w:p>
    <w:p w14:paraId="47CC7AD5" w14:textId="47CAC84C" w:rsidR="00C15D26" w:rsidRDefault="00950BA1" w:rsidP="00EA4922">
      <w:pPr>
        <w:spacing w:line="480" w:lineRule="auto"/>
        <w:jc w:val="both"/>
        <w:rPr>
          <w:rFonts w:ascii="Arial" w:hAnsi="Arial" w:cs="Arial"/>
          <w:b/>
        </w:rPr>
      </w:pPr>
      <w:r w:rsidRPr="00B02102">
        <w:rPr>
          <w:rFonts w:ascii="Arial" w:hAnsi="Arial" w:cs="Arial"/>
          <w:b/>
        </w:rPr>
        <w:t>Methods</w:t>
      </w:r>
      <w:r w:rsidR="003D353A">
        <w:rPr>
          <w:rFonts w:ascii="Arial" w:hAnsi="Arial" w:cs="Arial"/>
          <w:b/>
        </w:rPr>
        <w:t xml:space="preserve"> – </w:t>
      </w:r>
      <w:r w:rsidR="006304E2">
        <w:rPr>
          <w:rFonts w:ascii="Arial" w:hAnsi="Arial" w:cs="Arial"/>
          <w:b/>
        </w:rPr>
        <w:t xml:space="preserve">Experiment </w:t>
      </w:r>
      <w:r w:rsidR="00F70D22">
        <w:rPr>
          <w:rFonts w:ascii="Arial" w:hAnsi="Arial" w:cs="Arial"/>
          <w:b/>
        </w:rPr>
        <w:t>1</w:t>
      </w:r>
    </w:p>
    <w:p w14:paraId="4972DCE8" w14:textId="5AE43A7F" w:rsidR="004E1FFB" w:rsidRPr="004E1FFB" w:rsidRDefault="004E1FFB" w:rsidP="00EA4922">
      <w:pPr>
        <w:spacing w:line="480" w:lineRule="auto"/>
        <w:jc w:val="both"/>
        <w:rPr>
          <w:rFonts w:ascii="Arial" w:hAnsi="Arial" w:cs="Arial"/>
        </w:rPr>
      </w:pPr>
      <w:r>
        <w:rPr>
          <w:rFonts w:ascii="Arial" w:hAnsi="Arial" w:cs="Arial"/>
        </w:rPr>
        <w:tab/>
        <w:t xml:space="preserve">Experiment 1 </w:t>
      </w:r>
      <w:r w:rsidR="00802868">
        <w:rPr>
          <w:rFonts w:ascii="Arial" w:hAnsi="Arial" w:cs="Arial"/>
        </w:rPr>
        <w:t>consisted of</w:t>
      </w:r>
      <w:r>
        <w:rPr>
          <w:rFonts w:ascii="Arial" w:hAnsi="Arial" w:cs="Arial"/>
        </w:rPr>
        <w:t xml:space="preserve"> an online survey where participants were asked to rank acoustic characteristics from most to least important for distinguishing between speech </w:t>
      </w:r>
      <w:r>
        <w:rPr>
          <w:rFonts w:ascii="Arial" w:hAnsi="Arial" w:cs="Arial"/>
        </w:rPr>
        <w:lastRenderedPageBreak/>
        <w:t>and song</w:t>
      </w:r>
      <w:r w:rsidR="00802868">
        <w:rPr>
          <w:rFonts w:ascii="Arial" w:hAnsi="Arial" w:cs="Arial"/>
        </w:rPr>
        <w:t xml:space="preserve"> (See Appendix A)</w:t>
      </w:r>
      <w:r>
        <w:rPr>
          <w:rFonts w:ascii="Arial" w:hAnsi="Arial" w:cs="Arial"/>
        </w:rPr>
        <w:t>.</w:t>
      </w:r>
      <w:r w:rsidR="00802868">
        <w:rPr>
          <w:rFonts w:ascii="Arial" w:hAnsi="Arial" w:cs="Arial"/>
        </w:rPr>
        <w:t xml:space="preserve"> A listening quiz was presented, followed by </w:t>
      </w:r>
      <w:r w:rsidR="00025E1F">
        <w:rPr>
          <w:rFonts w:ascii="Arial" w:hAnsi="Arial" w:cs="Arial"/>
        </w:rPr>
        <w:t>the same</w:t>
      </w:r>
      <w:r w:rsidR="00802868">
        <w:rPr>
          <w:rFonts w:ascii="Arial" w:hAnsi="Arial" w:cs="Arial"/>
        </w:rPr>
        <w:t xml:space="preserve"> acoustic characteristic ranking question. </w:t>
      </w:r>
    </w:p>
    <w:p w14:paraId="078474CC" w14:textId="514F2238" w:rsidR="00E124C0" w:rsidRPr="00C7482A" w:rsidRDefault="00E124C0" w:rsidP="00EA4922">
      <w:pPr>
        <w:spacing w:line="480" w:lineRule="auto"/>
        <w:jc w:val="both"/>
        <w:rPr>
          <w:rFonts w:ascii="Arial" w:hAnsi="Arial" w:cs="Arial"/>
          <w:b/>
          <w:i/>
        </w:rPr>
      </w:pPr>
      <w:r w:rsidRPr="00C7482A">
        <w:rPr>
          <w:rFonts w:ascii="Arial" w:hAnsi="Arial" w:cs="Arial"/>
          <w:b/>
          <w:i/>
        </w:rPr>
        <w:t>Participants</w:t>
      </w:r>
    </w:p>
    <w:p w14:paraId="1D9D4CD6" w14:textId="77777777" w:rsidR="0043032E" w:rsidRDefault="003D353A" w:rsidP="0043032E">
      <w:pPr>
        <w:spacing w:line="480" w:lineRule="auto"/>
        <w:jc w:val="both"/>
        <w:rPr>
          <w:rFonts w:ascii="Arial" w:hAnsi="Arial" w:cs="Arial"/>
        </w:rPr>
      </w:pPr>
      <w:r>
        <w:rPr>
          <w:rFonts w:ascii="Arial" w:hAnsi="Arial" w:cs="Arial"/>
        </w:rPr>
        <w:tab/>
        <w:t>There were 33 participants who</w:t>
      </w:r>
      <w:r w:rsidR="00607160">
        <w:rPr>
          <w:rFonts w:ascii="Arial" w:hAnsi="Arial" w:cs="Arial"/>
        </w:rPr>
        <w:t xml:space="preserve"> </w:t>
      </w:r>
      <w:r w:rsidR="000306A1">
        <w:rPr>
          <w:rFonts w:ascii="Arial" w:hAnsi="Arial" w:cs="Arial"/>
        </w:rPr>
        <w:t>gave consent</w:t>
      </w:r>
      <w:r>
        <w:rPr>
          <w:rFonts w:ascii="Arial" w:hAnsi="Arial" w:cs="Arial"/>
        </w:rPr>
        <w:t xml:space="preserve"> by indicating that they ha</w:t>
      </w:r>
      <w:r w:rsidR="00607160">
        <w:rPr>
          <w:rFonts w:ascii="Arial" w:hAnsi="Arial" w:cs="Arial"/>
        </w:rPr>
        <w:t>d</w:t>
      </w:r>
      <w:r>
        <w:rPr>
          <w:rFonts w:ascii="Arial" w:hAnsi="Arial" w:cs="Arial"/>
        </w:rPr>
        <w:t xml:space="preserve"> read the online letter of </w:t>
      </w:r>
      <w:r w:rsidR="00266ED5">
        <w:rPr>
          <w:rFonts w:ascii="Arial" w:hAnsi="Arial" w:cs="Arial"/>
        </w:rPr>
        <w:t>information and</w:t>
      </w:r>
      <w:r>
        <w:rPr>
          <w:rFonts w:ascii="Arial" w:hAnsi="Arial" w:cs="Arial"/>
        </w:rPr>
        <w:t xml:space="preserve"> would like to participate in the study</w:t>
      </w:r>
      <w:r w:rsidR="001A564B">
        <w:rPr>
          <w:rFonts w:ascii="Arial" w:hAnsi="Arial" w:cs="Arial"/>
        </w:rPr>
        <w:t xml:space="preserve">. </w:t>
      </w:r>
      <w:r w:rsidR="00266ED5">
        <w:rPr>
          <w:rFonts w:ascii="Arial" w:hAnsi="Arial" w:cs="Arial"/>
        </w:rPr>
        <w:t>Results from 3 participants were excluded after fail</w:t>
      </w:r>
      <w:r w:rsidR="00C96787">
        <w:rPr>
          <w:rFonts w:ascii="Arial" w:hAnsi="Arial" w:cs="Arial"/>
        </w:rPr>
        <w:t>ing</w:t>
      </w:r>
      <w:r w:rsidR="00E32905">
        <w:rPr>
          <w:rFonts w:ascii="Arial" w:hAnsi="Arial" w:cs="Arial"/>
        </w:rPr>
        <w:t xml:space="preserve"> the</w:t>
      </w:r>
      <w:r w:rsidR="00266ED5">
        <w:rPr>
          <w:rFonts w:ascii="Arial" w:hAnsi="Arial" w:cs="Arial"/>
        </w:rPr>
        <w:t xml:space="preserve"> attention checks placed throughout the survey</w:t>
      </w:r>
      <w:r w:rsidR="00E94596">
        <w:rPr>
          <w:rFonts w:ascii="Arial" w:hAnsi="Arial" w:cs="Arial"/>
        </w:rPr>
        <w:t xml:space="preserve"> (See Procedure)</w:t>
      </w:r>
      <w:r w:rsidR="00266ED5">
        <w:rPr>
          <w:rFonts w:ascii="Arial" w:hAnsi="Arial" w:cs="Arial"/>
        </w:rPr>
        <w:t xml:space="preserve">. </w:t>
      </w:r>
      <w:r w:rsidR="00A42340">
        <w:rPr>
          <w:rFonts w:ascii="Arial" w:hAnsi="Arial" w:cs="Arial"/>
        </w:rPr>
        <w:t>Final results from</w:t>
      </w:r>
      <w:r w:rsidR="00266ED5">
        <w:rPr>
          <w:rFonts w:ascii="Arial" w:hAnsi="Arial" w:cs="Arial"/>
        </w:rPr>
        <w:t xml:space="preserve"> 30 participants </w:t>
      </w:r>
      <w:r>
        <w:rPr>
          <w:rFonts w:ascii="Arial" w:hAnsi="Arial" w:cs="Arial"/>
        </w:rPr>
        <w:t>(22 male, 8 female)</w:t>
      </w:r>
      <w:r w:rsidR="00801711">
        <w:rPr>
          <w:rFonts w:ascii="Arial" w:hAnsi="Arial" w:cs="Arial"/>
        </w:rPr>
        <w:t xml:space="preserve"> </w:t>
      </w:r>
      <w:r w:rsidR="00EC79F6">
        <w:rPr>
          <w:rFonts w:ascii="Arial" w:hAnsi="Arial" w:cs="Arial"/>
        </w:rPr>
        <w:t>between the ages of 18-64 (</w:t>
      </w:r>
      <w:r w:rsidR="00CD477E">
        <w:rPr>
          <w:rFonts w:ascii="Arial" w:hAnsi="Arial" w:cs="Arial"/>
        </w:rPr>
        <w:t>N=</w:t>
      </w:r>
      <w:r w:rsidR="00EC79F6">
        <w:rPr>
          <w:rFonts w:ascii="Arial" w:hAnsi="Arial" w:cs="Arial"/>
        </w:rPr>
        <w:t xml:space="preserve">5 between 18-24, </w:t>
      </w:r>
      <w:r w:rsidR="00CD477E">
        <w:rPr>
          <w:rFonts w:ascii="Arial" w:hAnsi="Arial" w:cs="Arial"/>
        </w:rPr>
        <w:t>N=</w:t>
      </w:r>
      <w:r w:rsidR="00EC79F6">
        <w:rPr>
          <w:rFonts w:ascii="Arial" w:hAnsi="Arial" w:cs="Arial"/>
        </w:rPr>
        <w:t xml:space="preserve">16 between 25-34, </w:t>
      </w:r>
      <w:r w:rsidR="00CD477E">
        <w:rPr>
          <w:rFonts w:ascii="Arial" w:hAnsi="Arial" w:cs="Arial"/>
        </w:rPr>
        <w:t>N=</w:t>
      </w:r>
      <w:r w:rsidR="00EC79F6">
        <w:rPr>
          <w:rFonts w:ascii="Arial" w:hAnsi="Arial" w:cs="Arial"/>
        </w:rPr>
        <w:t xml:space="preserve">6 between 35-44, </w:t>
      </w:r>
      <w:r w:rsidR="00CD477E">
        <w:rPr>
          <w:rFonts w:ascii="Arial" w:hAnsi="Arial" w:cs="Arial"/>
        </w:rPr>
        <w:t>N=</w:t>
      </w:r>
      <w:r w:rsidR="00EC79F6">
        <w:rPr>
          <w:rFonts w:ascii="Arial" w:hAnsi="Arial" w:cs="Arial"/>
        </w:rPr>
        <w:t xml:space="preserve">2 between 45-54, </w:t>
      </w:r>
      <w:r w:rsidR="00CD477E">
        <w:rPr>
          <w:rFonts w:ascii="Arial" w:hAnsi="Arial" w:cs="Arial"/>
        </w:rPr>
        <w:t>N=</w:t>
      </w:r>
      <w:r w:rsidR="00EC79F6">
        <w:rPr>
          <w:rFonts w:ascii="Arial" w:hAnsi="Arial" w:cs="Arial"/>
        </w:rPr>
        <w:t xml:space="preserve">1 between 55-64) </w:t>
      </w:r>
      <w:r w:rsidR="00A42340">
        <w:rPr>
          <w:rFonts w:ascii="Arial" w:hAnsi="Arial" w:cs="Arial"/>
        </w:rPr>
        <w:t xml:space="preserve">were analyzed. </w:t>
      </w:r>
      <w:r w:rsidR="000306A1">
        <w:rPr>
          <w:rFonts w:ascii="Arial" w:hAnsi="Arial" w:cs="Arial"/>
        </w:rPr>
        <w:t>All participants were fluent in English</w:t>
      </w:r>
      <w:r w:rsidR="00125105">
        <w:rPr>
          <w:rFonts w:ascii="Arial" w:hAnsi="Arial" w:cs="Arial"/>
        </w:rPr>
        <w:t xml:space="preserve">. </w:t>
      </w:r>
      <w:r w:rsidR="00607160">
        <w:rPr>
          <w:rFonts w:ascii="Arial" w:hAnsi="Arial" w:cs="Arial"/>
        </w:rPr>
        <w:t>Ten</w:t>
      </w:r>
      <w:r w:rsidR="000306A1">
        <w:rPr>
          <w:rFonts w:ascii="Arial" w:hAnsi="Arial" w:cs="Arial"/>
        </w:rPr>
        <w:t xml:space="preserve"> </w:t>
      </w:r>
      <w:r w:rsidR="00125105">
        <w:rPr>
          <w:rFonts w:ascii="Arial" w:hAnsi="Arial" w:cs="Arial"/>
        </w:rPr>
        <w:t xml:space="preserve">participants </w:t>
      </w:r>
      <w:r w:rsidR="000306A1">
        <w:rPr>
          <w:rFonts w:ascii="Arial" w:hAnsi="Arial" w:cs="Arial"/>
        </w:rPr>
        <w:t>indicated that they</w:t>
      </w:r>
      <w:r w:rsidR="00A42340">
        <w:rPr>
          <w:rFonts w:ascii="Arial" w:hAnsi="Arial" w:cs="Arial"/>
        </w:rPr>
        <w:t xml:space="preserve"> c</w:t>
      </w:r>
      <w:r w:rsidR="000306A1">
        <w:rPr>
          <w:rFonts w:ascii="Arial" w:hAnsi="Arial" w:cs="Arial"/>
        </w:rPr>
        <w:t>ould</w:t>
      </w:r>
      <w:r w:rsidR="00A42340">
        <w:rPr>
          <w:rFonts w:ascii="Arial" w:hAnsi="Arial" w:cs="Arial"/>
        </w:rPr>
        <w:t xml:space="preserve"> speak another language</w:t>
      </w:r>
      <w:r w:rsidR="000306A1">
        <w:rPr>
          <w:rFonts w:ascii="Arial" w:hAnsi="Arial" w:cs="Arial"/>
        </w:rPr>
        <w:t xml:space="preserve">, </w:t>
      </w:r>
      <w:r w:rsidR="0045436A">
        <w:rPr>
          <w:rFonts w:ascii="Arial" w:hAnsi="Arial" w:cs="Arial"/>
        </w:rPr>
        <w:t>8</w:t>
      </w:r>
      <w:r w:rsidR="000306A1">
        <w:rPr>
          <w:rFonts w:ascii="Arial" w:hAnsi="Arial" w:cs="Arial"/>
        </w:rPr>
        <w:t xml:space="preserve"> of </w:t>
      </w:r>
      <w:r w:rsidR="00125105">
        <w:rPr>
          <w:rFonts w:ascii="Arial" w:hAnsi="Arial" w:cs="Arial"/>
        </w:rPr>
        <w:t>who</w:t>
      </w:r>
      <w:r w:rsidR="00607160">
        <w:rPr>
          <w:rFonts w:ascii="Arial" w:hAnsi="Arial" w:cs="Arial"/>
        </w:rPr>
        <w:t>m</w:t>
      </w:r>
      <w:r w:rsidR="00125105">
        <w:rPr>
          <w:rFonts w:ascii="Arial" w:hAnsi="Arial" w:cs="Arial"/>
        </w:rPr>
        <w:t xml:space="preserve"> </w:t>
      </w:r>
      <w:r w:rsidR="000306A1">
        <w:rPr>
          <w:rFonts w:ascii="Arial" w:hAnsi="Arial" w:cs="Arial"/>
        </w:rPr>
        <w:t>c</w:t>
      </w:r>
      <w:r w:rsidR="00607160">
        <w:rPr>
          <w:rFonts w:ascii="Arial" w:hAnsi="Arial" w:cs="Arial"/>
        </w:rPr>
        <w:t>ould</w:t>
      </w:r>
      <w:r w:rsidR="000306A1">
        <w:rPr>
          <w:rFonts w:ascii="Arial" w:hAnsi="Arial" w:cs="Arial"/>
        </w:rPr>
        <w:t xml:space="preserve"> speak it fluently</w:t>
      </w:r>
      <w:r w:rsidR="00A42340">
        <w:rPr>
          <w:rFonts w:ascii="Arial" w:hAnsi="Arial" w:cs="Arial"/>
        </w:rPr>
        <w:t xml:space="preserve">. </w:t>
      </w:r>
      <w:r w:rsidR="000306A1">
        <w:rPr>
          <w:rFonts w:ascii="Arial" w:hAnsi="Arial" w:cs="Arial"/>
        </w:rPr>
        <w:t>Fluent l</w:t>
      </w:r>
      <w:r w:rsidR="00A42340">
        <w:rPr>
          <w:rFonts w:ascii="Arial" w:hAnsi="Arial" w:cs="Arial"/>
        </w:rPr>
        <w:t xml:space="preserve">anguages </w:t>
      </w:r>
      <w:r w:rsidR="002E4A90">
        <w:rPr>
          <w:rFonts w:ascii="Arial" w:hAnsi="Arial" w:cs="Arial"/>
        </w:rPr>
        <w:t>spoken were all non-tonal languages</w:t>
      </w:r>
      <w:r w:rsidR="00A42340">
        <w:rPr>
          <w:rFonts w:ascii="Arial" w:hAnsi="Arial" w:cs="Arial"/>
        </w:rPr>
        <w:t xml:space="preserve"> </w:t>
      </w:r>
      <w:r w:rsidR="002E4A90">
        <w:rPr>
          <w:rFonts w:ascii="Arial" w:hAnsi="Arial" w:cs="Arial"/>
        </w:rPr>
        <w:t>(</w:t>
      </w:r>
      <w:r w:rsidR="000306A1">
        <w:rPr>
          <w:rFonts w:ascii="Arial" w:hAnsi="Arial" w:cs="Arial"/>
        </w:rPr>
        <w:t>Tamil, Czech, French, and Malayalam</w:t>
      </w:r>
      <w:r w:rsidR="002E4A90">
        <w:rPr>
          <w:rFonts w:ascii="Arial" w:hAnsi="Arial" w:cs="Arial"/>
        </w:rPr>
        <w:t>)</w:t>
      </w:r>
      <w:r w:rsidR="000306A1">
        <w:rPr>
          <w:rFonts w:ascii="Arial" w:hAnsi="Arial" w:cs="Arial"/>
        </w:rPr>
        <w:t>.</w:t>
      </w:r>
      <w:r w:rsidR="00A42340" w:rsidRPr="00A42340">
        <w:rPr>
          <w:rFonts w:ascii="Arial" w:hAnsi="Arial" w:cs="Arial"/>
        </w:rPr>
        <w:t xml:space="preserve"> </w:t>
      </w:r>
      <w:r w:rsidR="00A42340">
        <w:rPr>
          <w:rFonts w:ascii="Arial" w:hAnsi="Arial" w:cs="Arial"/>
        </w:rPr>
        <w:t xml:space="preserve">Out of those 10, 3 </w:t>
      </w:r>
      <w:r w:rsidR="00125105">
        <w:rPr>
          <w:rFonts w:ascii="Arial" w:hAnsi="Arial" w:cs="Arial"/>
        </w:rPr>
        <w:t>participants considered themselves bilingual</w:t>
      </w:r>
      <w:r w:rsidR="00DD4175">
        <w:rPr>
          <w:rFonts w:ascii="Arial" w:hAnsi="Arial" w:cs="Arial"/>
        </w:rPr>
        <w:t xml:space="preserve">, </w:t>
      </w:r>
      <w:r w:rsidR="00A26C12">
        <w:rPr>
          <w:rFonts w:ascii="Arial" w:hAnsi="Arial" w:cs="Arial"/>
        </w:rPr>
        <w:t>defined as speaking a second language 50% of the time or more</w:t>
      </w:r>
      <w:r w:rsidR="00DD4175">
        <w:rPr>
          <w:rFonts w:ascii="Arial" w:hAnsi="Arial" w:cs="Arial"/>
        </w:rPr>
        <w:t>,</w:t>
      </w:r>
      <w:r w:rsidR="00125105">
        <w:rPr>
          <w:rFonts w:ascii="Arial" w:hAnsi="Arial" w:cs="Arial"/>
        </w:rPr>
        <w:t xml:space="preserve"> and their native language was not English.</w:t>
      </w:r>
      <w:r w:rsidR="00A42340">
        <w:rPr>
          <w:rFonts w:ascii="Arial" w:hAnsi="Arial" w:cs="Arial"/>
        </w:rPr>
        <w:t xml:space="preserve"> </w:t>
      </w:r>
      <w:r w:rsidR="00125105">
        <w:rPr>
          <w:rFonts w:ascii="Arial" w:hAnsi="Arial" w:cs="Arial"/>
        </w:rPr>
        <w:t>On average, they began to learn English at the age of 6.33</w:t>
      </w:r>
      <w:r w:rsidR="00607160">
        <w:rPr>
          <w:rFonts w:ascii="Arial" w:hAnsi="Arial" w:cs="Arial"/>
        </w:rPr>
        <w:t xml:space="preserve"> </w:t>
      </w:r>
      <w:r w:rsidR="00A20C8B">
        <w:rPr>
          <w:rFonts w:ascii="Arial" w:hAnsi="Arial" w:cs="Arial"/>
        </w:rPr>
        <w:t>(range: 6-7 years)</w:t>
      </w:r>
      <w:r w:rsidR="00125105">
        <w:rPr>
          <w:rFonts w:ascii="Arial" w:hAnsi="Arial" w:cs="Arial"/>
        </w:rPr>
        <w:t xml:space="preserve">. </w:t>
      </w:r>
      <w:r w:rsidR="00F27A14">
        <w:rPr>
          <w:rFonts w:ascii="Arial" w:hAnsi="Arial" w:cs="Arial"/>
        </w:rPr>
        <w:t xml:space="preserve">Out of the 30 participants, </w:t>
      </w:r>
      <w:r w:rsidR="000306A1">
        <w:rPr>
          <w:rFonts w:ascii="Arial" w:hAnsi="Arial" w:cs="Arial"/>
        </w:rPr>
        <w:t>18 ha</w:t>
      </w:r>
      <w:r w:rsidR="00607160">
        <w:rPr>
          <w:rFonts w:ascii="Arial" w:hAnsi="Arial" w:cs="Arial"/>
        </w:rPr>
        <w:t>d</w:t>
      </w:r>
      <w:r w:rsidR="000306A1">
        <w:rPr>
          <w:rFonts w:ascii="Arial" w:hAnsi="Arial" w:cs="Arial"/>
        </w:rPr>
        <w:t xml:space="preserve"> sung</w:t>
      </w:r>
      <w:r w:rsidR="00E32905">
        <w:rPr>
          <w:rFonts w:ascii="Arial" w:hAnsi="Arial" w:cs="Arial"/>
        </w:rPr>
        <w:t xml:space="preserve"> or </w:t>
      </w:r>
      <w:r w:rsidR="000306A1">
        <w:rPr>
          <w:rFonts w:ascii="Arial" w:hAnsi="Arial" w:cs="Arial"/>
        </w:rPr>
        <w:t>played an instrument before,</w:t>
      </w:r>
      <w:r w:rsidR="0048665C">
        <w:rPr>
          <w:rFonts w:ascii="Arial" w:hAnsi="Arial" w:cs="Arial"/>
        </w:rPr>
        <w:t xml:space="preserve"> and</w:t>
      </w:r>
      <w:r w:rsidR="000306A1">
        <w:rPr>
          <w:rFonts w:ascii="Arial" w:hAnsi="Arial" w:cs="Arial"/>
        </w:rPr>
        <w:t xml:space="preserve"> 2 </w:t>
      </w:r>
      <w:r w:rsidR="00607160">
        <w:rPr>
          <w:rFonts w:ascii="Arial" w:hAnsi="Arial" w:cs="Arial"/>
        </w:rPr>
        <w:t>we</w:t>
      </w:r>
      <w:r w:rsidR="000306A1">
        <w:rPr>
          <w:rFonts w:ascii="Arial" w:hAnsi="Arial" w:cs="Arial"/>
        </w:rPr>
        <w:t xml:space="preserve">re professional </w:t>
      </w:r>
      <w:r w:rsidR="007A5C0C">
        <w:rPr>
          <w:rFonts w:ascii="Arial" w:hAnsi="Arial" w:cs="Arial"/>
        </w:rPr>
        <w:t>musicians</w:t>
      </w:r>
      <w:r w:rsidR="00DD4175">
        <w:rPr>
          <w:rFonts w:ascii="Arial" w:hAnsi="Arial" w:cs="Arial"/>
        </w:rPr>
        <w:t xml:space="preserve">, </w:t>
      </w:r>
      <w:r w:rsidR="00F27A14">
        <w:rPr>
          <w:rFonts w:ascii="Arial" w:hAnsi="Arial" w:cs="Arial"/>
        </w:rPr>
        <w:t xml:space="preserve">defined as musicians who are paid to perform </w:t>
      </w:r>
      <w:r w:rsidR="0048665C">
        <w:rPr>
          <w:rFonts w:ascii="Arial" w:hAnsi="Arial" w:cs="Arial"/>
        </w:rPr>
        <w:t>or</w:t>
      </w:r>
      <w:r w:rsidR="00F27A14">
        <w:rPr>
          <w:rFonts w:ascii="Arial" w:hAnsi="Arial" w:cs="Arial"/>
        </w:rPr>
        <w:t xml:space="preserve"> teach music</w:t>
      </w:r>
      <w:r w:rsidR="000306A1">
        <w:rPr>
          <w:rFonts w:ascii="Arial" w:hAnsi="Arial" w:cs="Arial"/>
        </w:rPr>
        <w:t>.</w:t>
      </w:r>
      <w:r w:rsidR="007715D7">
        <w:rPr>
          <w:rFonts w:ascii="Arial" w:hAnsi="Arial" w:cs="Arial"/>
        </w:rPr>
        <w:t xml:space="preserve"> Participants were recruited through the online platform Amazon Mechanical Turk</w:t>
      </w:r>
      <w:r w:rsidR="00CB530E">
        <w:rPr>
          <w:rFonts w:ascii="Arial" w:hAnsi="Arial" w:cs="Arial"/>
        </w:rPr>
        <w:t xml:space="preserve"> </w:t>
      </w:r>
      <w:r w:rsidR="007715D7">
        <w:rPr>
          <w:rFonts w:ascii="Arial" w:hAnsi="Arial" w:cs="Arial"/>
        </w:rPr>
        <w:t>and received</w:t>
      </w:r>
      <w:r w:rsidR="00DD4175">
        <w:rPr>
          <w:rFonts w:ascii="Arial" w:hAnsi="Arial" w:cs="Arial"/>
        </w:rPr>
        <w:t xml:space="preserve"> $2.50</w:t>
      </w:r>
      <w:r w:rsidR="007715D7">
        <w:rPr>
          <w:rFonts w:ascii="Arial" w:hAnsi="Arial" w:cs="Arial"/>
        </w:rPr>
        <w:t xml:space="preserve"> </w:t>
      </w:r>
      <w:r w:rsidR="00DD4175">
        <w:rPr>
          <w:rFonts w:ascii="Arial" w:hAnsi="Arial" w:cs="Arial"/>
        </w:rPr>
        <w:t xml:space="preserve">as </w:t>
      </w:r>
      <w:r w:rsidR="007715D7">
        <w:rPr>
          <w:rFonts w:ascii="Arial" w:hAnsi="Arial" w:cs="Arial"/>
        </w:rPr>
        <w:t>monetary compensation for completion of the survey.</w:t>
      </w:r>
      <w:r w:rsidR="00C963FE">
        <w:rPr>
          <w:rFonts w:ascii="Arial" w:hAnsi="Arial" w:cs="Arial"/>
        </w:rPr>
        <w:t xml:space="preserve"> The University’s Ethics Review Board approved </w:t>
      </w:r>
      <w:r w:rsidR="00B8793D">
        <w:rPr>
          <w:rFonts w:ascii="Arial" w:hAnsi="Arial" w:cs="Arial"/>
        </w:rPr>
        <w:t xml:space="preserve">of </w:t>
      </w:r>
      <w:r w:rsidR="00C963FE">
        <w:rPr>
          <w:rFonts w:ascii="Arial" w:hAnsi="Arial" w:cs="Arial"/>
        </w:rPr>
        <w:t>all materials and procedures.</w:t>
      </w:r>
    </w:p>
    <w:p w14:paraId="30561772" w14:textId="54921366" w:rsidR="00E124C0" w:rsidRPr="0043032E" w:rsidRDefault="00E124C0" w:rsidP="0043032E">
      <w:pPr>
        <w:spacing w:line="480" w:lineRule="auto"/>
        <w:jc w:val="both"/>
        <w:rPr>
          <w:rFonts w:ascii="Arial" w:hAnsi="Arial" w:cs="Arial"/>
        </w:rPr>
      </w:pPr>
      <w:r w:rsidRPr="00C7482A">
        <w:rPr>
          <w:rFonts w:ascii="Arial" w:hAnsi="Arial" w:cs="Arial"/>
          <w:b/>
          <w:i/>
        </w:rPr>
        <w:t>Apparatus</w:t>
      </w:r>
    </w:p>
    <w:p w14:paraId="4041318E" w14:textId="0E9AD491" w:rsidR="00CB530E" w:rsidRPr="00B9641E" w:rsidRDefault="00F22B69" w:rsidP="00724E39">
      <w:pPr>
        <w:keepNext/>
        <w:spacing w:line="480" w:lineRule="auto"/>
        <w:ind w:firstLine="720"/>
        <w:jc w:val="both"/>
        <w:rPr>
          <w:rFonts w:ascii="Arial" w:hAnsi="Arial" w:cs="Arial"/>
          <w:b/>
          <w:i/>
        </w:rPr>
      </w:pPr>
      <w:r>
        <w:rPr>
          <w:rFonts w:ascii="Arial" w:hAnsi="Arial" w:cs="Arial"/>
        </w:rPr>
        <w:t>Participants completed the study using their personal computing devices and listened to auditory stimuli</w:t>
      </w:r>
      <w:r w:rsidR="001A1C7A">
        <w:rPr>
          <w:rFonts w:ascii="Arial" w:hAnsi="Arial" w:cs="Arial"/>
        </w:rPr>
        <w:t xml:space="preserve"> </w:t>
      </w:r>
      <w:r w:rsidR="00724E39">
        <w:rPr>
          <w:rFonts w:ascii="Arial" w:hAnsi="Arial" w:cs="Arial"/>
        </w:rPr>
        <w:t>in</w:t>
      </w:r>
      <w:r w:rsidR="001A1C7A">
        <w:rPr>
          <w:rFonts w:ascii="Arial" w:hAnsi="Arial" w:cs="Arial"/>
        </w:rPr>
        <w:t xml:space="preserve"> the listening quiz</w:t>
      </w:r>
      <w:r>
        <w:rPr>
          <w:rFonts w:ascii="Arial" w:hAnsi="Arial" w:cs="Arial"/>
        </w:rPr>
        <w:t xml:space="preserve"> through their own devices as well.</w:t>
      </w:r>
    </w:p>
    <w:p w14:paraId="57D30875" w14:textId="77777777" w:rsidR="001A67F2" w:rsidRDefault="001A67F2" w:rsidP="00EA4922">
      <w:pPr>
        <w:spacing w:line="480" w:lineRule="auto"/>
        <w:jc w:val="both"/>
        <w:rPr>
          <w:rFonts w:ascii="Arial" w:hAnsi="Arial" w:cs="Arial"/>
          <w:b/>
          <w:i/>
        </w:rPr>
      </w:pPr>
    </w:p>
    <w:p w14:paraId="6C3ED0AF" w14:textId="781BA698" w:rsidR="00E124C0" w:rsidRPr="00C7482A" w:rsidRDefault="00E124C0" w:rsidP="00EA4922">
      <w:pPr>
        <w:spacing w:line="480" w:lineRule="auto"/>
        <w:jc w:val="both"/>
        <w:rPr>
          <w:rFonts w:ascii="Arial" w:hAnsi="Arial" w:cs="Arial"/>
          <w:b/>
          <w:i/>
        </w:rPr>
      </w:pPr>
      <w:r w:rsidRPr="00C7482A">
        <w:rPr>
          <w:rFonts w:ascii="Arial" w:hAnsi="Arial" w:cs="Arial"/>
          <w:b/>
          <w:i/>
        </w:rPr>
        <w:lastRenderedPageBreak/>
        <w:t>Stimuli</w:t>
      </w:r>
    </w:p>
    <w:p w14:paraId="11C41FA3" w14:textId="152D6AF5" w:rsidR="003C07AB" w:rsidRPr="003129DF" w:rsidRDefault="003129DF" w:rsidP="00EA4922">
      <w:pPr>
        <w:spacing w:line="480" w:lineRule="auto"/>
        <w:jc w:val="both"/>
        <w:rPr>
          <w:rFonts w:ascii="Arial" w:hAnsi="Arial" w:cs="Arial"/>
        </w:rPr>
      </w:pPr>
      <w:r>
        <w:rPr>
          <w:rFonts w:ascii="Arial" w:hAnsi="Arial" w:cs="Arial"/>
          <w:b/>
        </w:rPr>
        <w:tab/>
      </w:r>
      <w:r>
        <w:rPr>
          <w:rFonts w:ascii="Arial" w:hAnsi="Arial" w:cs="Arial"/>
        </w:rPr>
        <w:t xml:space="preserve">Ambiguous stimuli were used for the </w:t>
      </w:r>
      <w:r w:rsidR="003D5C6C">
        <w:rPr>
          <w:rFonts w:ascii="Arial" w:hAnsi="Arial" w:cs="Arial"/>
        </w:rPr>
        <w:t>l</w:t>
      </w:r>
      <w:r>
        <w:rPr>
          <w:rFonts w:ascii="Arial" w:hAnsi="Arial" w:cs="Arial"/>
        </w:rPr>
        <w:t xml:space="preserve">istening </w:t>
      </w:r>
      <w:r w:rsidR="003D5C6C">
        <w:rPr>
          <w:rFonts w:ascii="Arial" w:hAnsi="Arial" w:cs="Arial"/>
        </w:rPr>
        <w:t>q</w:t>
      </w:r>
      <w:r>
        <w:rPr>
          <w:rFonts w:ascii="Arial" w:hAnsi="Arial" w:cs="Arial"/>
        </w:rPr>
        <w:t xml:space="preserve">uiz section of this study. </w:t>
      </w:r>
      <w:r w:rsidR="00ED0372">
        <w:rPr>
          <w:rFonts w:ascii="Arial" w:hAnsi="Arial" w:cs="Arial"/>
        </w:rPr>
        <w:t>E</w:t>
      </w:r>
      <w:r>
        <w:rPr>
          <w:rFonts w:ascii="Arial" w:hAnsi="Arial" w:cs="Arial"/>
        </w:rPr>
        <w:t xml:space="preserve">xcerpts were chosen based on </w:t>
      </w:r>
      <w:r w:rsidR="00926E67">
        <w:rPr>
          <w:rFonts w:ascii="Arial" w:hAnsi="Arial" w:cs="Arial"/>
        </w:rPr>
        <w:t xml:space="preserve">high </w:t>
      </w:r>
      <w:r>
        <w:rPr>
          <w:rFonts w:ascii="Arial" w:hAnsi="Arial" w:cs="Arial"/>
        </w:rPr>
        <w:t xml:space="preserve">ambiguity </w:t>
      </w:r>
      <w:r w:rsidR="00926E67">
        <w:rPr>
          <w:rFonts w:ascii="Arial" w:hAnsi="Arial" w:cs="Arial"/>
        </w:rPr>
        <w:t>towards</w:t>
      </w:r>
      <w:r>
        <w:rPr>
          <w:rFonts w:ascii="Arial" w:hAnsi="Arial" w:cs="Arial"/>
        </w:rPr>
        <w:t xml:space="preserve"> categorizing them as speech or song. Auctioneer</w:t>
      </w:r>
      <w:r w:rsidR="00A63EB9">
        <w:rPr>
          <w:rFonts w:ascii="Arial" w:hAnsi="Arial" w:cs="Arial"/>
        </w:rPr>
        <w:t>ing</w:t>
      </w:r>
      <w:r>
        <w:rPr>
          <w:rFonts w:ascii="Arial" w:hAnsi="Arial" w:cs="Arial"/>
        </w:rPr>
        <w:t xml:space="preserve">, </w:t>
      </w:r>
      <w:r w:rsidR="00D50E1C">
        <w:rPr>
          <w:rFonts w:ascii="Arial" w:hAnsi="Arial" w:cs="Arial"/>
        </w:rPr>
        <w:t xml:space="preserve">popular rap, and infant directed speech </w:t>
      </w:r>
      <w:r w:rsidR="00DA7CF8">
        <w:rPr>
          <w:rFonts w:ascii="Arial" w:hAnsi="Arial" w:cs="Arial"/>
        </w:rPr>
        <w:t>were</w:t>
      </w:r>
      <w:r w:rsidR="00D50E1C">
        <w:rPr>
          <w:rFonts w:ascii="Arial" w:hAnsi="Arial" w:cs="Arial"/>
        </w:rPr>
        <w:t xml:space="preserve"> some examples of stimuli used.</w:t>
      </w:r>
      <w:r w:rsidR="000B6E2B">
        <w:rPr>
          <w:rFonts w:ascii="Arial" w:hAnsi="Arial" w:cs="Arial"/>
        </w:rPr>
        <w:t xml:space="preserve"> </w:t>
      </w:r>
      <w:r w:rsidR="006E2FCC">
        <w:rPr>
          <w:rFonts w:ascii="Arial" w:hAnsi="Arial" w:cs="Arial"/>
        </w:rPr>
        <w:t>Excerpts were 2-5 seconds in length</w:t>
      </w:r>
      <w:r w:rsidR="000B6E2B">
        <w:rPr>
          <w:rFonts w:ascii="Arial" w:hAnsi="Arial" w:cs="Arial"/>
        </w:rPr>
        <w:t xml:space="preserve"> and a total of 13 clips were included in the </w:t>
      </w:r>
      <w:r w:rsidR="003D5C6C">
        <w:rPr>
          <w:rFonts w:ascii="Arial" w:hAnsi="Arial" w:cs="Arial"/>
        </w:rPr>
        <w:t>l</w:t>
      </w:r>
      <w:r w:rsidR="000B6E2B">
        <w:rPr>
          <w:rFonts w:ascii="Arial" w:hAnsi="Arial" w:cs="Arial"/>
        </w:rPr>
        <w:t xml:space="preserve">istening </w:t>
      </w:r>
      <w:r w:rsidR="003D5C6C">
        <w:rPr>
          <w:rFonts w:ascii="Arial" w:hAnsi="Arial" w:cs="Arial"/>
        </w:rPr>
        <w:t>q</w:t>
      </w:r>
      <w:r w:rsidR="000B6E2B">
        <w:rPr>
          <w:rFonts w:ascii="Arial" w:hAnsi="Arial" w:cs="Arial"/>
        </w:rPr>
        <w:t>uiz.</w:t>
      </w:r>
    </w:p>
    <w:p w14:paraId="732ED960" w14:textId="63B0564E" w:rsidR="00E124C0" w:rsidRDefault="00E124C0" w:rsidP="00EA4922">
      <w:pPr>
        <w:spacing w:line="480" w:lineRule="auto"/>
        <w:jc w:val="both"/>
        <w:rPr>
          <w:rFonts w:ascii="Arial" w:hAnsi="Arial" w:cs="Arial"/>
          <w:b/>
          <w:i/>
        </w:rPr>
      </w:pPr>
      <w:r w:rsidRPr="00C7482A">
        <w:rPr>
          <w:rFonts w:ascii="Arial" w:hAnsi="Arial" w:cs="Arial"/>
          <w:b/>
          <w:i/>
        </w:rPr>
        <w:t>Procedure</w:t>
      </w:r>
    </w:p>
    <w:p w14:paraId="3A89C70C" w14:textId="7B142B96" w:rsidR="00444FCD" w:rsidRDefault="00B9641E" w:rsidP="00B9641E">
      <w:pPr>
        <w:spacing w:line="480" w:lineRule="auto"/>
        <w:ind w:firstLine="720"/>
        <w:jc w:val="both"/>
        <w:rPr>
          <w:rFonts w:ascii="Arial" w:hAnsi="Arial" w:cs="Arial"/>
        </w:rPr>
      </w:pPr>
      <w:r>
        <w:rPr>
          <w:rFonts w:ascii="Arial" w:hAnsi="Arial" w:cs="Arial"/>
        </w:rPr>
        <w:t>All participants were tested individually through the online platform Amazon Mechanical Turk (</w:t>
      </w:r>
      <w:proofErr w:type="spellStart"/>
      <w:r>
        <w:rPr>
          <w:rFonts w:ascii="Arial" w:hAnsi="Arial" w:cs="Arial"/>
        </w:rPr>
        <w:t>mTurk</w:t>
      </w:r>
      <w:proofErr w:type="spellEnd"/>
      <w:r>
        <w:rPr>
          <w:rFonts w:ascii="Arial" w:hAnsi="Arial" w:cs="Arial"/>
        </w:rPr>
        <w:t xml:space="preserve">), with the survey hosted on Qualtrics. After participants provided consent, they completed the survey by answering various types of questions (See Appendix A). Part 1 of the survey asked participants to write their answers to questions in short answer format, then code their responses based on a set of pre-determined categories. The rationale behind this was to maintain accuracy in each individual’s responses. Following this, participants were asked to rank acoustic characteristics in terms of importance for differentiating between speech and song. Part 2 of the survey consisted of a listening quiz where participants listened to 13 excerpts of ambiguous sounding stimuli and were asked to categorize them as either speech or song. The purpose of this section was to prompt participants to use their musical and language categorization skills they described in the previous section of the survey. Attention checks were placed in this section, which prompted participants to listen to each audio track at least once before proceeding with their answer. After the listening quiz, participants were asked to rank acoustic characteristics again. Lastly, Part 3 of the quiz consisted of demographic questions pertaining to their background, language, music, and dance </w:t>
      </w:r>
      <w:r>
        <w:rPr>
          <w:rFonts w:ascii="Arial" w:hAnsi="Arial" w:cs="Arial"/>
        </w:rPr>
        <w:lastRenderedPageBreak/>
        <w:t xml:space="preserve">information. </w:t>
      </w:r>
      <w:r w:rsidR="003D5C6C">
        <w:rPr>
          <w:rFonts w:ascii="Arial" w:hAnsi="Arial" w:cs="Arial"/>
        </w:rPr>
        <w:t>R</w:t>
      </w:r>
      <w:r w:rsidR="0017666F">
        <w:rPr>
          <w:rFonts w:ascii="Arial" w:hAnsi="Arial" w:cs="Arial"/>
        </w:rPr>
        <w:t xml:space="preserve">ankings </w:t>
      </w:r>
      <w:r w:rsidR="00D90397">
        <w:rPr>
          <w:rFonts w:ascii="Arial" w:hAnsi="Arial" w:cs="Arial"/>
        </w:rPr>
        <w:t>were</w:t>
      </w:r>
      <w:r w:rsidR="0017666F">
        <w:rPr>
          <w:rFonts w:ascii="Arial" w:hAnsi="Arial" w:cs="Arial"/>
        </w:rPr>
        <w:t xml:space="preserve"> analyzed </w:t>
      </w:r>
      <w:r w:rsidR="006E2F14">
        <w:rPr>
          <w:rFonts w:ascii="Arial" w:hAnsi="Arial" w:cs="Arial"/>
        </w:rPr>
        <w:t>by</w:t>
      </w:r>
      <w:r w:rsidR="0017666F">
        <w:rPr>
          <w:rFonts w:ascii="Arial" w:hAnsi="Arial" w:cs="Arial"/>
        </w:rPr>
        <w:t xml:space="preserve"> a Friedman’s Test, followed by Wilcoxon Signed Ranks Test</w:t>
      </w:r>
      <w:r w:rsidR="00805BF6">
        <w:rPr>
          <w:rFonts w:ascii="Arial" w:hAnsi="Arial" w:cs="Arial"/>
        </w:rPr>
        <w:t xml:space="preserve"> using SPSS</w:t>
      </w:r>
      <w:r w:rsidR="00D90397">
        <w:rPr>
          <w:rFonts w:ascii="Arial" w:hAnsi="Arial" w:cs="Arial"/>
        </w:rPr>
        <w:t>.</w:t>
      </w:r>
      <w:r w:rsidR="00A7367F" w:rsidRPr="00A7367F">
        <w:rPr>
          <w:rFonts w:ascii="Arial" w:hAnsi="Arial" w:cs="Arial"/>
        </w:rPr>
        <w:t xml:space="preserve"> </w:t>
      </w:r>
      <w:r w:rsidR="00A7367F">
        <w:rPr>
          <w:rFonts w:ascii="Arial" w:hAnsi="Arial" w:cs="Arial"/>
        </w:rPr>
        <w:t xml:space="preserve">Following data analysis, stimuli for </w:t>
      </w:r>
      <w:r w:rsidR="005B045E">
        <w:rPr>
          <w:rFonts w:ascii="Arial" w:hAnsi="Arial" w:cs="Arial"/>
        </w:rPr>
        <w:t>E</w:t>
      </w:r>
      <w:r w:rsidR="00A7367F">
        <w:rPr>
          <w:rFonts w:ascii="Arial" w:hAnsi="Arial" w:cs="Arial"/>
        </w:rPr>
        <w:t>xperiment 2 w</w:t>
      </w:r>
      <w:r w:rsidR="00E94596">
        <w:rPr>
          <w:rFonts w:ascii="Arial" w:hAnsi="Arial" w:cs="Arial"/>
        </w:rPr>
        <w:t>ere</w:t>
      </w:r>
      <w:r w:rsidR="00A7367F">
        <w:rPr>
          <w:rFonts w:ascii="Arial" w:hAnsi="Arial" w:cs="Arial"/>
        </w:rPr>
        <w:t xml:space="preserve"> generated by </w:t>
      </w:r>
      <w:r w:rsidR="00376278">
        <w:rPr>
          <w:rFonts w:ascii="Arial" w:hAnsi="Arial" w:cs="Arial"/>
        </w:rPr>
        <w:t xml:space="preserve">manipulating </w:t>
      </w:r>
      <w:r w:rsidR="00A7367F">
        <w:rPr>
          <w:rFonts w:ascii="Arial" w:hAnsi="Arial" w:cs="Arial"/>
        </w:rPr>
        <w:t xml:space="preserve">one spectral acoustic characteristic, based on </w:t>
      </w:r>
      <w:r w:rsidR="00E32905">
        <w:rPr>
          <w:rFonts w:ascii="Arial" w:hAnsi="Arial" w:cs="Arial"/>
        </w:rPr>
        <w:t xml:space="preserve">the </w:t>
      </w:r>
      <w:r w:rsidR="00A7367F">
        <w:rPr>
          <w:rFonts w:ascii="Arial" w:hAnsi="Arial" w:cs="Arial"/>
        </w:rPr>
        <w:t xml:space="preserve">results from </w:t>
      </w:r>
      <w:r w:rsidR="005B045E">
        <w:rPr>
          <w:rFonts w:ascii="Arial" w:hAnsi="Arial" w:cs="Arial"/>
        </w:rPr>
        <w:t>E</w:t>
      </w:r>
      <w:r w:rsidR="00A7367F">
        <w:rPr>
          <w:rFonts w:ascii="Arial" w:hAnsi="Arial" w:cs="Arial"/>
        </w:rPr>
        <w:t>xperiment 1.</w:t>
      </w:r>
      <w:r w:rsidR="00C215B8">
        <w:rPr>
          <w:rFonts w:ascii="Arial" w:hAnsi="Arial" w:cs="Arial"/>
        </w:rPr>
        <w:t xml:space="preserve"> </w:t>
      </w:r>
    </w:p>
    <w:p w14:paraId="715EE446" w14:textId="77777777" w:rsidR="00766F0B" w:rsidRPr="00324163" w:rsidRDefault="00766F0B" w:rsidP="00766F0B">
      <w:pPr>
        <w:spacing w:line="480" w:lineRule="auto"/>
        <w:jc w:val="both"/>
        <w:rPr>
          <w:rFonts w:ascii="Arial" w:hAnsi="Arial" w:cs="Arial"/>
          <w:b/>
        </w:rPr>
      </w:pPr>
      <w:r w:rsidRPr="00324163">
        <w:rPr>
          <w:rFonts w:ascii="Arial" w:hAnsi="Arial" w:cs="Arial"/>
          <w:b/>
        </w:rPr>
        <w:t>Results – Experiment 1</w:t>
      </w:r>
    </w:p>
    <w:p w14:paraId="7ACFD718" w14:textId="6A9CEE46" w:rsidR="00766F0B" w:rsidRDefault="00766F0B" w:rsidP="00F86F66">
      <w:pPr>
        <w:spacing w:line="480" w:lineRule="auto"/>
        <w:ind w:firstLine="720"/>
        <w:jc w:val="both"/>
        <w:rPr>
          <w:rFonts w:ascii="Arial" w:hAnsi="Arial" w:cs="Arial"/>
        </w:rPr>
      </w:pPr>
      <w:r>
        <w:rPr>
          <w:rFonts w:ascii="Arial" w:hAnsi="Arial" w:cs="Arial"/>
        </w:rPr>
        <w:t>When participants were asked to categorize their written answer about how music and language differ, 29.7% (n=22) of responses indicated function as the primary</w:t>
      </w:r>
      <w:r w:rsidR="00F86F66">
        <w:rPr>
          <w:rFonts w:ascii="Arial" w:hAnsi="Arial" w:cs="Arial"/>
        </w:rPr>
        <w:t xml:space="preserve"> </w:t>
      </w:r>
      <w:r>
        <w:rPr>
          <w:rFonts w:ascii="Arial" w:hAnsi="Arial" w:cs="Arial"/>
        </w:rPr>
        <w:t xml:space="preserve">category of difference, forming the majority (Table 1). Table </w:t>
      </w:r>
      <w:r w:rsidR="008E390C">
        <w:rPr>
          <w:rFonts w:ascii="Arial" w:hAnsi="Arial" w:cs="Arial"/>
        </w:rPr>
        <w:t>1 also shows that</w:t>
      </w:r>
      <w:r>
        <w:rPr>
          <w:rFonts w:ascii="Arial" w:hAnsi="Arial" w:cs="Arial"/>
        </w:rPr>
        <w:t xml:space="preserve"> 25.7% (n=19) </w:t>
      </w:r>
      <w:r w:rsidR="008E390C">
        <w:rPr>
          <w:rFonts w:ascii="Arial" w:hAnsi="Arial" w:cs="Arial"/>
        </w:rPr>
        <w:t xml:space="preserve">of </w:t>
      </w:r>
      <w:r>
        <w:rPr>
          <w:rFonts w:ascii="Arial" w:hAnsi="Arial" w:cs="Arial"/>
        </w:rPr>
        <w:t>respon</w:t>
      </w:r>
      <w:r w:rsidR="008E390C">
        <w:rPr>
          <w:rFonts w:ascii="Arial" w:hAnsi="Arial" w:cs="Arial"/>
        </w:rPr>
        <w:t>dents</w:t>
      </w:r>
      <w:r>
        <w:rPr>
          <w:rFonts w:ascii="Arial" w:hAnsi="Arial" w:cs="Arial"/>
        </w:rPr>
        <w:t xml:space="preserve"> chose acoustics as a difference between the two, 22.97% (n=17) chose emotion, 10.81% (n=8) chose context, and 10.81% (n=8) believe that there are no differences between music and language.</w:t>
      </w:r>
      <w:r w:rsidRPr="002E6516">
        <w:rPr>
          <w:rFonts w:ascii="Arial" w:hAnsi="Arial" w:cs="Arial"/>
        </w:rPr>
        <w:t xml:space="preserve"> </w:t>
      </w:r>
      <w:r>
        <w:rPr>
          <w:rFonts w:ascii="Arial" w:hAnsi="Arial" w:cs="Arial"/>
        </w:rPr>
        <w:t xml:space="preserve">Participants were asked to select all categories that applied to their written answer, so </w:t>
      </w:r>
      <w:r w:rsidR="00703533">
        <w:rPr>
          <w:rFonts w:ascii="Arial" w:hAnsi="Arial" w:cs="Arial"/>
        </w:rPr>
        <w:t>there was a total of 74</w:t>
      </w:r>
      <w:r>
        <w:rPr>
          <w:rFonts w:ascii="Arial" w:hAnsi="Arial" w:cs="Arial"/>
        </w:rPr>
        <w:t xml:space="preserve"> responses for this question </w:t>
      </w:r>
      <w:r w:rsidR="00703533">
        <w:rPr>
          <w:rFonts w:ascii="Arial" w:hAnsi="Arial" w:cs="Arial"/>
        </w:rPr>
        <w:t>from</w:t>
      </w:r>
      <w:r>
        <w:rPr>
          <w:rFonts w:ascii="Arial" w:hAnsi="Arial" w:cs="Arial"/>
        </w:rPr>
        <w:t xml:space="preserve"> 30 participants. When participants were asked to categorize their answers about the difference between speech and song, 16% of participants chose melody (n=21), 18% chose rhythmic regularity (n=18), and 15% chose pitch height (n=15), forming the top 3 acoustic characteristic choices (Table 1). Total number of responses for this question was 131 </w:t>
      </w:r>
      <w:r w:rsidR="00703533">
        <w:rPr>
          <w:rFonts w:ascii="Arial" w:hAnsi="Arial" w:cs="Arial"/>
        </w:rPr>
        <w:t>from</w:t>
      </w:r>
      <w:r>
        <w:rPr>
          <w:rFonts w:ascii="Arial" w:hAnsi="Arial" w:cs="Arial"/>
        </w:rPr>
        <w:t xml:space="preserve"> of 30 participants.</w:t>
      </w:r>
    </w:p>
    <w:p w14:paraId="4E5CD64C" w14:textId="77777777" w:rsidR="000D0592" w:rsidRDefault="00766F0B" w:rsidP="00766F0B">
      <w:pPr>
        <w:spacing w:line="480" w:lineRule="auto"/>
        <w:jc w:val="both"/>
        <w:rPr>
          <w:rFonts w:ascii="Arial" w:hAnsi="Arial" w:cs="Arial"/>
        </w:rPr>
      </w:pPr>
      <w:r>
        <w:rPr>
          <w:rFonts w:ascii="Arial" w:hAnsi="Arial" w:cs="Arial"/>
        </w:rPr>
        <w:tab/>
        <w:t>Participants were also asked to rank 15 acoustic characteristics according to their importance in differentiating between speech and song. Results show</w:t>
      </w:r>
      <w:r w:rsidR="000466E4">
        <w:rPr>
          <w:rFonts w:ascii="Arial" w:hAnsi="Arial" w:cs="Arial"/>
        </w:rPr>
        <w:t>ed</w:t>
      </w:r>
      <w:r>
        <w:rPr>
          <w:rFonts w:ascii="Arial" w:hAnsi="Arial" w:cs="Arial"/>
        </w:rPr>
        <w:t xml:space="preserve"> that melody, beat, and rhythmic regularity were ranked significantly </w:t>
      </w:r>
      <w:r w:rsidR="006C1BC7">
        <w:rPr>
          <w:rFonts w:ascii="Arial" w:hAnsi="Arial" w:cs="Arial"/>
        </w:rPr>
        <w:t>higher</w:t>
      </w:r>
      <w:r>
        <w:rPr>
          <w:rFonts w:ascii="Arial" w:hAnsi="Arial" w:cs="Arial"/>
        </w:rPr>
        <w:t xml:space="preserve"> (</w:t>
      </w:r>
      <w:r w:rsidRPr="000E03F5">
        <w:rPr>
          <w:rFonts w:ascii="Arial" w:hAnsi="Arial" w:cs="Arial"/>
          <w:i/>
        </w:rPr>
        <w:t>X</w:t>
      </w:r>
      <w:r w:rsidRPr="000E03F5">
        <w:rPr>
          <w:rFonts w:ascii="Arial" w:hAnsi="Arial" w:cs="Arial"/>
          <w:vertAlign w:val="superscript"/>
        </w:rPr>
        <w:t>2</w:t>
      </w:r>
      <w:r w:rsidRPr="000E03F5">
        <w:rPr>
          <w:rFonts w:ascii="Arial" w:hAnsi="Arial" w:cs="Arial"/>
        </w:rPr>
        <w:t xml:space="preserve">=92.69, </w:t>
      </w:r>
      <w:r w:rsidRPr="00F50FD5">
        <w:rPr>
          <w:rFonts w:ascii="Arial" w:hAnsi="Arial" w:cs="Arial"/>
          <w:i/>
        </w:rPr>
        <w:t>p</w:t>
      </w:r>
      <w:r w:rsidRPr="000E03F5">
        <w:rPr>
          <w:rFonts w:ascii="Arial" w:hAnsi="Arial" w:cs="Arial"/>
        </w:rPr>
        <w:t>&lt;0.001)</w:t>
      </w:r>
      <w:r>
        <w:rPr>
          <w:rFonts w:ascii="Arial" w:hAnsi="Arial" w:cs="Arial"/>
        </w:rPr>
        <w:t>, meaning they were considered more important than other characteristics, but these characteristics were not significantly different in their relative rankings to each other (</w:t>
      </w:r>
      <w:r w:rsidR="00397820">
        <w:rPr>
          <w:rFonts w:ascii="Arial" w:hAnsi="Arial" w:cs="Arial"/>
        </w:rPr>
        <w:t>Table 2</w:t>
      </w:r>
      <w:r>
        <w:rPr>
          <w:rFonts w:ascii="Arial" w:hAnsi="Arial" w:cs="Arial"/>
        </w:rPr>
        <w:t xml:space="preserve">). Melody, beat, and rhythmic regularity continued to be ranked significantly </w:t>
      </w:r>
    </w:p>
    <w:p w14:paraId="68B9D339" w14:textId="77777777" w:rsidR="000D0592" w:rsidRPr="00421AA5" w:rsidRDefault="000D0592" w:rsidP="000D0592">
      <w:pPr>
        <w:rPr>
          <w:rFonts w:ascii="Arial" w:hAnsi="Arial" w:cs="Arial"/>
          <w:b/>
        </w:rPr>
      </w:pPr>
      <w:r w:rsidRPr="00421AA5">
        <w:rPr>
          <w:rFonts w:ascii="Arial" w:hAnsi="Arial" w:cs="Arial"/>
          <w:b/>
        </w:rPr>
        <w:lastRenderedPageBreak/>
        <w:t xml:space="preserve">Table 1: Participant responses (n=30) to pre-determined categories when asked to code their written responses to questions regarding the difference between speech and song </w:t>
      </w:r>
    </w:p>
    <w:tbl>
      <w:tblPr>
        <w:tblStyle w:val="PlainTable2"/>
        <w:tblW w:w="0" w:type="auto"/>
        <w:tblLook w:val="06A0" w:firstRow="1" w:lastRow="0" w:firstColumn="1" w:lastColumn="0" w:noHBand="1" w:noVBand="1"/>
      </w:tblPr>
      <w:tblGrid>
        <w:gridCol w:w="7938"/>
        <w:gridCol w:w="1412"/>
      </w:tblGrid>
      <w:tr w:rsidR="000D0592" w:rsidRPr="00421AA5" w14:paraId="6C0FF86A" w14:textId="77777777" w:rsidTr="002C2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BE92A31" w14:textId="77777777" w:rsidR="000D0592" w:rsidRPr="00421AA5" w:rsidRDefault="000D0592" w:rsidP="002C2AC1">
            <w:pPr>
              <w:rPr>
                <w:rFonts w:ascii="Arial" w:hAnsi="Arial" w:cs="Arial"/>
                <w:b w:val="0"/>
              </w:rPr>
            </w:pPr>
            <w:r w:rsidRPr="00421AA5">
              <w:rPr>
                <w:rFonts w:ascii="Arial" w:hAnsi="Arial" w:cs="Arial"/>
                <w:b w:val="0"/>
              </w:rPr>
              <w:t>Question</w:t>
            </w:r>
          </w:p>
        </w:tc>
        <w:tc>
          <w:tcPr>
            <w:tcW w:w="1412" w:type="dxa"/>
            <w:vAlign w:val="center"/>
          </w:tcPr>
          <w:p w14:paraId="7B0476A2" w14:textId="77777777" w:rsidR="000D0592" w:rsidRPr="00421AA5" w:rsidRDefault="000D0592" w:rsidP="002C2AC1">
            <w:pPr>
              <w:jc w:val="righ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421AA5">
              <w:rPr>
                <w:rFonts w:ascii="Arial" w:hAnsi="Arial" w:cs="Arial"/>
                <w:b w:val="0"/>
              </w:rPr>
              <w:t>Response</w:t>
            </w:r>
          </w:p>
          <w:p w14:paraId="75482713" w14:textId="77777777" w:rsidR="000D0592" w:rsidRPr="00421AA5" w:rsidRDefault="000D0592" w:rsidP="002C2AC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21AA5">
              <w:rPr>
                <w:rFonts w:ascii="Arial" w:hAnsi="Arial" w:cs="Arial"/>
                <w:b w:val="0"/>
              </w:rPr>
              <w:t>n (%)</w:t>
            </w:r>
          </w:p>
        </w:tc>
      </w:tr>
      <w:tr w:rsidR="000D0592" w:rsidRPr="00421AA5" w14:paraId="2C75D937" w14:textId="77777777" w:rsidTr="002C2AC1">
        <w:tc>
          <w:tcPr>
            <w:cnfStyle w:val="001000000000" w:firstRow="0" w:lastRow="0" w:firstColumn="1" w:lastColumn="0" w:oddVBand="0" w:evenVBand="0" w:oddHBand="0" w:evenHBand="0" w:firstRowFirstColumn="0" w:firstRowLastColumn="0" w:lastRowFirstColumn="0" w:lastRowLastColumn="0"/>
            <w:tcW w:w="7938" w:type="dxa"/>
          </w:tcPr>
          <w:p w14:paraId="3BB9E5BB" w14:textId="77777777" w:rsidR="000D0592" w:rsidRPr="00421AA5" w:rsidRDefault="000D0592" w:rsidP="002C2AC1">
            <w:pPr>
              <w:rPr>
                <w:rFonts w:ascii="Arial" w:hAnsi="Arial" w:cs="Arial"/>
                <w:bCs w:val="0"/>
              </w:rPr>
            </w:pPr>
            <w:r w:rsidRPr="00421AA5">
              <w:rPr>
                <w:rFonts w:ascii="Arial" w:hAnsi="Arial" w:cs="Arial"/>
                <w:b w:val="0"/>
              </w:rPr>
              <w:t>How would you categorize your answer about how music and language differ? Music and language primarily differ based on:</w:t>
            </w:r>
          </w:p>
          <w:p w14:paraId="65AF0E13" w14:textId="77777777" w:rsidR="000D0592" w:rsidRPr="00421AA5" w:rsidRDefault="000D0592" w:rsidP="002C2AC1">
            <w:pPr>
              <w:pStyle w:val="ListParagraph"/>
              <w:ind w:left="326"/>
              <w:rPr>
                <w:rFonts w:ascii="Arial" w:hAnsi="Arial" w:cs="Arial"/>
                <w:b w:val="0"/>
              </w:rPr>
            </w:pPr>
            <w:r w:rsidRPr="00421AA5">
              <w:rPr>
                <w:rFonts w:ascii="Arial" w:hAnsi="Arial" w:cs="Arial"/>
                <w:b w:val="0"/>
              </w:rPr>
              <w:t>Function</w:t>
            </w:r>
          </w:p>
          <w:p w14:paraId="07BBD243" w14:textId="77777777" w:rsidR="000D0592" w:rsidRPr="00421AA5" w:rsidRDefault="000D0592" w:rsidP="002C2AC1">
            <w:pPr>
              <w:pStyle w:val="ListParagraph"/>
              <w:ind w:left="326"/>
              <w:rPr>
                <w:rFonts w:ascii="Arial" w:hAnsi="Arial" w:cs="Arial"/>
                <w:b w:val="0"/>
              </w:rPr>
            </w:pPr>
            <w:r w:rsidRPr="00421AA5">
              <w:rPr>
                <w:rFonts w:ascii="Arial" w:hAnsi="Arial" w:cs="Arial"/>
                <w:b w:val="0"/>
              </w:rPr>
              <w:t>Acoustics</w:t>
            </w:r>
          </w:p>
          <w:p w14:paraId="4B7E0245" w14:textId="77777777" w:rsidR="000D0592" w:rsidRPr="00421AA5" w:rsidRDefault="000D0592" w:rsidP="002C2AC1">
            <w:pPr>
              <w:pStyle w:val="ListParagraph"/>
              <w:ind w:left="326"/>
              <w:rPr>
                <w:rFonts w:ascii="Arial" w:hAnsi="Arial" w:cs="Arial"/>
                <w:b w:val="0"/>
              </w:rPr>
            </w:pPr>
            <w:r w:rsidRPr="00421AA5">
              <w:rPr>
                <w:rFonts w:ascii="Arial" w:hAnsi="Arial" w:cs="Arial"/>
                <w:b w:val="0"/>
              </w:rPr>
              <w:t>Emotion</w:t>
            </w:r>
          </w:p>
          <w:p w14:paraId="3C29F82B" w14:textId="77777777" w:rsidR="000D0592" w:rsidRPr="00421AA5" w:rsidRDefault="000D0592" w:rsidP="002C2AC1">
            <w:pPr>
              <w:pStyle w:val="ListParagraph"/>
              <w:ind w:left="326"/>
              <w:rPr>
                <w:rFonts w:ascii="Arial" w:hAnsi="Arial" w:cs="Arial"/>
                <w:b w:val="0"/>
              </w:rPr>
            </w:pPr>
            <w:r w:rsidRPr="00421AA5">
              <w:rPr>
                <w:rFonts w:ascii="Arial" w:hAnsi="Arial" w:cs="Arial"/>
                <w:b w:val="0"/>
              </w:rPr>
              <w:t>Context</w:t>
            </w:r>
          </w:p>
          <w:p w14:paraId="31226110" w14:textId="77777777" w:rsidR="000D0592" w:rsidRPr="00421AA5" w:rsidRDefault="000D0592" w:rsidP="002C2AC1">
            <w:pPr>
              <w:pStyle w:val="ListParagraph"/>
              <w:ind w:left="326"/>
              <w:rPr>
                <w:rFonts w:ascii="Arial" w:hAnsi="Arial" w:cs="Arial"/>
                <w:b w:val="0"/>
              </w:rPr>
            </w:pPr>
            <w:r w:rsidRPr="00421AA5">
              <w:rPr>
                <w:rFonts w:ascii="Arial" w:hAnsi="Arial" w:cs="Arial"/>
                <w:b w:val="0"/>
              </w:rPr>
              <w:t>There is no difference between music and language</w:t>
            </w:r>
          </w:p>
          <w:p w14:paraId="0EF27BAE" w14:textId="77777777" w:rsidR="000D0592" w:rsidRPr="00421AA5" w:rsidRDefault="000D0592" w:rsidP="002C2AC1">
            <w:pPr>
              <w:pStyle w:val="ListParagraph"/>
              <w:ind w:left="326"/>
              <w:rPr>
                <w:rFonts w:ascii="Arial" w:hAnsi="Arial" w:cs="Arial"/>
                <w:bCs w:val="0"/>
              </w:rPr>
            </w:pPr>
            <w:r w:rsidRPr="00421AA5">
              <w:rPr>
                <w:rFonts w:ascii="Arial" w:hAnsi="Arial" w:cs="Arial"/>
                <w:b w:val="0"/>
              </w:rPr>
              <w:t>Other</w:t>
            </w:r>
          </w:p>
          <w:p w14:paraId="077F8606" w14:textId="77777777" w:rsidR="000D0592" w:rsidRPr="00421AA5" w:rsidRDefault="000D0592" w:rsidP="002C2AC1">
            <w:pPr>
              <w:rPr>
                <w:rFonts w:ascii="Arial" w:hAnsi="Arial" w:cs="Arial"/>
              </w:rPr>
            </w:pPr>
            <w:r w:rsidRPr="00421AA5">
              <w:rPr>
                <w:rFonts w:ascii="Arial" w:hAnsi="Arial" w:cs="Arial"/>
                <w:b w:val="0"/>
                <w:bCs w:val="0"/>
              </w:rPr>
              <w:t>How would you categorize your answer about the sound differences between speech and song? Speech and song differ primarily based on:</w:t>
            </w:r>
          </w:p>
          <w:p w14:paraId="4245566B" w14:textId="77777777" w:rsidR="000D0592" w:rsidRPr="00421AA5" w:rsidRDefault="000D0592" w:rsidP="002C2AC1">
            <w:pPr>
              <w:ind w:left="326"/>
              <w:rPr>
                <w:rFonts w:ascii="Arial" w:hAnsi="Arial" w:cs="Arial"/>
              </w:rPr>
            </w:pPr>
            <w:r w:rsidRPr="00421AA5">
              <w:rPr>
                <w:rFonts w:ascii="Arial" w:hAnsi="Arial" w:cs="Arial"/>
                <w:b w:val="0"/>
                <w:bCs w:val="0"/>
              </w:rPr>
              <w:t xml:space="preserve">Melody </w:t>
            </w:r>
          </w:p>
          <w:p w14:paraId="79111039" w14:textId="77777777" w:rsidR="000D0592" w:rsidRPr="00421AA5" w:rsidRDefault="000D0592" w:rsidP="002C2AC1">
            <w:pPr>
              <w:ind w:left="326"/>
              <w:rPr>
                <w:rFonts w:ascii="Arial" w:hAnsi="Arial" w:cs="Arial"/>
              </w:rPr>
            </w:pPr>
            <w:r w:rsidRPr="00421AA5">
              <w:rPr>
                <w:rFonts w:ascii="Arial" w:hAnsi="Arial" w:cs="Arial"/>
                <w:b w:val="0"/>
                <w:bCs w:val="0"/>
              </w:rPr>
              <w:t>Rhythmic regularity</w:t>
            </w:r>
            <w:r w:rsidRPr="00421AA5">
              <w:rPr>
                <w:rFonts w:ascii="Arial" w:hAnsi="Arial" w:cs="Arial"/>
              </w:rPr>
              <w:t xml:space="preserve"> </w:t>
            </w:r>
          </w:p>
          <w:p w14:paraId="1EA8543E" w14:textId="77777777" w:rsidR="000D0592" w:rsidRPr="00421AA5" w:rsidRDefault="000D0592" w:rsidP="002C2AC1">
            <w:pPr>
              <w:ind w:left="326"/>
              <w:rPr>
                <w:rFonts w:ascii="Arial" w:hAnsi="Arial" w:cs="Arial"/>
              </w:rPr>
            </w:pPr>
            <w:r w:rsidRPr="00421AA5">
              <w:rPr>
                <w:rFonts w:ascii="Arial" w:hAnsi="Arial" w:cs="Arial"/>
                <w:b w:val="0"/>
                <w:bCs w:val="0"/>
              </w:rPr>
              <w:t xml:space="preserve">Pitch height </w:t>
            </w:r>
          </w:p>
          <w:p w14:paraId="3AB499FA" w14:textId="77777777" w:rsidR="000D0592" w:rsidRPr="00421AA5" w:rsidRDefault="000D0592" w:rsidP="002C2AC1">
            <w:pPr>
              <w:ind w:left="326"/>
              <w:rPr>
                <w:rFonts w:ascii="Arial" w:hAnsi="Arial" w:cs="Arial"/>
              </w:rPr>
            </w:pPr>
            <w:r w:rsidRPr="00421AA5">
              <w:rPr>
                <w:rFonts w:ascii="Arial" w:hAnsi="Arial" w:cs="Arial"/>
                <w:b w:val="0"/>
                <w:bCs w:val="0"/>
              </w:rPr>
              <w:t xml:space="preserve">Pitch stability </w:t>
            </w:r>
          </w:p>
          <w:p w14:paraId="3D83E24A" w14:textId="77777777" w:rsidR="000D0592" w:rsidRPr="00421AA5" w:rsidRDefault="000D0592" w:rsidP="002C2AC1">
            <w:pPr>
              <w:ind w:left="326"/>
              <w:rPr>
                <w:rFonts w:ascii="Arial" w:hAnsi="Arial" w:cs="Arial"/>
              </w:rPr>
            </w:pPr>
            <w:r w:rsidRPr="00421AA5">
              <w:rPr>
                <w:rFonts w:ascii="Arial" w:hAnsi="Arial" w:cs="Arial"/>
                <w:b w:val="0"/>
                <w:bCs w:val="0"/>
              </w:rPr>
              <w:t>Loudness</w:t>
            </w:r>
          </w:p>
          <w:p w14:paraId="078CFBE4" w14:textId="77777777" w:rsidR="000D0592" w:rsidRPr="00421AA5" w:rsidRDefault="000D0592" w:rsidP="002C2AC1">
            <w:pPr>
              <w:ind w:left="326"/>
              <w:rPr>
                <w:rFonts w:ascii="Arial" w:hAnsi="Arial" w:cs="Arial"/>
              </w:rPr>
            </w:pPr>
            <w:r w:rsidRPr="00421AA5">
              <w:rPr>
                <w:rFonts w:ascii="Arial" w:hAnsi="Arial" w:cs="Arial"/>
                <w:b w:val="0"/>
                <w:bCs w:val="0"/>
              </w:rPr>
              <w:t>Variability</w:t>
            </w:r>
            <w:r w:rsidRPr="00421AA5">
              <w:rPr>
                <w:rFonts w:ascii="Arial" w:hAnsi="Arial" w:cs="Arial"/>
              </w:rPr>
              <w:t xml:space="preserve"> </w:t>
            </w:r>
          </w:p>
          <w:p w14:paraId="46A8067C" w14:textId="77777777" w:rsidR="000D0592" w:rsidRPr="00421AA5" w:rsidRDefault="000D0592" w:rsidP="002C2AC1">
            <w:pPr>
              <w:ind w:left="326"/>
              <w:rPr>
                <w:rFonts w:ascii="Arial" w:hAnsi="Arial" w:cs="Arial"/>
              </w:rPr>
            </w:pPr>
            <w:r w:rsidRPr="00421AA5">
              <w:rPr>
                <w:rFonts w:ascii="Arial" w:hAnsi="Arial" w:cs="Arial"/>
                <w:b w:val="0"/>
                <w:bCs w:val="0"/>
              </w:rPr>
              <w:t>Pitch range</w:t>
            </w:r>
            <w:r w:rsidRPr="00421AA5">
              <w:rPr>
                <w:rFonts w:ascii="Arial" w:hAnsi="Arial" w:cs="Arial"/>
              </w:rPr>
              <w:t xml:space="preserve"> </w:t>
            </w:r>
          </w:p>
          <w:p w14:paraId="370DA6C7" w14:textId="77777777" w:rsidR="000D0592" w:rsidRPr="00421AA5" w:rsidRDefault="000D0592" w:rsidP="002C2AC1">
            <w:pPr>
              <w:ind w:left="326"/>
              <w:rPr>
                <w:rFonts w:ascii="Arial" w:hAnsi="Arial" w:cs="Arial"/>
              </w:rPr>
            </w:pPr>
            <w:r w:rsidRPr="00421AA5">
              <w:rPr>
                <w:rFonts w:ascii="Arial" w:hAnsi="Arial" w:cs="Arial"/>
                <w:b w:val="0"/>
                <w:bCs w:val="0"/>
              </w:rPr>
              <w:t xml:space="preserve">Repetition </w:t>
            </w:r>
          </w:p>
          <w:p w14:paraId="21C3F111" w14:textId="77777777" w:rsidR="000D0592" w:rsidRPr="00421AA5" w:rsidRDefault="000D0592" w:rsidP="002C2AC1">
            <w:pPr>
              <w:ind w:left="326"/>
              <w:rPr>
                <w:rFonts w:ascii="Arial" w:hAnsi="Arial" w:cs="Arial"/>
              </w:rPr>
            </w:pPr>
            <w:r w:rsidRPr="00421AA5">
              <w:rPr>
                <w:rFonts w:ascii="Arial" w:hAnsi="Arial" w:cs="Arial"/>
                <w:b w:val="0"/>
                <w:bCs w:val="0"/>
              </w:rPr>
              <w:t>Feel a beat</w:t>
            </w:r>
          </w:p>
          <w:p w14:paraId="7503EBAB" w14:textId="77777777" w:rsidR="000D0592" w:rsidRPr="00421AA5" w:rsidRDefault="000D0592" w:rsidP="002C2AC1">
            <w:pPr>
              <w:ind w:left="326"/>
              <w:rPr>
                <w:rFonts w:ascii="Arial" w:hAnsi="Arial" w:cs="Arial"/>
              </w:rPr>
            </w:pPr>
            <w:r w:rsidRPr="00421AA5">
              <w:rPr>
                <w:rFonts w:ascii="Arial" w:hAnsi="Arial" w:cs="Arial"/>
                <w:b w:val="0"/>
                <w:bCs w:val="0"/>
              </w:rPr>
              <w:t>Duration</w:t>
            </w:r>
          </w:p>
          <w:p w14:paraId="3274FECD" w14:textId="77777777" w:rsidR="000D0592" w:rsidRPr="00421AA5" w:rsidRDefault="000D0592" w:rsidP="002C2AC1">
            <w:pPr>
              <w:ind w:left="326"/>
              <w:rPr>
                <w:rFonts w:ascii="Arial" w:hAnsi="Arial" w:cs="Arial"/>
                <w:b w:val="0"/>
                <w:bCs w:val="0"/>
              </w:rPr>
            </w:pPr>
            <w:r w:rsidRPr="00421AA5">
              <w:rPr>
                <w:rFonts w:ascii="Arial" w:hAnsi="Arial" w:cs="Arial"/>
                <w:b w:val="0"/>
                <w:bCs w:val="0"/>
              </w:rPr>
              <w:t>Other</w:t>
            </w:r>
          </w:p>
        </w:tc>
        <w:tc>
          <w:tcPr>
            <w:tcW w:w="1412" w:type="dxa"/>
          </w:tcPr>
          <w:p w14:paraId="4D5FC5BB"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p w14:paraId="6E3166CE"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p w14:paraId="7841DECC"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22 (29.7)</w:t>
            </w:r>
          </w:p>
          <w:p w14:paraId="120D42F4"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19 (25.7)</w:t>
            </w:r>
          </w:p>
          <w:p w14:paraId="21CE5472"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17 (22.97)</w:t>
            </w:r>
          </w:p>
          <w:p w14:paraId="038A7009"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8 (10.81)</w:t>
            </w:r>
          </w:p>
          <w:p w14:paraId="70F8BBD8"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8 (10.81)</w:t>
            </w:r>
          </w:p>
          <w:p w14:paraId="114B3E9D"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0 (0)</w:t>
            </w:r>
          </w:p>
          <w:p w14:paraId="0EADCB4E"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p w14:paraId="3C5D20A4"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p w14:paraId="5BB9FAFC"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 xml:space="preserve">21 (16.0) </w:t>
            </w:r>
          </w:p>
          <w:p w14:paraId="08DE735C"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 xml:space="preserve">18 (13.7) </w:t>
            </w:r>
          </w:p>
          <w:p w14:paraId="58FC53C8"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 xml:space="preserve">15 (11.5) </w:t>
            </w:r>
          </w:p>
          <w:p w14:paraId="632704CF"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 xml:space="preserve">14 (10.7) </w:t>
            </w:r>
          </w:p>
          <w:p w14:paraId="6AF05B47"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13 (9.9)</w:t>
            </w:r>
          </w:p>
          <w:p w14:paraId="21EAAA15"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12 (9.2)</w:t>
            </w:r>
          </w:p>
          <w:p w14:paraId="428BA1B3"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10 (7.6)</w:t>
            </w:r>
          </w:p>
          <w:p w14:paraId="01C7211B"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9 (6.9)</w:t>
            </w:r>
          </w:p>
          <w:p w14:paraId="4F4DAA73"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9 (6.9)</w:t>
            </w:r>
          </w:p>
          <w:p w14:paraId="7190ECF8"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8 (6.1)</w:t>
            </w:r>
          </w:p>
          <w:p w14:paraId="5FDFEC37" w14:textId="77777777" w:rsidR="000D0592" w:rsidRPr="00421AA5" w:rsidRDefault="000D0592" w:rsidP="002C2AC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21AA5">
              <w:rPr>
                <w:rFonts w:ascii="Arial" w:hAnsi="Arial" w:cs="Arial"/>
              </w:rPr>
              <w:t>2 (1.5)</w:t>
            </w:r>
          </w:p>
        </w:tc>
      </w:tr>
    </w:tbl>
    <w:p w14:paraId="401AE7A6" w14:textId="77777777" w:rsidR="000D0592" w:rsidRPr="00421AA5" w:rsidRDefault="000D0592" w:rsidP="000D0592">
      <w:pPr>
        <w:rPr>
          <w:rFonts w:ascii="Arial" w:hAnsi="Arial" w:cs="Arial"/>
        </w:rPr>
      </w:pPr>
      <w:r w:rsidRPr="00421AA5">
        <w:rPr>
          <w:rFonts w:ascii="Arial" w:hAnsi="Arial" w:cs="Arial"/>
          <w:i/>
        </w:rPr>
        <w:t>Note:</w:t>
      </w:r>
      <w:r w:rsidRPr="00421AA5">
        <w:rPr>
          <w:rFonts w:ascii="Arial" w:hAnsi="Arial" w:cs="Arial"/>
        </w:rPr>
        <w:t xml:space="preserve"> Participants were asked to select all the categories that applied to their written answer. </w:t>
      </w:r>
    </w:p>
    <w:p w14:paraId="6335AEE2" w14:textId="77777777" w:rsidR="000D0592" w:rsidRDefault="000D0592" w:rsidP="000D0592"/>
    <w:p w14:paraId="45D3C859" w14:textId="220E47AD" w:rsidR="000D0592" w:rsidRDefault="000D0592" w:rsidP="00766F0B">
      <w:pPr>
        <w:spacing w:line="480" w:lineRule="auto"/>
        <w:jc w:val="both"/>
        <w:rPr>
          <w:rFonts w:ascii="Arial" w:hAnsi="Arial" w:cs="Arial"/>
        </w:rPr>
      </w:pPr>
    </w:p>
    <w:p w14:paraId="18E08973" w14:textId="7905ACD5" w:rsidR="000D0592" w:rsidRDefault="000D0592" w:rsidP="00766F0B">
      <w:pPr>
        <w:spacing w:line="480" w:lineRule="auto"/>
        <w:jc w:val="both"/>
        <w:rPr>
          <w:rFonts w:ascii="Arial" w:hAnsi="Arial" w:cs="Arial"/>
        </w:rPr>
      </w:pPr>
    </w:p>
    <w:p w14:paraId="69C46016" w14:textId="2DA71DCF" w:rsidR="000D0592" w:rsidRDefault="000D0592" w:rsidP="00766F0B">
      <w:pPr>
        <w:spacing w:line="480" w:lineRule="auto"/>
        <w:jc w:val="both"/>
        <w:rPr>
          <w:rFonts w:ascii="Arial" w:hAnsi="Arial" w:cs="Arial"/>
        </w:rPr>
      </w:pPr>
    </w:p>
    <w:p w14:paraId="7F2F64AA" w14:textId="5835BF20" w:rsidR="000D0592" w:rsidRDefault="000D0592" w:rsidP="00766F0B">
      <w:pPr>
        <w:spacing w:line="480" w:lineRule="auto"/>
        <w:jc w:val="both"/>
        <w:rPr>
          <w:rFonts w:ascii="Arial" w:hAnsi="Arial" w:cs="Arial"/>
        </w:rPr>
      </w:pPr>
    </w:p>
    <w:p w14:paraId="20F201B9" w14:textId="7F38DA8A" w:rsidR="000D0592" w:rsidRDefault="000D0592" w:rsidP="00766F0B">
      <w:pPr>
        <w:spacing w:line="480" w:lineRule="auto"/>
        <w:jc w:val="both"/>
        <w:rPr>
          <w:rFonts w:ascii="Arial" w:hAnsi="Arial" w:cs="Arial"/>
        </w:rPr>
      </w:pPr>
    </w:p>
    <w:p w14:paraId="4324D326" w14:textId="76C52BBF" w:rsidR="000D0592" w:rsidRDefault="000D0592" w:rsidP="00766F0B">
      <w:pPr>
        <w:spacing w:line="480" w:lineRule="auto"/>
        <w:jc w:val="both"/>
        <w:rPr>
          <w:rFonts w:ascii="Arial" w:hAnsi="Arial" w:cs="Arial"/>
        </w:rPr>
      </w:pPr>
    </w:p>
    <w:p w14:paraId="052C4184" w14:textId="0DDA13A3" w:rsidR="000D0592" w:rsidRDefault="000D0592" w:rsidP="00766F0B">
      <w:pPr>
        <w:spacing w:line="480" w:lineRule="auto"/>
        <w:jc w:val="both"/>
        <w:rPr>
          <w:rFonts w:ascii="Arial" w:hAnsi="Arial" w:cs="Arial"/>
        </w:rPr>
      </w:pPr>
    </w:p>
    <w:p w14:paraId="02300DEA" w14:textId="0892783E" w:rsidR="000D0592" w:rsidRDefault="000D0592" w:rsidP="00766F0B">
      <w:pPr>
        <w:spacing w:line="480" w:lineRule="auto"/>
        <w:jc w:val="both"/>
        <w:rPr>
          <w:rFonts w:ascii="Arial" w:hAnsi="Arial" w:cs="Arial"/>
        </w:rPr>
      </w:pPr>
    </w:p>
    <w:p w14:paraId="761B98C5" w14:textId="1BC0C1E2" w:rsidR="000D0592" w:rsidRDefault="000D0592" w:rsidP="00766F0B">
      <w:pPr>
        <w:spacing w:line="480" w:lineRule="auto"/>
        <w:jc w:val="both"/>
        <w:rPr>
          <w:rFonts w:ascii="Arial" w:hAnsi="Arial" w:cs="Arial"/>
        </w:rPr>
      </w:pPr>
    </w:p>
    <w:p w14:paraId="7E9B9C16" w14:textId="77777777" w:rsidR="000D0592" w:rsidRPr="00E71265" w:rsidRDefault="000D0592" w:rsidP="000D0592">
      <w:pPr>
        <w:rPr>
          <w:rFonts w:ascii="Arial" w:hAnsi="Arial" w:cs="Arial"/>
          <w:b/>
        </w:rPr>
      </w:pPr>
      <w:r w:rsidRPr="00E71265">
        <w:rPr>
          <w:rFonts w:ascii="Arial" w:hAnsi="Arial" w:cs="Arial"/>
          <w:b/>
        </w:rPr>
        <w:lastRenderedPageBreak/>
        <w:t>Table 2: Mean rankings (n=30) of acoustic characteristics in terms of importance for differentiating between speech and song, before and after the listening quiz</w:t>
      </w:r>
    </w:p>
    <w:tbl>
      <w:tblPr>
        <w:tblStyle w:val="PlainTable2"/>
        <w:tblW w:w="0" w:type="auto"/>
        <w:tblLook w:val="06A0" w:firstRow="1" w:lastRow="0" w:firstColumn="1" w:lastColumn="0" w:noHBand="1" w:noVBand="1"/>
      </w:tblPr>
      <w:tblGrid>
        <w:gridCol w:w="3116"/>
        <w:gridCol w:w="3117"/>
        <w:gridCol w:w="3117"/>
      </w:tblGrid>
      <w:tr w:rsidR="000D0592" w:rsidRPr="00E71265" w14:paraId="53D9A2C8" w14:textId="77777777" w:rsidTr="002C2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2BFF5A6" w14:textId="77777777" w:rsidR="000D0592" w:rsidRPr="00E71265" w:rsidRDefault="000D0592" w:rsidP="002C2AC1">
            <w:pPr>
              <w:jc w:val="center"/>
              <w:rPr>
                <w:rFonts w:ascii="Arial" w:hAnsi="Arial" w:cs="Arial"/>
                <w:bCs w:val="0"/>
              </w:rPr>
            </w:pPr>
            <w:r w:rsidRPr="00E71265">
              <w:rPr>
                <w:rFonts w:ascii="Arial" w:hAnsi="Arial" w:cs="Arial"/>
                <w:b w:val="0"/>
              </w:rPr>
              <w:t>Acoustic</w:t>
            </w:r>
          </w:p>
          <w:p w14:paraId="093FAC50" w14:textId="77777777" w:rsidR="000D0592" w:rsidRPr="00E71265" w:rsidRDefault="000D0592" w:rsidP="002C2AC1">
            <w:pPr>
              <w:jc w:val="center"/>
              <w:rPr>
                <w:rFonts w:ascii="Arial" w:hAnsi="Arial" w:cs="Arial"/>
                <w:b w:val="0"/>
              </w:rPr>
            </w:pPr>
            <w:r w:rsidRPr="00E71265">
              <w:rPr>
                <w:rFonts w:ascii="Arial" w:hAnsi="Arial" w:cs="Arial"/>
                <w:b w:val="0"/>
              </w:rPr>
              <w:t>Characteristic</w:t>
            </w:r>
          </w:p>
        </w:tc>
        <w:tc>
          <w:tcPr>
            <w:tcW w:w="3117" w:type="dxa"/>
            <w:vAlign w:val="center"/>
          </w:tcPr>
          <w:p w14:paraId="6AC225B8" w14:textId="77777777" w:rsidR="000D0592" w:rsidRPr="00E71265" w:rsidRDefault="000D0592" w:rsidP="002C2AC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E71265">
              <w:rPr>
                <w:rFonts w:ascii="Arial" w:hAnsi="Arial" w:cs="Arial"/>
                <w:b w:val="0"/>
              </w:rPr>
              <w:t>Mean Rank</w:t>
            </w:r>
          </w:p>
          <w:p w14:paraId="352DE793" w14:textId="77777777" w:rsidR="000D0592" w:rsidRPr="00E71265" w:rsidRDefault="000D0592" w:rsidP="002C2A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71265">
              <w:rPr>
                <w:rFonts w:ascii="Arial" w:hAnsi="Arial" w:cs="Arial"/>
                <w:b w:val="0"/>
              </w:rPr>
              <w:t>Before Quiz</w:t>
            </w:r>
          </w:p>
        </w:tc>
        <w:tc>
          <w:tcPr>
            <w:tcW w:w="3117" w:type="dxa"/>
            <w:vAlign w:val="center"/>
          </w:tcPr>
          <w:p w14:paraId="3D19C32D" w14:textId="77777777" w:rsidR="000D0592" w:rsidRPr="00E71265" w:rsidRDefault="000D0592" w:rsidP="002C2AC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E71265">
              <w:rPr>
                <w:rFonts w:ascii="Arial" w:hAnsi="Arial" w:cs="Arial"/>
                <w:b w:val="0"/>
              </w:rPr>
              <w:t>Mean Rank</w:t>
            </w:r>
          </w:p>
          <w:p w14:paraId="206167D9" w14:textId="77777777" w:rsidR="000D0592" w:rsidRPr="00E71265" w:rsidRDefault="000D0592" w:rsidP="002C2AC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E71265">
              <w:rPr>
                <w:rFonts w:ascii="Arial" w:hAnsi="Arial" w:cs="Arial"/>
                <w:b w:val="0"/>
              </w:rPr>
              <w:t>After Quiz</w:t>
            </w:r>
          </w:p>
        </w:tc>
      </w:tr>
      <w:tr w:rsidR="000D0592" w:rsidRPr="00E71265" w14:paraId="5F6AC017" w14:textId="77777777" w:rsidTr="002C2AC1">
        <w:tc>
          <w:tcPr>
            <w:cnfStyle w:val="001000000000" w:firstRow="0" w:lastRow="0" w:firstColumn="1" w:lastColumn="0" w:oddVBand="0" w:evenVBand="0" w:oddHBand="0" w:evenHBand="0" w:firstRowFirstColumn="0" w:firstRowLastColumn="0" w:lastRowFirstColumn="0" w:lastRowLastColumn="0"/>
            <w:tcW w:w="3116" w:type="dxa"/>
            <w:vAlign w:val="center"/>
          </w:tcPr>
          <w:p w14:paraId="5F46C046" w14:textId="77777777" w:rsidR="000D0592" w:rsidRPr="00E71265" w:rsidRDefault="000D0592" w:rsidP="002C2AC1">
            <w:pPr>
              <w:jc w:val="center"/>
              <w:rPr>
                <w:rFonts w:ascii="Arial" w:hAnsi="Arial" w:cs="Arial"/>
                <w:bCs w:val="0"/>
              </w:rPr>
            </w:pPr>
            <w:r w:rsidRPr="00E71265">
              <w:rPr>
                <w:rFonts w:ascii="Arial" w:hAnsi="Arial" w:cs="Arial"/>
              </w:rPr>
              <w:t>Melody</w:t>
            </w:r>
          </w:p>
          <w:p w14:paraId="384B33AB" w14:textId="77777777" w:rsidR="000D0592" w:rsidRPr="00E71265" w:rsidRDefault="000D0592" w:rsidP="002C2AC1">
            <w:pPr>
              <w:jc w:val="center"/>
              <w:rPr>
                <w:rFonts w:ascii="Arial" w:hAnsi="Arial" w:cs="Arial"/>
                <w:bCs w:val="0"/>
              </w:rPr>
            </w:pPr>
            <w:r w:rsidRPr="00E71265">
              <w:rPr>
                <w:rFonts w:ascii="Arial" w:hAnsi="Arial" w:cs="Arial"/>
              </w:rPr>
              <w:t>Rhythmic regularity</w:t>
            </w:r>
          </w:p>
          <w:p w14:paraId="3809F2B9" w14:textId="77777777" w:rsidR="000D0592" w:rsidRPr="00E71265" w:rsidRDefault="000D0592" w:rsidP="002C2AC1">
            <w:pPr>
              <w:jc w:val="center"/>
              <w:rPr>
                <w:rFonts w:ascii="Arial" w:hAnsi="Arial" w:cs="Arial"/>
                <w:bCs w:val="0"/>
              </w:rPr>
            </w:pPr>
            <w:r w:rsidRPr="00E71265">
              <w:rPr>
                <w:rFonts w:ascii="Arial" w:hAnsi="Arial" w:cs="Arial"/>
              </w:rPr>
              <w:t>Feel a beat</w:t>
            </w:r>
          </w:p>
          <w:p w14:paraId="70B1879C" w14:textId="77777777" w:rsidR="000D0592" w:rsidRPr="00E71265" w:rsidRDefault="000D0592" w:rsidP="002C2AC1">
            <w:pPr>
              <w:jc w:val="center"/>
              <w:rPr>
                <w:rFonts w:ascii="Arial" w:hAnsi="Arial" w:cs="Arial"/>
                <w:bCs w:val="0"/>
              </w:rPr>
            </w:pPr>
            <w:r w:rsidRPr="00E71265">
              <w:rPr>
                <w:rFonts w:ascii="Arial" w:hAnsi="Arial" w:cs="Arial"/>
                <w:b w:val="0"/>
              </w:rPr>
              <w:t>Pitch height</w:t>
            </w:r>
          </w:p>
          <w:p w14:paraId="65AC54CB" w14:textId="77777777" w:rsidR="000D0592" w:rsidRPr="00E71265" w:rsidRDefault="000D0592" w:rsidP="002C2AC1">
            <w:pPr>
              <w:jc w:val="center"/>
              <w:rPr>
                <w:rFonts w:ascii="Arial" w:hAnsi="Arial" w:cs="Arial"/>
                <w:bCs w:val="0"/>
              </w:rPr>
            </w:pPr>
            <w:r w:rsidRPr="00E71265">
              <w:rPr>
                <w:rFonts w:ascii="Arial" w:hAnsi="Arial" w:cs="Arial"/>
                <w:b w:val="0"/>
              </w:rPr>
              <w:t>Pitch stability</w:t>
            </w:r>
          </w:p>
          <w:p w14:paraId="1F3DE9F5" w14:textId="77777777" w:rsidR="000D0592" w:rsidRPr="00E71265" w:rsidRDefault="000D0592" w:rsidP="002C2AC1">
            <w:pPr>
              <w:jc w:val="center"/>
              <w:rPr>
                <w:rFonts w:ascii="Arial" w:hAnsi="Arial" w:cs="Arial"/>
                <w:bCs w:val="0"/>
              </w:rPr>
            </w:pPr>
            <w:r w:rsidRPr="00E71265">
              <w:rPr>
                <w:rFonts w:ascii="Arial" w:hAnsi="Arial" w:cs="Arial"/>
                <w:b w:val="0"/>
              </w:rPr>
              <w:t>Repetition</w:t>
            </w:r>
          </w:p>
          <w:p w14:paraId="2545194C" w14:textId="77777777" w:rsidR="000D0592" w:rsidRPr="00E71265" w:rsidRDefault="000D0592" w:rsidP="002C2AC1">
            <w:pPr>
              <w:jc w:val="center"/>
              <w:rPr>
                <w:rFonts w:ascii="Arial" w:hAnsi="Arial" w:cs="Arial"/>
                <w:bCs w:val="0"/>
              </w:rPr>
            </w:pPr>
            <w:r w:rsidRPr="00E71265">
              <w:rPr>
                <w:rFonts w:ascii="Arial" w:hAnsi="Arial" w:cs="Arial"/>
                <w:b w:val="0"/>
              </w:rPr>
              <w:t>Pitch range</w:t>
            </w:r>
          </w:p>
          <w:p w14:paraId="66E84269" w14:textId="77777777" w:rsidR="000D0592" w:rsidRPr="00E71265" w:rsidRDefault="000D0592" w:rsidP="002C2AC1">
            <w:pPr>
              <w:jc w:val="center"/>
              <w:rPr>
                <w:rFonts w:ascii="Arial" w:hAnsi="Arial" w:cs="Arial"/>
                <w:bCs w:val="0"/>
              </w:rPr>
            </w:pPr>
            <w:r w:rsidRPr="00E71265">
              <w:rPr>
                <w:rFonts w:ascii="Arial" w:hAnsi="Arial" w:cs="Arial"/>
                <w:b w:val="0"/>
              </w:rPr>
              <w:t>Variability</w:t>
            </w:r>
          </w:p>
          <w:p w14:paraId="7748B31F" w14:textId="77777777" w:rsidR="000D0592" w:rsidRPr="00E71265" w:rsidRDefault="000D0592" w:rsidP="002C2AC1">
            <w:pPr>
              <w:jc w:val="center"/>
              <w:rPr>
                <w:rFonts w:ascii="Arial" w:hAnsi="Arial" w:cs="Arial"/>
                <w:bCs w:val="0"/>
              </w:rPr>
            </w:pPr>
            <w:r w:rsidRPr="00E71265">
              <w:rPr>
                <w:rFonts w:ascii="Arial" w:hAnsi="Arial" w:cs="Arial"/>
                <w:b w:val="0"/>
              </w:rPr>
              <w:t>Loudness</w:t>
            </w:r>
          </w:p>
          <w:p w14:paraId="3B0CAB91" w14:textId="77777777" w:rsidR="000D0592" w:rsidRPr="00E71265" w:rsidRDefault="000D0592" w:rsidP="002C2AC1">
            <w:pPr>
              <w:jc w:val="center"/>
              <w:rPr>
                <w:rFonts w:ascii="Arial" w:hAnsi="Arial" w:cs="Arial"/>
                <w:bCs w:val="0"/>
              </w:rPr>
            </w:pPr>
            <w:r w:rsidRPr="00E71265">
              <w:rPr>
                <w:rFonts w:ascii="Arial" w:hAnsi="Arial" w:cs="Arial"/>
                <w:b w:val="0"/>
              </w:rPr>
              <w:t>Duration</w:t>
            </w:r>
          </w:p>
          <w:p w14:paraId="701EA487" w14:textId="77777777" w:rsidR="000D0592" w:rsidRPr="00E71265" w:rsidRDefault="000D0592" w:rsidP="002C2AC1">
            <w:pPr>
              <w:jc w:val="center"/>
              <w:rPr>
                <w:rFonts w:ascii="Arial" w:hAnsi="Arial" w:cs="Arial"/>
                <w:b w:val="0"/>
              </w:rPr>
            </w:pPr>
            <w:r w:rsidRPr="00E71265">
              <w:rPr>
                <w:rFonts w:ascii="Arial" w:hAnsi="Arial" w:cs="Arial"/>
                <w:b w:val="0"/>
              </w:rPr>
              <w:t>Other</w:t>
            </w:r>
          </w:p>
        </w:tc>
        <w:tc>
          <w:tcPr>
            <w:tcW w:w="3117" w:type="dxa"/>
            <w:vAlign w:val="center"/>
          </w:tcPr>
          <w:p w14:paraId="629ABA7D"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71265">
              <w:rPr>
                <w:rFonts w:ascii="Arial" w:hAnsi="Arial" w:cs="Arial"/>
                <w:b/>
              </w:rPr>
              <w:t>4.00</w:t>
            </w:r>
          </w:p>
          <w:p w14:paraId="64F13988"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71265">
              <w:rPr>
                <w:rFonts w:ascii="Arial" w:hAnsi="Arial" w:cs="Arial"/>
                <w:b/>
              </w:rPr>
              <w:t>4.67</w:t>
            </w:r>
          </w:p>
          <w:p w14:paraId="1538F45F"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b/>
              </w:rPr>
              <w:t>4.43</w:t>
            </w:r>
          </w:p>
          <w:p w14:paraId="45038B72"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6.80</w:t>
            </w:r>
          </w:p>
          <w:p w14:paraId="34097154"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5.73</w:t>
            </w:r>
          </w:p>
          <w:p w14:paraId="694D5FFB"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5.73</w:t>
            </w:r>
          </w:p>
          <w:p w14:paraId="5868106D"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5.37</w:t>
            </w:r>
          </w:p>
          <w:p w14:paraId="2B4B032F"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5.43</w:t>
            </w:r>
          </w:p>
          <w:p w14:paraId="77C5F6E4"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7.33</w:t>
            </w:r>
          </w:p>
          <w:p w14:paraId="009D7A59"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5.67</w:t>
            </w:r>
          </w:p>
          <w:p w14:paraId="346B6300"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10.73</w:t>
            </w:r>
          </w:p>
        </w:tc>
        <w:tc>
          <w:tcPr>
            <w:tcW w:w="3117" w:type="dxa"/>
            <w:vAlign w:val="center"/>
          </w:tcPr>
          <w:p w14:paraId="16C1D976"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71265">
              <w:rPr>
                <w:rFonts w:ascii="Arial" w:hAnsi="Arial" w:cs="Arial"/>
                <w:b/>
              </w:rPr>
              <w:t>3.83</w:t>
            </w:r>
          </w:p>
          <w:p w14:paraId="25C03669"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71265">
              <w:rPr>
                <w:rFonts w:ascii="Arial" w:hAnsi="Arial" w:cs="Arial"/>
                <w:b/>
              </w:rPr>
              <w:t>4.50</w:t>
            </w:r>
          </w:p>
          <w:p w14:paraId="59F40E42"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71265">
              <w:rPr>
                <w:rFonts w:ascii="Arial" w:hAnsi="Arial" w:cs="Arial"/>
                <w:b/>
              </w:rPr>
              <w:t>3.40</w:t>
            </w:r>
          </w:p>
          <w:p w14:paraId="02D3CD57"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6.27</w:t>
            </w:r>
          </w:p>
          <w:p w14:paraId="127925D3"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5.80</w:t>
            </w:r>
          </w:p>
          <w:p w14:paraId="4CACD15E"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7.50</w:t>
            </w:r>
          </w:p>
          <w:p w14:paraId="1CE8D918"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5.93</w:t>
            </w:r>
          </w:p>
          <w:p w14:paraId="2BDD2E4F"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6.03</w:t>
            </w:r>
          </w:p>
          <w:p w14:paraId="5F465634"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7.23</w:t>
            </w:r>
          </w:p>
          <w:p w14:paraId="2865EA00"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5.27</w:t>
            </w:r>
          </w:p>
          <w:p w14:paraId="68CEC50F" w14:textId="77777777" w:rsidR="000D0592" w:rsidRPr="00E71265" w:rsidRDefault="000D0592" w:rsidP="002C2AC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1265">
              <w:rPr>
                <w:rFonts w:ascii="Arial" w:hAnsi="Arial" w:cs="Arial"/>
              </w:rPr>
              <w:t>10.23</w:t>
            </w:r>
          </w:p>
        </w:tc>
      </w:tr>
    </w:tbl>
    <w:p w14:paraId="1D5824EC" w14:textId="77777777" w:rsidR="000D0592" w:rsidRPr="001620C2" w:rsidRDefault="000D0592" w:rsidP="000D0592">
      <w:pPr>
        <w:rPr>
          <w:rFonts w:ascii="Arial" w:hAnsi="Arial" w:cs="Arial"/>
        </w:rPr>
      </w:pPr>
      <w:r>
        <w:rPr>
          <w:rFonts w:ascii="Arial" w:hAnsi="Arial" w:cs="Arial"/>
          <w:i/>
        </w:rPr>
        <w:t xml:space="preserve">Note: </w:t>
      </w:r>
      <w:r w:rsidRPr="00E71265">
        <w:rPr>
          <w:rFonts w:ascii="Arial" w:hAnsi="Arial" w:cs="Arial"/>
        </w:rPr>
        <w:t>1 = most important; 10 = least important</w:t>
      </w:r>
      <w:r>
        <w:rPr>
          <w:rFonts w:ascii="Arial" w:hAnsi="Arial" w:cs="Arial"/>
        </w:rPr>
        <w:t xml:space="preserve">. </w:t>
      </w:r>
      <w:r w:rsidRPr="00E71265">
        <w:rPr>
          <w:rFonts w:ascii="Arial" w:hAnsi="Arial" w:cs="Arial"/>
        </w:rPr>
        <w:t xml:space="preserve">Results showed that melody, beat, and rhythmic regularity (in bold) were ranked significantly </w:t>
      </w:r>
      <w:r>
        <w:rPr>
          <w:rFonts w:ascii="Arial" w:hAnsi="Arial" w:cs="Arial"/>
        </w:rPr>
        <w:t>higher</w:t>
      </w:r>
      <w:r w:rsidRPr="00E71265">
        <w:rPr>
          <w:rFonts w:ascii="Arial" w:hAnsi="Arial" w:cs="Arial"/>
        </w:rPr>
        <w:t xml:space="preserve"> before (</w:t>
      </w:r>
      <w:r w:rsidRPr="00E71265">
        <w:rPr>
          <w:rFonts w:ascii="Arial" w:hAnsi="Arial" w:cs="Arial"/>
          <w:i/>
        </w:rPr>
        <w:t>X</w:t>
      </w:r>
      <w:r w:rsidRPr="00E71265">
        <w:rPr>
          <w:rFonts w:ascii="Arial" w:hAnsi="Arial" w:cs="Arial"/>
          <w:i/>
          <w:vertAlign w:val="superscript"/>
        </w:rPr>
        <w:t>2</w:t>
      </w:r>
      <w:r w:rsidRPr="00E71265">
        <w:rPr>
          <w:rFonts w:ascii="Arial" w:hAnsi="Arial" w:cs="Arial"/>
        </w:rPr>
        <w:t xml:space="preserve">=92.69, </w:t>
      </w:r>
      <w:r w:rsidRPr="00724DC1">
        <w:rPr>
          <w:rFonts w:ascii="Arial" w:hAnsi="Arial" w:cs="Arial"/>
        </w:rPr>
        <w:t>p</w:t>
      </w:r>
      <w:r w:rsidRPr="00E71265">
        <w:rPr>
          <w:rFonts w:ascii="Arial" w:hAnsi="Arial" w:cs="Arial"/>
        </w:rPr>
        <w:t>&lt;0.001) and after (X</w:t>
      </w:r>
      <w:r w:rsidRPr="00E71265">
        <w:rPr>
          <w:rFonts w:ascii="Arial" w:hAnsi="Arial" w:cs="Arial"/>
          <w:vertAlign w:val="superscript"/>
        </w:rPr>
        <w:t>2</w:t>
      </w:r>
      <w:r w:rsidRPr="00E71265">
        <w:rPr>
          <w:rFonts w:ascii="Arial" w:hAnsi="Arial" w:cs="Arial"/>
        </w:rPr>
        <w:t xml:space="preserve">=98.32, </w:t>
      </w:r>
      <w:r w:rsidRPr="00724DC1">
        <w:rPr>
          <w:rFonts w:ascii="Arial" w:hAnsi="Arial" w:cs="Arial"/>
        </w:rPr>
        <w:t>p</w:t>
      </w:r>
      <w:r w:rsidRPr="00E71265">
        <w:rPr>
          <w:rFonts w:ascii="Arial" w:hAnsi="Arial" w:cs="Arial"/>
        </w:rPr>
        <w:t xml:space="preserve">&lt;0.001) the quiz compared other characteristics, but these characteristics were not statistically different in their relative rankings to each other. </w:t>
      </w:r>
    </w:p>
    <w:p w14:paraId="4CDABD43" w14:textId="77777777" w:rsidR="000D0592" w:rsidRDefault="000D0592" w:rsidP="00766F0B">
      <w:pPr>
        <w:spacing w:line="480" w:lineRule="auto"/>
        <w:jc w:val="both"/>
        <w:rPr>
          <w:rFonts w:ascii="Arial" w:hAnsi="Arial" w:cs="Arial"/>
        </w:rPr>
      </w:pPr>
    </w:p>
    <w:p w14:paraId="1B098A0E" w14:textId="77777777" w:rsidR="000D0592" w:rsidRDefault="000D0592" w:rsidP="00766F0B">
      <w:pPr>
        <w:spacing w:line="480" w:lineRule="auto"/>
        <w:jc w:val="both"/>
        <w:rPr>
          <w:rFonts w:ascii="Arial" w:hAnsi="Arial" w:cs="Arial"/>
        </w:rPr>
      </w:pPr>
    </w:p>
    <w:p w14:paraId="5CB40149" w14:textId="77777777" w:rsidR="000D0592" w:rsidRDefault="000D0592" w:rsidP="00766F0B">
      <w:pPr>
        <w:spacing w:line="480" w:lineRule="auto"/>
        <w:jc w:val="both"/>
        <w:rPr>
          <w:rFonts w:ascii="Arial" w:hAnsi="Arial" w:cs="Arial"/>
        </w:rPr>
      </w:pPr>
    </w:p>
    <w:p w14:paraId="6A0E8C19" w14:textId="77777777" w:rsidR="000D0592" w:rsidRDefault="000D0592" w:rsidP="00766F0B">
      <w:pPr>
        <w:spacing w:line="480" w:lineRule="auto"/>
        <w:jc w:val="both"/>
        <w:rPr>
          <w:rFonts w:ascii="Arial" w:hAnsi="Arial" w:cs="Arial"/>
        </w:rPr>
      </w:pPr>
    </w:p>
    <w:p w14:paraId="5FD6E49E" w14:textId="77777777" w:rsidR="000D0592" w:rsidRDefault="000D0592" w:rsidP="00766F0B">
      <w:pPr>
        <w:spacing w:line="480" w:lineRule="auto"/>
        <w:jc w:val="both"/>
        <w:rPr>
          <w:rFonts w:ascii="Arial" w:hAnsi="Arial" w:cs="Arial"/>
        </w:rPr>
      </w:pPr>
    </w:p>
    <w:p w14:paraId="6549C6A4" w14:textId="77777777" w:rsidR="000D0592" w:rsidRDefault="000D0592" w:rsidP="00766F0B">
      <w:pPr>
        <w:spacing w:line="480" w:lineRule="auto"/>
        <w:jc w:val="both"/>
        <w:rPr>
          <w:rFonts w:ascii="Arial" w:hAnsi="Arial" w:cs="Arial"/>
        </w:rPr>
      </w:pPr>
    </w:p>
    <w:p w14:paraId="40D248F4" w14:textId="77777777" w:rsidR="000D0592" w:rsidRDefault="000D0592" w:rsidP="00766F0B">
      <w:pPr>
        <w:spacing w:line="480" w:lineRule="auto"/>
        <w:jc w:val="both"/>
        <w:rPr>
          <w:rFonts w:ascii="Arial" w:hAnsi="Arial" w:cs="Arial"/>
        </w:rPr>
      </w:pPr>
    </w:p>
    <w:p w14:paraId="2D988FCA" w14:textId="77777777" w:rsidR="000D0592" w:rsidRDefault="000D0592" w:rsidP="00766F0B">
      <w:pPr>
        <w:spacing w:line="480" w:lineRule="auto"/>
        <w:jc w:val="both"/>
        <w:rPr>
          <w:rFonts w:ascii="Arial" w:hAnsi="Arial" w:cs="Arial"/>
        </w:rPr>
      </w:pPr>
    </w:p>
    <w:p w14:paraId="7CD5077C" w14:textId="77777777" w:rsidR="000D0592" w:rsidRDefault="000D0592" w:rsidP="00766F0B">
      <w:pPr>
        <w:spacing w:line="480" w:lineRule="auto"/>
        <w:jc w:val="both"/>
        <w:rPr>
          <w:rFonts w:ascii="Arial" w:hAnsi="Arial" w:cs="Arial"/>
        </w:rPr>
      </w:pPr>
    </w:p>
    <w:p w14:paraId="2529EAE2" w14:textId="77777777" w:rsidR="000D0592" w:rsidRDefault="000D0592" w:rsidP="00766F0B">
      <w:pPr>
        <w:spacing w:line="480" w:lineRule="auto"/>
        <w:jc w:val="both"/>
        <w:rPr>
          <w:rFonts w:ascii="Arial" w:hAnsi="Arial" w:cs="Arial"/>
        </w:rPr>
      </w:pPr>
    </w:p>
    <w:p w14:paraId="1C0D319E" w14:textId="77777777" w:rsidR="000D0592" w:rsidRDefault="000D0592" w:rsidP="00766F0B">
      <w:pPr>
        <w:spacing w:line="480" w:lineRule="auto"/>
        <w:jc w:val="both"/>
        <w:rPr>
          <w:rFonts w:ascii="Arial" w:hAnsi="Arial" w:cs="Arial"/>
        </w:rPr>
      </w:pPr>
    </w:p>
    <w:p w14:paraId="342A2E23" w14:textId="77777777" w:rsidR="000D0592" w:rsidRDefault="000D0592" w:rsidP="00766F0B">
      <w:pPr>
        <w:spacing w:line="480" w:lineRule="auto"/>
        <w:jc w:val="both"/>
        <w:rPr>
          <w:rFonts w:ascii="Arial" w:hAnsi="Arial" w:cs="Arial"/>
        </w:rPr>
      </w:pPr>
    </w:p>
    <w:p w14:paraId="0A8158F6" w14:textId="77777777" w:rsidR="000D0592" w:rsidRDefault="000D0592" w:rsidP="00766F0B">
      <w:pPr>
        <w:spacing w:line="480" w:lineRule="auto"/>
        <w:jc w:val="both"/>
        <w:rPr>
          <w:rFonts w:ascii="Arial" w:hAnsi="Arial" w:cs="Arial"/>
        </w:rPr>
      </w:pPr>
    </w:p>
    <w:p w14:paraId="127BADA1" w14:textId="5138C8EF" w:rsidR="00766F0B" w:rsidRDefault="00766F0B" w:rsidP="00766F0B">
      <w:pPr>
        <w:spacing w:line="480" w:lineRule="auto"/>
        <w:jc w:val="both"/>
        <w:rPr>
          <w:rFonts w:ascii="Arial" w:hAnsi="Arial" w:cs="Arial"/>
        </w:rPr>
      </w:pPr>
      <w:r>
        <w:rPr>
          <w:rFonts w:ascii="Arial" w:hAnsi="Arial" w:cs="Arial"/>
        </w:rPr>
        <w:lastRenderedPageBreak/>
        <w:t>higher (</w:t>
      </w:r>
      <w:r w:rsidRPr="009E4DA7">
        <w:rPr>
          <w:rFonts w:ascii="Arial" w:hAnsi="Arial" w:cs="Arial"/>
          <w:i/>
        </w:rPr>
        <w:t>X</w:t>
      </w:r>
      <w:r w:rsidRPr="009E4DA7">
        <w:rPr>
          <w:rFonts w:ascii="Arial" w:hAnsi="Arial" w:cs="Arial"/>
          <w:vertAlign w:val="superscript"/>
        </w:rPr>
        <w:t>2</w:t>
      </w:r>
      <w:r w:rsidRPr="009E4DA7">
        <w:rPr>
          <w:rFonts w:ascii="Arial" w:hAnsi="Arial" w:cs="Arial"/>
        </w:rPr>
        <w:t>=98.32</w:t>
      </w:r>
      <w:r>
        <w:rPr>
          <w:rFonts w:ascii="Arial" w:hAnsi="Arial" w:cs="Arial"/>
        </w:rPr>
        <w:t xml:space="preserve">, </w:t>
      </w:r>
      <w:r w:rsidRPr="00F50FD5">
        <w:rPr>
          <w:rFonts w:ascii="Arial" w:hAnsi="Arial" w:cs="Arial"/>
          <w:i/>
        </w:rPr>
        <w:t>p</w:t>
      </w:r>
      <w:r>
        <w:rPr>
          <w:rFonts w:ascii="Arial" w:hAnsi="Arial" w:cs="Arial"/>
        </w:rPr>
        <w:t>&lt;0.001) than other characteristics after the listening quiz. Although mean rank of the top 3 acoustic characteristics decreased slightly after the quiz, these characteristics were not statically different in relative rankings when compared to each other (Table 2). Before the quiz, melody had the lowest mean rank of 4.00, rhythmic regularity mean rank was 4.67, and beat mean rank was 4.43. After the quiz, melody had a mean rank of 3.83, rhythmic regularity’s mean rank was 4.50, and beat mean rank fell to 3.40 (Table 2).</w:t>
      </w:r>
    </w:p>
    <w:p w14:paraId="2EFB317A" w14:textId="6BB51CCA" w:rsidR="00517F4A" w:rsidRDefault="003D353A" w:rsidP="00EA4922">
      <w:pPr>
        <w:spacing w:line="480" w:lineRule="auto"/>
        <w:jc w:val="both"/>
        <w:rPr>
          <w:rFonts w:ascii="Arial" w:hAnsi="Arial" w:cs="Arial"/>
          <w:b/>
        </w:rPr>
      </w:pPr>
      <w:r>
        <w:rPr>
          <w:rFonts w:ascii="Arial" w:hAnsi="Arial" w:cs="Arial"/>
          <w:b/>
        </w:rPr>
        <w:t xml:space="preserve">Methods – </w:t>
      </w:r>
      <w:r w:rsidR="006304E2">
        <w:rPr>
          <w:rFonts w:ascii="Arial" w:hAnsi="Arial" w:cs="Arial"/>
          <w:b/>
        </w:rPr>
        <w:t xml:space="preserve">Experiment </w:t>
      </w:r>
      <w:r w:rsidR="00F70D22">
        <w:rPr>
          <w:rFonts w:ascii="Arial" w:hAnsi="Arial" w:cs="Arial"/>
          <w:b/>
        </w:rPr>
        <w:t>2</w:t>
      </w:r>
    </w:p>
    <w:p w14:paraId="1E1E5D0F" w14:textId="69520A99" w:rsidR="000F0D35" w:rsidRDefault="000F0D35" w:rsidP="000F0D35">
      <w:pPr>
        <w:spacing w:line="480" w:lineRule="auto"/>
        <w:ind w:firstLine="720"/>
        <w:jc w:val="both"/>
        <w:rPr>
          <w:rFonts w:ascii="Arial" w:hAnsi="Arial" w:cs="Arial"/>
          <w:b/>
        </w:rPr>
      </w:pPr>
      <w:r>
        <w:rPr>
          <w:rFonts w:ascii="Arial" w:hAnsi="Arial" w:cs="Arial"/>
        </w:rPr>
        <w:t xml:space="preserve">Results from </w:t>
      </w:r>
      <w:r w:rsidR="005B045E">
        <w:rPr>
          <w:rFonts w:ascii="Arial" w:hAnsi="Arial" w:cs="Arial"/>
        </w:rPr>
        <w:t>E</w:t>
      </w:r>
      <w:r>
        <w:rPr>
          <w:rFonts w:ascii="Arial" w:hAnsi="Arial" w:cs="Arial"/>
        </w:rPr>
        <w:t xml:space="preserve">xperiment 1 determined that the three highest rated spectral and temporal features after the listening quiz were melody, rhythmic regularity, and beat. Melody was ranked as the most salient spectral aspect used to differentiate speech from song. </w:t>
      </w:r>
      <w:bookmarkStart w:id="1" w:name="OLE_LINK1"/>
      <w:r>
        <w:rPr>
          <w:rFonts w:ascii="Arial" w:hAnsi="Arial" w:cs="Arial"/>
        </w:rPr>
        <w:t>As such, we manipulated how salient the melody of utterances was by making the pitch contour of each spoken syllable match it’s sung counterpart and vice-versa. This resulted in changing the pitch stability of syllables within a sentence. We manipulated melod</w:t>
      </w:r>
      <w:r w:rsidR="008D363A">
        <w:rPr>
          <w:rFonts w:ascii="Arial" w:hAnsi="Arial" w:cs="Arial"/>
        </w:rPr>
        <w:t>ic</w:t>
      </w:r>
      <w:r>
        <w:rPr>
          <w:rFonts w:ascii="Arial" w:hAnsi="Arial" w:cs="Arial"/>
        </w:rPr>
        <w:t xml:space="preserve"> salience to investigate whether changes in melody are what listeners use to distinguish between speech and song.  </w:t>
      </w:r>
      <w:bookmarkEnd w:id="1"/>
    </w:p>
    <w:p w14:paraId="0058F12F" w14:textId="54EA802B" w:rsidR="00E124C0" w:rsidRPr="00C7482A" w:rsidRDefault="00E124C0" w:rsidP="00EA4922">
      <w:pPr>
        <w:spacing w:line="480" w:lineRule="auto"/>
        <w:jc w:val="both"/>
        <w:rPr>
          <w:rFonts w:ascii="Arial" w:hAnsi="Arial" w:cs="Arial"/>
          <w:b/>
          <w:i/>
        </w:rPr>
      </w:pPr>
      <w:r w:rsidRPr="00FE281F">
        <w:rPr>
          <w:rFonts w:ascii="Arial" w:hAnsi="Arial" w:cs="Arial"/>
          <w:b/>
          <w:i/>
        </w:rPr>
        <w:t>Participants</w:t>
      </w:r>
    </w:p>
    <w:p w14:paraId="6BB0575A" w14:textId="44B29D69" w:rsidR="00F13E26" w:rsidRPr="00F13E26" w:rsidRDefault="00F13E26" w:rsidP="00EA4922">
      <w:pPr>
        <w:spacing w:line="480" w:lineRule="auto"/>
        <w:jc w:val="both"/>
        <w:rPr>
          <w:rFonts w:ascii="Arial" w:hAnsi="Arial" w:cs="Arial"/>
        </w:rPr>
      </w:pPr>
      <w:r>
        <w:rPr>
          <w:rFonts w:ascii="Arial" w:hAnsi="Arial" w:cs="Arial"/>
        </w:rPr>
        <w:tab/>
      </w:r>
      <w:r w:rsidR="00236BC4">
        <w:rPr>
          <w:rFonts w:ascii="Arial" w:hAnsi="Arial" w:cs="Arial"/>
        </w:rPr>
        <w:t>Thirty</w:t>
      </w:r>
      <w:r w:rsidR="00766F0B">
        <w:rPr>
          <w:rFonts w:ascii="Arial" w:hAnsi="Arial" w:cs="Arial"/>
        </w:rPr>
        <w:t>-one</w:t>
      </w:r>
      <w:r w:rsidR="00236BC4">
        <w:rPr>
          <w:rFonts w:ascii="Arial" w:hAnsi="Arial" w:cs="Arial"/>
        </w:rPr>
        <w:t xml:space="preserve"> </w:t>
      </w:r>
      <w:r w:rsidR="00A26E95">
        <w:rPr>
          <w:rFonts w:ascii="Arial" w:hAnsi="Arial" w:cs="Arial"/>
        </w:rPr>
        <w:t>undergraduate students</w:t>
      </w:r>
      <w:r w:rsidR="00E65F83">
        <w:rPr>
          <w:rFonts w:ascii="Arial" w:hAnsi="Arial" w:cs="Arial"/>
        </w:rPr>
        <w:t xml:space="preserve"> (</w:t>
      </w:r>
      <w:r w:rsidR="00BF29BF">
        <w:rPr>
          <w:rFonts w:ascii="Arial" w:hAnsi="Arial" w:cs="Arial"/>
        </w:rPr>
        <w:t>10 male, 21 female) between the age of 19-26</w:t>
      </w:r>
      <w:r w:rsidR="00A26E95">
        <w:rPr>
          <w:rFonts w:ascii="Arial" w:hAnsi="Arial" w:cs="Arial"/>
        </w:rPr>
        <w:t xml:space="preserve"> </w:t>
      </w:r>
      <w:r>
        <w:rPr>
          <w:rFonts w:ascii="Arial" w:hAnsi="Arial" w:cs="Arial"/>
        </w:rPr>
        <w:t>currently attending Western University</w:t>
      </w:r>
      <w:r w:rsidR="00A26E95">
        <w:rPr>
          <w:rFonts w:ascii="Arial" w:hAnsi="Arial" w:cs="Arial"/>
        </w:rPr>
        <w:t xml:space="preserve"> </w:t>
      </w:r>
      <w:r w:rsidR="00F27CBE">
        <w:rPr>
          <w:rFonts w:ascii="Arial" w:hAnsi="Arial" w:cs="Arial"/>
        </w:rPr>
        <w:t>were</w:t>
      </w:r>
      <w:r>
        <w:rPr>
          <w:rFonts w:ascii="Arial" w:hAnsi="Arial" w:cs="Arial"/>
        </w:rPr>
        <w:t xml:space="preserve"> </w:t>
      </w:r>
      <w:r w:rsidR="0065711F">
        <w:rPr>
          <w:rFonts w:ascii="Arial" w:hAnsi="Arial" w:cs="Arial"/>
        </w:rPr>
        <w:t>recruited</w:t>
      </w:r>
      <w:r>
        <w:rPr>
          <w:rFonts w:ascii="Arial" w:hAnsi="Arial" w:cs="Arial"/>
        </w:rPr>
        <w:t xml:space="preserve"> by word-of-mouth</w:t>
      </w:r>
      <w:r w:rsidR="0065711F">
        <w:rPr>
          <w:rFonts w:ascii="Arial" w:hAnsi="Arial" w:cs="Arial"/>
        </w:rPr>
        <w:t xml:space="preserve"> communication</w:t>
      </w:r>
      <w:r>
        <w:rPr>
          <w:rFonts w:ascii="Arial" w:hAnsi="Arial" w:cs="Arial"/>
        </w:rPr>
        <w:t xml:space="preserve"> and through Western University’s </w:t>
      </w:r>
      <w:r w:rsidR="0065711F">
        <w:rPr>
          <w:rFonts w:ascii="Arial" w:hAnsi="Arial" w:cs="Arial"/>
        </w:rPr>
        <w:t>undergraduate p</w:t>
      </w:r>
      <w:r>
        <w:rPr>
          <w:rFonts w:ascii="Arial" w:hAnsi="Arial" w:cs="Arial"/>
        </w:rPr>
        <w:t xml:space="preserve">sychology </w:t>
      </w:r>
      <w:r w:rsidR="0065711F">
        <w:rPr>
          <w:rFonts w:ascii="Arial" w:hAnsi="Arial" w:cs="Arial"/>
        </w:rPr>
        <w:t>p</w:t>
      </w:r>
      <w:r>
        <w:rPr>
          <w:rFonts w:ascii="Arial" w:hAnsi="Arial" w:cs="Arial"/>
        </w:rPr>
        <w:t xml:space="preserve">articipant </w:t>
      </w:r>
      <w:r w:rsidR="0065711F">
        <w:rPr>
          <w:rFonts w:ascii="Arial" w:hAnsi="Arial" w:cs="Arial"/>
        </w:rPr>
        <w:t>p</w:t>
      </w:r>
      <w:r>
        <w:rPr>
          <w:rFonts w:ascii="Arial" w:hAnsi="Arial" w:cs="Arial"/>
        </w:rPr>
        <w:t xml:space="preserve">ool. </w:t>
      </w:r>
      <w:r w:rsidR="0065711F">
        <w:rPr>
          <w:rFonts w:ascii="Arial" w:hAnsi="Arial" w:cs="Arial"/>
        </w:rPr>
        <w:t>Participants receive</w:t>
      </w:r>
      <w:r w:rsidR="00F27CBE">
        <w:rPr>
          <w:rFonts w:ascii="Arial" w:hAnsi="Arial" w:cs="Arial"/>
        </w:rPr>
        <w:t>d</w:t>
      </w:r>
      <w:r w:rsidR="0065711F">
        <w:rPr>
          <w:rFonts w:ascii="Arial" w:hAnsi="Arial" w:cs="Arial"/>
        </w:rPr>
        <w:t xml:space="preserve"> course credit for participation. </w:t>
      </w:r>
      <w:r w:rsidR="00A26E95">
        <w:rPr>
          <w:rFonts w:ascii="Arial" w:hAnsi="Arial" w:cs="Arial"/>
        </w:rPr>
        <w:t xml:space="preserve">Those who were not eligible for course credit were compensated $5 per half-hour of testing. </w:t>
      </w:r>
      <w:r w:rsidR="00BF29BF">
        <w:rPr>
          <w:rFonts w:ascii="Arial" w:hAnsi="Arial" w:cs="Arial"/>
        </w:rPr>
        <w:t xml:space="preserve">All participants were fluent in English. Twenty-three participants indicated that they could speak another language, </w:t>
      </w:r>
      <w:r w:rsidR="00BF29BF">
        <w:rPr>
          <w:rFonts w:ascii="Arial" w:hAnsi="Arial" w:cs="Arial"/>
        </w:rPr>
        <w:lastRenderedPageBreak/>
        <w:t>18 of whom could speak it fluently. Fluent languages spoken included tonal languages (N=4) and non-tonal languages (N=14).</w:t>
      </w:r>
      <w:r w:rsidR="00203DB3">
        <w:rPr>
          <w:rFonts w:ascii="Arial" w:hAnsi="Arial" w:cs="Arial"/>
        </w:rPr>
        <w:t xml:space="preserve"> </w:t>
      </w:r>
      <w:r w:rsidR="00D22610">
        <w:rPr>
          <w:rFonts w:ascii="Arial" w:hAnsi="Arial" w:cs="Arial"/>
        </w:rPr>
        <w:t xml:space="preserve">Tonal languages spoken were Mandarin (N=1), Cantonese (N=1), and Taiwanese (N=1). </w:t>
      </w:r>
      <w:r w:rsidR="00203DB3">
        <w:rPr>
          <w:rFonts w:ascii="Arial" w:hAnsi="Arial" w:cs="Arial"/>
        </w:rPr>
        <w:t>Eighteen participants</w:t>
      </w:r>
      <w:r w:rsidR="008141AB">
        <w:rPr>
          <w:rFonts w:ascii="Arial" w:hAnsi="Arial" w:cs="Arial"/>
        </w:rPr>
        <w:t xml:space="preserve"> ha</w:t>
      </w:r>
      <w:r w:rsidR="00D22610">
        <w:rPr>
          <w:rFonts w:ascii="Arial" w:hAnsi="Arial" w:cs="Arial"/>
        </w:rPr>
        <w:t xml:space="preserve">ve taken </w:t>
      </w:r>
      <w:r w:rsidR="008141AB">
        <w:rPr>
          <w:rFonts w:ascii="Arial" w:hAnsi="Arial" w:cs="Arial"/>
        </w:rPr>
        <w:t xml:space="preserve">private </w:t>
      </w:r>
      <w:r w:rsidR="00D22610">
        <w:rPr>
          <w:rFonts w:ascii="Arial" w:hAnsi="Arial" w:cs="Arial"/>
        </w:rPr>
        <w:t xml:space="preserve">music </w:t>
      </w:r>
      <w:r w:rsidR="008141AB">
        <w:rPr>
          <w:rFonts w:ascii="Arial" w:hAnsi="Arial" w:cs="Arial"/>
        </w:rPr>
        <w:t xml:space="preserve">lessons </w:t>
      </w:r>
      <w:r w:rsidR="00D22610">
        <w:rPr>
          <w:rFonts w:ascii="Arial" w:hAnsi="Arial" w:cs="Arial"/>
        </w:rPr>
        <w:t>for over 5 years</w:t>
      </w:r>
      <w:r w:rsidR="008141AB">
        <w:rPr>
          <w:rFonts w:ascii="Arial" w:hAnsi="Arial" w:cs="Arial"/>
        </w:rPr>
        <w:t xml:space="preserve"> (5-18 years).</w:t>
      </w:r>
      <w:r w:rsidR="00803EE0">
        <w:rPr>
          <w:rFonts w:ascii="Arial" w:hAnsi="Arial" w:cs="Arial"/>
        </w:rPr>
        <w:t xml:space="preserve"> </w:t>
      </w:r>
      <w:r w:rsidR="0065711F">
        <w:rPr>
          <w:rFonts w:ascii="Arial" w:hAnsi="Arial" w:cs="Arial"/>
        </w:rPr>
        <w:t>All participants provide</w:t>
      </w:r>
      <w:r w:rsidR="00F27CBE">
        <w:rPr>
          <w:rFonts w:ascii="Arial" w:hAnsi="Arial" w:cs="Arial"/>
        </w:rPr>
        <w:t xml:space="preserve">d </w:t>
      </w:r>
      <w:r w:rsidR="0065711F">
        <w:rPr>
          <w:rFonts w:ascii="Arial" w:hAnsi="Arial" w:cs="Arial"/>
        </w:rPr>
        <w:t>informed consent prior to the experiment.</w:t>
      </w:r>
      <w:r w:rsidR="00D8239B">
        <w:rPr>
          <w:rFonts w:ascii="Arial" w:hAnsi="Arial" w:cs="Arial"/>
        </w:rPr>
        <w:t xml:space="preserve"> </w:t>
      </w:r>
      <w:r w:rsidR="00A26E95">
        <w:rPr>
          <w:rFonts w:ascii="Arial" w:hAnsi="Arial" w:cs="Arial"/>
        </w:rPr>
        <w:t xml:space="preserve">After completing the experiment, participants filled out a demographic questionnaire which included questions regarding their hearing, music, and language abilities. All information obtained from the questionnaire remained confidential. </w:t>
      </w:r>
      <w:r w:rsidR="00D8239B">
        <w:rPr>
          <w:rFonts w:ascii="Arial" w:hAnsi="Arial" w:cs="Arial"/>
        </w:rPr>
        <w:t>The University’s Ethics Review Board approved all materials and procedures prior to testing.</w:t>
      </w:r>
    </w:p>
    <w:p w14:paraId="6F29379E" w14:textId="73129C15" w:rsidR="00E124C0" w:rsidRPr="00C7482A" w:rsidRDefault="00E124C0" w:rsidP="00EA4922">
      <w:pPr>
        <w:spacing w:line="480" w:lineRule="auto"/>
        <w:jc w:val="both"/>
        <w:rPr>
          <w:rFonts w:ascii="Arial" w:hAnsi="Arial" w:cs="Arial"/>
          <w:b/>
          <w:i/>
        </w:rPr>
      </w:pPr>
      <w:r w:rsidRPr="00C7482A">
        <w:rPr>
          <w:rFonts w:ascii="Arial" w:hAnsi="Arial" w:cs="Arial"/>
          <w:b/>
          <w:i/>
        </w:rPr>
        <w:t>Apparatus</w:t>
      </w:r>
    </w:p>
    <w:p w14:paraId="2BFACE3C" w14:textId="15579130" w:rsidR="00723D90" w:rsidRPr="00723D90" w:rsidRDefault="00723D90" w:rsidP="00EA4922">
      <w:pPr>
        <w:spacing w:line="480" w:lineRule="auto"/>
        <w:jc w:val="both"/>
        <w:rPr>
          <w:rFonts w:ascii="Arial" w:hAnsi="Arial" w:cs="Arial"/>
        </w:rPr>
      </w:pPr>
      <w:r>
        <w:rPr>
          <w:rFonts w:ascii="Arial" w:hAnsi="Arial" w:cs="Arial"/>
        </w:rPr>
        <w:tab/>
        <w:t xml:space="preserve">All participants </w:t>
      </w:r>
      <w:r w:rsidR="00996554">
        <w:rPr>
          <w:rFonts w:ascii="Arial" w:hAnsi="Arial" w:cs="Arial"/>
        </w:rPr>
        <w:t>were</w:t>
      </w:r>
      <w:r>
        <w:rPr>
          <w:rFonts w:ascii="Arial" w:hAnsi="Arial" w:cs="Arial"/>
        </w:rPr>
        <w:t xml:space="preserve"> tested individually in a quiet room </w:t>
      </w:r>
      <w:r w:rsidR="00010C02">
        <w:rPr>
          <w:rFonts w:ascii="Arial" w:hAnsi="Arial" w:cs="Arial"/>
        </w:rPr>
        <w:t xml:space="preserve">using a </w:t>
      </w:r>
      <w:r w:rsidR="00BE730B">
        <w:rPr>
          <w:rFonts w:ascii="Arial" w:hAnsi="Arial" w:cs="Arial"/>
        </w:rPr>
        <w:t xml:space="preserve">Windows 7 </w:t>
      </w:r>
      <w:r w:rsidR="00E63453">
        <w:rPr>
          <w:rFonts w:ascii="Arial" w:hAnsi="Arial" w:cs="Arial"/>
        </w:rPr>
        <w:t>Dell Precision laptop</w:t>
      </w:r>
      <w:r w:rsidR="00010C02">
        <w:rPr>
          <w:rFonts w:ascii="Arial" w:hAnsi="Arial" w:cs="Arial"/>
        </w:rPr>
        <w:t xml:space="preserve"> running </w:t>
      </w:r>
      <w:r w:rsidR="00E63453">
        <w:rPr>
          <w:rFonts w:ascii="Arial" w:hAnsi="Arial" w:cs="Arial"/>
        </w:rPr>
        <w:t>Intel Core i7</w:t>
      </w:r>
      <w:r w:rsidR="00010C02">
        <w:rPr>
          <w:rFonts w:ascii="Arial" w:hAnsi="Arial" w:cs="Arial"/>
        </w:rPr>
        <w:t xml:space="preserve">. Stimuli </w:t>
      </w:r>
      <w:r w:rsidR="00E0245C">
        <w:rPr>
          <w:rFonts w:ascii="Arial" w:hAnsi="Arial" w:cs="Arial"/>
        </w:rPr>
        <w:t>were</w:t>
      </w:r>
      <w:r w:rsidR="00010C02">
        <w:rPr>
          <w:rFonts w:ascii="Arial" w:hAnsi="Arial" w:cs="Arial"/>
        </w:rPr>
        <w:t xml:space="preserve"> presented</w:t>
      </w:r>
      <w:r w:rsidR="006860D1">
        <w:rPr>
          <w:rFonts w:ascii="Arial" w:hAnsi="Arial" w:cs="Arial"/>
        </w:rPr>
        <w:t xml:space="preserve"> to participants through </w:t>
      </w:r>
      <w:r w:rsidR="00BE730B">
        <w:rPr>
          <w:rFonts w:ascii="Arial" w:hAnsi="Arial" w:cs="Arial"/>
        </w:rPr>
        <w:t>Sennheiser HDR 160</w:t>
      </w:r>
      <w:r w:rsidR="006860D1">
        <w:rPr>
          <w:rFonts w:ascii="Arial" w:hAnsi="Arial" w:cs="Arial"/>
        </w:rPr>
        <w:t xml:space="preserve"> </w:t>
      </w:r>
      <w:r w:rsidR="00BE730B">
        <w:rPr>
          <w:rFonts w:ascii="Arial" w:hAnsi="Arial" w:cs="Arial"/>
        </w:rPr>
        <w:t>headphones</w:t>
      </w:r>
      <w:r w:rsidR="00F75BB0">
        <w:rPr>
          <w:rFonts w:ascii="Arial" w:hAnsi="Arial" w:cs="Arial"/>
        </w:rPr>
        <w:t xml:space="preserve"> at a comfortable listening volume as determined by the participant </w:t>
      </w:r>
      <w:r w:rsidR="00E00606">
        <w:rPr>
          <w:rFonts w:ascii="Arial" w:hAnsi="Arial" w:cs="Arial"/>
        </w:rPr>
        <w:t>(mean volume = 35%).</w:t>
      </w:r>
    </w:p>
    <w:p w14:paraId="65E80A60" w14:textId="51023722" w:rsidR="00F75BB0" w:rsidRDefault="00E124C0" w:rsidP="00EA4922">
      <w:pPr>
        <w:spacing w:line="480" w:lineRule="auto"/>
        <w:jc w:val="both"/>
        <w:rPr>
          <w:rFonts w:ascii="Arial" w:hAnsi="Arial" w:cs="Arial"/>
          <w:b/>
          <w:i/>
        </w:rPr>
      </w:pPr>
      <w:r w:rsidRPr="00CF23BA">
        <w:rPr>
          <w:rFonts w:ascii="Arial" w:hAnsi="Arial" w:cs="Arial"/>
          <w:b/>
          <w:i/>
        </w:rPr>
        <w:t>Stimuli</w:t>
      </w:r>
    </w:p>
    <w:p w14:paraId="3D105DFC" w14:textId="5062CA29" w:rsidR="005E7DF6" w:rsidRPr="00F00CA4" w:rsidRDefault="00CA22B1" w:rsidP="003112F3">
      <w:pPr>
        <w:spacing w:line="480" w:lineRule="auto"/>
        <w:ind w:firstLine="720"/>
        <w:jc w:val="both"/>
        <w:rPr>
          <w:rFonts w:ascii="Arial" w:hAnsi="Arial" w:cs="Arial"/>
        </w:rPr>
      </w:pPr>
      <w:r>
        <w:rPr>
          <w:rFonts w:ascii="Arial" w:hAnsi="Arial" w:cs="Arial"/>
        </w:rPr>
        <w:t xml:space="preserve">A corpus of </w:t>
      </w:r>
      <w:r w:rsidR="006C2FEE">
        <w:rPr>
          <w:rFonts w:ascii="Arial" w:hAnsi="Arial" w:cs="Arial"/>
        </w:rPr>
        <w:t>24</w:t>
      </w:r>
      <w:r w:rsidR="00FD68E5">
        <w:rPr>
          <w:rFonts w:ascii="Arial" w:hAnsi="Arial" w:cs="Arial"/>
        </w:rPr>
        <w:t xml:space="preserve"> excerpts of spoken sentences </w:t>
      </w:r>
      <w:r>
        <w:rPr>
          <w:rFonts w:ascii="Arial" w:hAnsi="Arial" w:cs="Arial"/>
        </w:rPr>
        <w:t>and</w:t>
      </w:r>
      <w:r w:rsidR="00FD68E5">
        <w:rPr>
          <w:rFonts w:ascii="Arial" w:hAnsi="Arial" w:cs="Arial"/>
        </w:rPr>
        <w:t xml:space="preserve"> </w:t>
      </w:r>
      <w:r w:rsidR="006C2FEE">
        <w:rPr>
          <w:rFonts w:ascii="Arial" w:hAnsi="Arial" w:cs="Arial"/>
        </w:rPr>
        <w:t>24</w:t>
      </w:r>
      <w:r w:rsidR="00FD68E5">
        <w:rPr>
          <w:rFonts w:ascii="Arial" w:hAnsi="Arial" w:cs="Arial"/>
        </w:rPr>
        <w:t xml:space="preserve"> matched excerpts of the same </w:t>
      </w:r>
      <w:r w:rsidR="00BF4456">
        <w:rPr>
          <w:rFonts w:ascii="Arial" w:hAnsi="Arial" w:cs="Arial"/>
        </w:rPr>
        <w:t>sentences, but</w:t>
      </w:r>
      <w:r w:rsidR="00FD68E5">
        <w:rPr>
          <w:rFonts w:ascii="Arial" w:hAnsi="Arial" w:cs="Arial"/>
        </w:rPr>
        <w:t xml:space="preserve"> sung</w:t>
      </w:r>
      <w:r w:rsidR="00BF4456">
        <w:rPr>
          <w:rFonts w:ascii="Arial" w:hAnsi="Arial" w:cs="Arial"/>
        </w:rPr>
        <w:t>,</w:t>
      </w:r>
      <w:r>
        <w:rPr>
          <w:rFonts w:ascii="Arial" w:hAnsi="Arial" w:cs="Arial"/>
        </w:rPr>
        <w:t xml:space="preserve"> </w:t>
      </w:r>
      <w:r w:rsidR="00D94C72">
        <w:rPr>
          <w:rFonts w:ascii="Arial" w:hAnsi="Arial" w:cs="Arial"/>
        </w:rPr>
        <w:t>w</w:t>
      </w:r>
      <w:r w:rsidR="00295E2B">
        <w:rPr>
          <w:rFonts w:ascii="Arial" w:hAnsi="Arial" w:cs="Arial"/>
        </w:rPr>
        <w:t>ere</w:t>
      </w:r>
      <w:r w:rsidR="00D94C72">
        <w:rPr>
          <w:rFonts w:ascii="Arial" w:hAnsi="Arial" w:cs="Arial"/>
        </w:rPr>
        <w:t xml:space="preserve"> obtained from a previous study</w:t>
      </w:r>
      <w:r w:rsidR="005E6E1A">
        <w:rPr>
          <w:rFonts w:ascii="Arial" w:hAnsi="Arial" w:cs="Arial"/>
        </w:rPr>
        <w:t xml:space="preserve"> in preparation</w:t>
      </w:r>
      <w:r w:rsidR="00D94C72">
        <w:rPr>
          <w:rFonts w:ascii="Arial" w:hAnsi="Arial" w:cs="Arial"/>
        </w:rPr>
        <w:t xml:space="preserve"> and used with permission</w:t>
      </w:r>
      <w:r w:rsidR="00B72BD6">
        <w:rPr>
          <w:rFonts w:ascii="Arial" w:hAnsi="Arial" w:cs="Arial"/>
        </w:rPr>
        <w:t xml:space="preserve"> </w:t>
      </w:r>
      <w:r w:rsidR="00B72BD6" w:rsidRPr="00B72BD6">
        <w:rPr>
          <w:rFonts w:ascii="Arial" w:hAnsi="Arial" w:cs="Arial"/>
        </w:rPr>
        <w:t>(</w:t>
      </w:r>
      <w:proofErr w:type="spellStart"/>
      <w:r w:rsidR="00B72BD6" w:rsidRPr="00B72BD6">
        <w:rPr>
          <w:rFonts w:ascii="Arial" w:hAnsi="Arial" w:cs="Arial"/>
        </w:rPr>
        <w:t>Vanden</w:t>
      </w:r>
      <w:proofErr w:type="spellEnd"/>
      <w:r w:rsidR="00B72BD6" w:rsidRPr="00B72BD6">
        <w:rPr>
          <w:rFonts w:ascii="Arial" w:hAnsi="Arial" w:cs="Arial"/>
        </w:rPr>
        <w:t xml:space="preserve"> Bosch der </w:t>
      </w:r>
      <w:proofErr w:type="spellStart"/>
      <w:r w:rsidR="00B72BD6" w:rsidRPr="00B72BD6">
        <w:rPr>
          <w:rFonts w:ascii="Arial" w:hAnsi="Arial" w:cs="Arial"/>
        </w:rPr>
        <w:t>Nederlanden</w:t>
      </w:r>
      <w:proofErr w:type="spellEnd"/>
      <w:r w:rsidR="00B72BD6" w:rsidRPr="00B72BD6">
        <w:rPr>
          <w:rFonts w:ascii="Arial" w:hAnsi="Arial" w:cs="Arial"/>
        </w:rPr>
        <w:t>, 2016)</w:t>
      </w:r>
      <w:r w:rsidR="00D94C72">
        <w:rPr>
          <w:rFonts w:ascii="Arial" w:hAnsi="Arial" w:cs="Arial"/>
        </w:rPr>
        <w:t xml:space="preserve">. </w:t>
      </w:r>
      <w:r w:rsidR="005E7DF6" w:rsidRPr="005E7DF6">
        <w:rPr>
          <w:rFonts w:ascii="Arial" w:hAnsi="Arial" w:cs="Arial"/>
        </w:rPr>
        <w:t xml:space="preserve">Using </w:t>
      </w:r>
      <w:proofErr w:type="spellStart"/>
      <w:r w:rsidR="005E7DF6" w:rsidRPr="005E7DF6">
        <w:rPr>
          <w:rFonts w:ascii="Arial" w:hAnsi="Arial" w:cs="Arial"/>
        </w:rPr>
        <w:t>Praat</w:t>
      </w:r>
      <w:proofErr w:type="spellEnd"/>
      <w:r w:rsidR="005E7DF6" w:rsidRPr="005E7DF6">
        <w:rPr>
          <w:rFonts w:ascii="Arial" w:hAnsi="Arial" w:cs="Arial"/>
        </w:rPr>
        <w:t>,</w:t>
      </w:r>
      <w:r w:rsidR="00D44F37">
        <w:rPr>
          <w:rFonts w:ascii="Arial" w:hAnsi="Arial" w:cs="Arial"/>
        </w:rPr>
        <w:t xml:space="preserve"> a</w:t>
      </w:r>
      <w:r w:rsidR="00D44F37" w:rsidRPr="00D44F37">
        <w:rPr>
          <w:rFonts w:ascii="Arial" w:hAnsi="Arial" w:cs="Arial"/>
        </w:rPr>
        <w:t xml:space="preserve"> computer </w:t>
      </w:r>
      <w:r w:rsidR="00D44F37">
        <w:rPr>
          <w:rFonts w:ascii="Arial" w:hAnsi="Arial" w:cs="Arial"/>
        </w:rPr>
        <w:t>program</w:t>
      </w:r>
      <w:r w:rsidR="00D44F37" w:rsidRPr="00D44F37">
        <w:rPr>
          <w:rFonts w:ascii="Arial" w:hAnsi="Arial" w:cs="Arial"/>
        </w:rPr>
        <w:t xml:space="preserve"> for </w:t>
      </w:r>
      <w:r w:rsidR="00D44F37">
        <w:rPr>
          <w:rFonts w:ascii="Arial" w:hAnsi="Arial" w:cs="Arial"/>
        </w:rPr>
        <w:t xml:space="preserve">the analysis and manipulation of sound, </w:t>
      </w:r>
      <w:r w:rsidR="000A148A">
        <w:rPr>
          <w:rFonts w:ascii="Arial" w:hAnsi="Arial" w:cs="Arial"/>
        </w:rPr>
        <w:t>pitch and duration tiers for the corpus of stimuli w</w:t>
      </w:r>
      <w:r w:rsidR="006E6E9B">
        <w:rPr>
          <w:rFonts w:ascii="Arial" w:hAnsi="Arial" w:cs="Arial"/>
        </w:rPr>
        <w:t>ere</w:t>
      </w:r>
      <w:r w:rsidR="000A148A">
        <w:rPr>
          <w:rFonts w:ascii="Arial" w:hAnsi="Arial" w:cs="Arial"/>
        </w:rPr>
        <w:t xml:space="preserve"> </w:t>
      </w:r>
      <w:r w:rsidR="00110037">
        <w:rPr>
          <w:rFonts w:ascii="Arial" w:hAnsi="Arial" w:cs="Arial"/>
        </w:rPr>
        <w:t xml:space="preserve">identified. Pitch </w:t>
      </w:r>
      <w:r w:rsidR="00B72BD6">
        <w:rPr>
          <w:rFonts w:ascii="Arial" w:hAnsi="Arial" w:cs="Arial"/>
        </w:rPr>
        <w:t xml:space="preserve">information </w:t>
      </w:r>
      <w:r w:rsidR="00110037">
        <w:rPr>
          <w:rFonts w:ascii="Arial" w:hAnsi="Arial" w:cs="Arial"/>
        </w:rPr>
        <w:t>for each</w:t>
      </w:r>
      <w:r w:rsidR="00187A36">
        <w:rPr>
          <w:rFonts w:ascii="Arial" w:hAnsi="Arial" w:cs="Arial"/>
        </w:rPr>
        <w:t xml:space="preserve"> syllable in the</w:t>
      </w:r>
      <w:r w:rsidR="00110037">
        <w:rPr>
          <w:rFonts w:ascii="Arial" w:hAnsi="Arial" w:cs="Arial"/>
        </w:rPr>
        <w:t xml:space="preserve"> sound file were extracted, such as start time, end time, duration, average pitch, standard deviation, maximum, and minimum of fundamental frequency</w:t>
      </w:r>
      <w:r w:rsidR="003D40F8">
        <w:rPr>
          <w:rFonts w:ascii="Arial" w:hAnsi="Arial" w:cs="Arial"/>
        </w:rPr>
        <w:t>.</w:t>
      </w:r>
      <w:r w:rsidR="000A148A">
        <w:rPr>
          <w:rFonts w:ascii="Arial" w:hAnsi="Arial" w:cs="Arial"/>
        </w:rPr>
        <w:t xml:space="preserve"> </w:t>
      </w:r>
      <w:r w:rsidR="003D40F8">
        <w:rPr>
          <w:rFonts w:ascii="Arial" w:hAnsi="Arial" w:cs="Arial"/>
        </w:rPr>
        <w:t>T</w:t>
      </w:r>
      <w:r w:rsidR="000A148A">
        <w:rPr>
          <w:rFonts w:ascii="Arial" w:hAnsi="Arial" w:cs="Arial"/>
        </w:rPr>
        <w:t xml:space="preserve">his information </w:t>
      </w:r>
      <w:r w:rsidR="004C5D34">
        <w:rPr>
          <w:rFonts w:ascii="Arial" w:hAnsi="Arial" w:cs="Arial"/>
        </w:rPr>
        <w:t>was</w:t>
      </w:r>
      <w:r w:rsidR="000A148A">
        <w:rPr>
          <w:rFonts w:ascii="Arial" w:hAnsi="Arial" w:cs="Arial"/>
        </w:rPr>
        <w:t xml:space="preserve"> used to </w:t>
      </w:r>
      <w:r w:rsidR="007144ED">
        <w:rPr>
          <w:rFonts w:ascii="Arial" w:hAnsi="Arial" w:cs="Arial"/>
        </w:rPr>
        <w:t>determine 1</w:t>
      </w:r>
      <w:r w:rsidR="00FC7B6E">
        <w:rPr>
          <w:rFonts w:ascii="Arial" w:hAnsi="Arial" w:cs="Arial"/>
        </w:rPr>
        <w:t>3</w:t>
      </w:r>
      <w:r w:rsidR="007144ED">
        <w:rPr>
          <w:rFonts w:ascii="Arial" w:hAnsi="Arial" w:cs="Arial"/>
        </w:rPr>
        <w:t xml:space="preserve"> matched sentences as good candidates for pitch manipulation.</w:t>
      </w:r>
      <w:r w:rsidR="00FC7B6E">
        <w:rPr>
          <w:rFonts w:ascii="Arial" w:hAnsi="Arial" w:cs="Arial"/>
        </w:rPr>
        <w:t xml:space="preserve"> Good candidates were identified as </w:t>
      </w:r>
      <w:r w:rsidR="00187A36">
        <w:rPr>
          <w:rFonts w:ascii="Arial" w:hAnsi="Arial" w:cs="Arial"/>
        </w:rPr>
        <w:t xml:space="preserve">sentences where the difference between average standard </w:t>
      </w:r>
      <w:r w:rsidR="00187A36">
        <w:rPr>
          <w:rFonts w:ascii="Arial" w:hAnsi="Arial" w:cs="Arial"/>
        </w:rPr>
        <w:lastRenderedPageBreak/>
        <w:t>deviation of pitch</w:t>
      </w:r>
      <w:r w:rsidR="00517BA9">
        <w:rPr>
          <w:rFonts w:ascii="Arial" w:hAnsi="Arial" w:cs="Arial"/>
        </w:rPr>
        <w:t xml:space="preserve"> </w:t>
      </w:r>
      <w:r w:rsidR="00187A36">
        <w:rPr>
          <w:rFonts w:ascii="Arial" w:hAnsi="Arial" w:cs="Arial"/>
        </w:rPr>
        <w:t xml:space="preserve">for spoken and sung sentences were greater than 1. </w:t>
      </w:r>
      <w:r w:rsidR="00225DAA">
        <w:rPr>
          <w:rFonts w:ascii="Arial" w:hAnsi="Arial" w:cs="Arial"/>
        </w:rPr>
        <w:t>Melodic salience</w:t>
      </w:r>
      <w:r w:rsidR="005E7DF6" w:rsidRPr="005E7DF6">
        <w:rPr>
          <w:rFonts w:ascii="Arial" w:hAnsi="Arial" w:cs="Arial"/>
        </w:rPr>
        <w:t xml:space="preserve"> of a spoken sentence </w:t>
      </w:r>
      <w:r w:rsidR="00F63F6B">
        <w:rPr>
          <w:rFonts w:ascii="Arial" w:hAnsi="Arial" w:cs="Arial"/>
        </w:rPr>
        <w:t>was</w:t>
      </w:r>
      <w:r w:rsidR="005E7DF6" w:rsidRPr="005E7DF6">
        <w:rPr>
          <w:rFonts w:ascii="Arial" w:hAnsi="Arial" w:cs="Arial"/>
        </w:rPr>
        <w:t xml:space="preserve"> </w:t>
      </w:r>
      <w:r w:rsidR="000A148A">
        <w:rPr>
          <w:rFonts w:ascii="Arial" w:hAnsi="Arial" w:cs="Arial"/>
        </w:rPr>
        <w:t>altered</w:t>
      </w:r>
      <w:r w:rsidR="005E7DF6" w:rsidRPr="005E7DF6">
        <w:rPr>
          <w:rFonts w:ascii="Arial" w:hAnsi="Arial" w:cs="Arial"/>
        </w:rPr>
        <w:t xml:space="preserve"> to produce 8 intermediate sentences, </w:t>
      </w:r>
      <w:r w:rsidR="005E6EBE">
        <w:rPr>
          <w:rFonts w:ascii="Arial" w:hAnsi="Arial" w:cs="Arial"/>
        </w:rPr>
        <w:t xml:space="preserve">with </w:t>
      </w:r>
      <w:r w:rsidR="005E7DF6" w:rsidRPr="005E7DF6">
        <w:rPr>
          <w:rFonts w:ascii="Arial" w:hAnsi="Arial" w:cs="Arial"/>
        </w:rPr>
        <w:t>each one progress</w:t>
      </w:r>
      <w:r w:rsidR="005E6EBE">
        <w:rPr>
          <w:rFonts w:ascii="Arial" w:hAnsi="Arial" w:cs="Arial"/>
        </w:rPr>
        <w:t>ing</w:t>
      </w:r>
      <w:r w:rsidR="005E7DF6" w:rsidRPr="005E7DF6">
        <w:rPr>
          <w:rFonts w:ascii="Arial" w:hAnsi="Arial" w:cs="Arial"/>
        </w:rPr>
        <w:t xml:space="preserve"> towards the final sung sentence in a step-wise manner</w:t>
      </w:r>
      <w:r w:rsidR="007B1CBB">
        <w:rPr>
          <w:rFonts w:ascii="Arial" w:hAnsi="Arial" w:cs="Arial"/>
        </w:rPr>
        <w:t xml:space="preserve"> (Figure </w:t>
      </w:r>
      <w:r w:rsidR="006F57B3">
        <w:rPr>
          <w:rFonts w:ascii="Arial" w:hAnsi="Arial" w:cs="Arial"/>
        </w:rPr>
        <w:t>1</w:t>
      </w:r>
      <w:r w:rsidR="00125588">
        <w:rPr>
          <w:rFonts w:ascii="Arial" w:hAnsi="Arial" w:cs="Arial"/>
        </w:rPr>
        <w:t>A</w:t>
      </w:r>
      <w:r w:rsidR="007B1CBB">
        <w:rPr>
          <w:rFonts w:ascii="Arial" w:hAnsi="Arial" w:cs="Arial"/>
        </w:rPr>
        <w:t>)</w:t>
      </w:r>
      <w:r w:rsidR="005E7DF6" w:rsidRPr="005E7DF6">
        <w:rPr>
          <w:rFonts w:ascii="Arial" w:hAnsi="Arial" w:cs="Arial"/>
        </w:rPr>
        <w:t xml:space="preserve">. </w:t>
      </w:r>
      <w:r w:rsidR="00292B9E">
        <w:rPr>
          <w:rFonts w:ascii="Arial" w:hAnsi="Arial" w:cs="Arial"/>
        </w:rPr>
        <w:t>This was done by isolating single syllables in a sentence and determining equal step-sizes by finding the difference between the syllable’s particular pitch tier and the average pitch of that syllable. Step sizes were applied such that each manipulation from speech</w:t>
      </w:r>
      <w:r w:rsidR="00310B52">
        <w:rPr>
          <w:rFonts w:ascii="Arial" w:hAnsi="Arial" w:cs="Arial"/>
        </w:rPr>
        <w:t>-</w:t>
      </w:r>
      <w:r w:rsidR="00292B9E">
        <w:rPr>
          <w:rFonts w:ascii="Arial" w:hAnsi="Arial" w:cs="Arial"/>
        </w:rPr>
        <w:t>to</w:t>
      </w:r>
      <w:r w:rsidR="00310B52">
        <w:rPr>
          <w:rFonts w:ascii="Arial" w:hAnsi="Arial" w:cs="Arial"/>
        </w:rPr>
        <w:t>-</w:t>
      </w:r>
      <w:r w:rsidR="00292B9E">
        <w:rPr>
          <w:rFonts w:ascii="Arial" w:hAnsi="Arial" w:cs="Arial"/>
        </w:rPr>
        <w:t>song constructed a new list of pitch values that was manipulated around the original spoken syllable’s average</w:t>
      </w:r>
      <w:r w:rsidR="00B72BD6">
        <w:rPr>
          <w:rFonts w:ascii="Arial" w:hAnsi="Arial" w:cs="Arial"/>
        </w:rPr>
        <w:t xml:space="preserve"> pitch</w:t>
      </w:r>
      <w:r w:rsidR="00292B9E">
        <w:rPr>
          <w:rFonts w:ascii="Arial" w:hAnsi="Arial" w:cs="Arial"/>
        </w:rPr>
        <w:t xml:space="preserve">, and became progressively more </w:t>
      </w:r>
      <w:r w:rsidR="00B72BD6">
        <w:rPr>
          <w:rFonts w:ascii="Arial" w:hAnsi="Arial" w:cs="Arial"/>
        </w:rPr>
        <w:t>like the s</w:t>
      </w:r>
      <w:r w:rsidR="00125588">
        <w:rPr>
          <w:rFonts w:ascii="Arial" w:hAnsi="Arial" w:cs="Arial"/>
        </w:rPr>
        <w:t>ung</w:t>
      </w:r>
      <w:r w:rsidR="00B72BD6">
        <w:rPr>
          <w:rFonts w:ascii="Arial" w:hAnsi="Arial" w:cs="Arial"/>
        </w:rPr>
        <w:t xml:space="preserve"> contour</w:t>
      </w:r>
      <w:r w:rsidR="00292B9E">
        <w:rPr>
          <w:rFonts w:ascii="Arial" w:hAnsi="Arial" w:cs="Arial"/>
        </w:rPr>
        <w:t xml:space="preserve">, to generate a continuum that became more song-like. </w:t>
      </w:r>
      <w:r w:rsidR="005E7DF6" w:rsidRPr="005E7DF6">
        <w:rPr>
          <w:rFonts w:ascii="Arial" w:hAnsi="Arial" w:cs="Arial"/>
        </w:rPr>
        <w:t xml:space="preserve">This procedure </w:t>
      </w:r>
      <w:r w:rsidR="00F63F6B">
        <w:rPr>
          <w:rFonts w:ascii="Arial" w:hAnsi="Arial" w:cs="Arial"/>
        </w:rPr>
        <w:t>was</w:t>
      </w:r>
      <w:r w:rsidR="005E7DF6" w:rsidRPr="005E7DF6">
        <w:rPr>
          <w:rFonts w:ascii="Arial" w:hAnsi="Arial" w:cs="Arial"/>
        </w:rPr>
        <w:t xml:space="preserve"> repeated </w:t>
      </w:r>
      <w:r w:rsidR="00292B9E">
        <w:rPr>
          <w:rFonts w:ascii="Arial" w:hAnsi="Arial" w:cs="Arial"/>
        </w:rPr>
        <w:t>for each syllable in the</w:t>
      </w:r>
      <w:r w:rsidR="005E7DF6" w:rsidRPr="005E7DF6">
        <w:rPr>
          <w:rFonts w:ascii="Arial" w:hAnsi="Arial" w:cs="Arial"/>
        </w:rPr>
        <w:t xml:space="preserve"> 1</w:t>
      </w:r>
      <w:r w:rsidR="00840387">
        <w:rPr>
          <w:rFonts w:ascii="Arial" w:hAnsi="Arial" w:cs="Arial"/>
        </w:rPr>
        <w:t>3</w:t>
      </w:r>
      <w:r w:rsidR="00292B9E">
        <w:rPr>
          <w:rFonts w:ascii="Arial" w:hAnsi="Arial" w:cs="Arial"/>
        </w:rPr>
        <w:t xml:space="preserve"> good candidates </w:t>
      </w:r>
      <w:r w:rsidR="00EA71AE">
        <w:rPr>
          <w:rFonts w:ascii="Arial" w:hAnsi="Arial" w:cs="Arial"/>
        </w:rPr>
        <w:t xml:space="preserve">identified </w:t>
      </w:r>
      <w:r w:rsidR="00F63F6B">
        <w:rPr>
          <w:rFonts w:ascii="Arial" w:hAnsi="Arial" w:cs="Arial"/>
        </w:rPr>
        <w:t>f</w:t>
      </w:r>
      <w:r w:rsidR="00B07333">
        <w:rPr>
          <w:rFonts w:ascii="Arial" w:hAnsi="Arial" w:cs="Arial"/>
        </w:rPr>
        <w:t xml:space="preserve">rom the </w:t>
      </w:r>
      <w:r w:rsidR="00292B9E">
        <w:rPr>
          <w:rFonts w:ascii="Arial" w:hAnsi="Arial" w:cs="Arial"/>
        </w:rPr>
        <w:t xml:space="preserve">original </w:t>
      </w:r>
      <w:r w:rsidR="00B07333">
        <w:rPr>
          <w:rFonts w:ascii="Arial" w:hAnsi="Arial" w:cs="Arial"/>
        </w:rPr>
        <w:t>corpus</w:t>
      </w:r>
      <w:r w:rsidR="00EA71AE">
        <w:rPr>
          <w:rFonts w:ascii="Arial" w:hAnsi="Arial" w:cs="Arial"/>
        </w:rPr>
        <w:t>.</w:t>
      </w:r>
      <w:r w:rsidR="005E7DF6">
        <w:rPr>
          <w:rFonts w:ascii="Arial" w:hAnsi="Arial" w:cs="Arial"/>
        </w:rPr>
        <w:t xml:space="preserve"> </w:t>
      </w:r>
      <w:r w:rsidR="00EA71AE">
        <w:rPr>
          <w:rFonts w:ascii="Arial" w:hAnsi="Arial" w:cs="Arial"/>
        </w:rPr>
        <w:t xml:space="preserve">Manipulation constructs were used in a </w:t>
      </w:r>
      <w:proofErr w:type="spellStart"/>
      <w:r w:rsidR="00EA71AE">
        <w:rPr>
          <w:rFonts w:ascii="Arial" w:hAnsi="Arial" w:cs="Arial"/>
        </w:rPr>
        <w:t>Praat</w:t>
      </w:r>
      <w:proofErr w:type="spellEnd"/>
      <w:r w:rsidR="00EA71AE">
        <w:rPr>
          <w:rFonts w:ascii="Arial" w:hAnsi="Arial" w:cs="Arial"/>
        </w:rPr>
        <w:t xml:space="preserve"> script to generate</w:t>
      </w:r>
      <w:r w:rsidR="00B72BD6">
        <w:rPr>
          <w:rFonts w:ascii="Arial" w:hAnsi="Arial" w:cs="Arial"/>
          <w:b/>
          <w:i/>
        </w:rPr>
        <w:t xml:space="preserve"> </w:t>
      </w:r>
      <w:r w:rsidR="005E7DF6">
        <w:rPr>
          <w:rFonts w:ascii="Arial" w:hAnsi="Arial" w:cs="Arial"/>
        </w:rPr>
        <w:t xml:space="preserve">a total of </w:t>
      </w:r>
      <w:r w:rsidR="00B15DC0">
        <w:rPr>
          <w:rFonts w:ascii="Arial" w:hAnsi="Arial" w:cs="Arial"/>
        </w:rPr>
        <w:t>130</w:t>
      </w:r>
      <w:r w:rsidR="005E7DF6">
        <w:rPr>
          <w:rFonts w:ascii="Arial" w:hAnsi="Arial" w:cs="Arial"/>
        </w:rPr>
        <w:t xml:space="preserve"> sentences</w:t>
      </w:r>
      <w:r w:rsidR="00E54861">
        <w:rPr>
          <w:rFonts w:ascii="Arial" w:hAnsi="Arial" w:cs="Arial"/>
        </w:rPr>
        <w:t xml:space="preserve"> where manipulations resulted in a continuum from speech</w:t>
      </w:r>
      <w:r w:rsidR="00310B52">
        <w:rPr>
          <w:rFonts w:ascii="Arial" w:hAnsi="Arial" w:cs="Arial"/>
        </w:rPr>
        <w:t>-</w:t>
      </w:r>
      <w:r w:rsidR="00E54861">
        <w:rPr>
          <w:rFonts w:ascii="Arial" w:hAnsi="Arial" w:cs="Arial"/>
        </w:rPr>
        <w:t>to</w:t>
      </w:r>
      <w:r w:rsidR="00310B52">
        <w:rPr>
          <w:rFonts w:ascii="Arial" w:hAnsi="Arial" w:cs="Arial"/>
        </w:rPr>
        <w:t>-</w:t>
      </w:r>
      <w:r w:rsidR="00E54861">
        <w:rPr>
          <w:rFonts w:ascii="Arial" w:hAnsi="Arial" w:cs="Arial"/>
        </w:rPr>
        <w:t>song</w:t>
      </w:r>
      <w:r w:rsidR="005E7DF6">
        <w:rPr>
          <w:rFonts w:ascii="Arial" w:hAnsi="Arial" w:cs="Arial"/>
        </w:rPr>
        <w:t>.</w:t>
      </w:r>
      <w:r w:rsidR="00D94C72">
        <w:rPr>
          <w:rFonts w:ascii="Arial" w:hAnsi="Arial" w:cs="Arial"/>
        </w:rPr>
        <w:t xml:space="preserve"> </w:t>
      </w:r>
      <w:r w:rsidR="00B72BD6">
        <w:rPr>
          <w:rFonts w:ascii="Arial" w:hAnsi="Arial" w:cs="Arial"/>
        </w:rPr>
        <w:t>Melodic salience</w:t>
      </w:r>
      <w:r w:rsidR="00AB2F88" w:rsidRPr="005E7DF6">
        <w:rPr>
          <w:rFonts w:ascii="Arial" w:hAnsi="Arial" w:cs="Arial"/>
        </w:rPr>
        <w:t xml:space="preserve"> of a </w:t>
      </w:r>
      <w:r w:rsidR="00AB2F88">
        <w:rPr>
          <w:rFonts w:ascii="Arial" w:hAnsi="Arial" w:cs="Arial"/>
        </w:rPr>
        <w:t>sung</w:t>
      </w:r>
      <w:r w:rsidR="00AB2F88" w:rsidRPr="005E7DF6">
        <w:rPr>
          <w:rFonts w:ascii="Arial" w:hAnsi="Arial" w:cs="Arial"/>
        </w:rPr>
        <w:t xml:space="preserve"> sentence </w:t>
      </w:r>
      <w:r w:rsidR="00AB2F88">
        <w:rPr>
          <w:rFonts w:ascii="Arial" w:hAnsi="Arial" w:cs="Arial"/>
        </w:rPr>
        <w:t>was</w:t>
      </w:r>
      <w:r w:rsidR="00AB2F88" w:rsidRPr="005E7DF6">
        <w:rPr>
          <w:rFonts w:ascii="Arial" w:hAnsi="Arial" w:cs="Arial"/>
        </w:rPr>
        <w:t xml:space="preserve"> </w:t>
      </w:r>
      <w:r w:rsidR="00AB2F88">
        <w:rPr>
          <w:rFonts w:ascii="Arial" w:hAnsi="Arial" w:cs="Arial"/>
        </w:rPr>
        <w:t>also altered</w:t>
      </w:r>
      <w:r w:rsidR="00AB2F88" w:rsidRPr="005E7DF6">
        <w:rPr>
          <w:rFonts w:ascii="Arial" w:hAnsi="Arial" w:cs="Arial"/>
        </w:rPr>
        <w:t xml:space="preserve"> to produce 8 intermediate sentences, </w:t>
      </w:r>
      <w:r w:rsidR="00AB2F88">
        <w:rPr>
          <w:rFonts w:ascii="Arial" w:hAnsi="Arial" w:cs="Arial"/>
        </w:rPr>
        <w:t xml:space="preserve">with </w:t>
      </w:r>
      <w:r w:rsidR="00AB2F88" w:rsidRPr="005E7DF6">
        <w:rPr>
          <w:rFonts w:ascii="Arial" w:hAnsi="Arial" w:cs="Arial"/>
        </w:rPr>
        <w:t>each one progress</w:t>
      </w:r>
      <w:r w:rsidR="00AB2F88">
        <w:rPr>
          <w:rFonts w:ascii="Arial" w:hAnsi="Arial" w:cs="Arial"/>
        </w:rPr>
        <w:t>ing</w:t>
      </w:r>
      <w:r w:rsidR="00AB2F88" w:rsidRPr="005E7DF6">
        <w:rPr>
          <w:rFonts w:ascii="Arial" w:hAnsi="Arial" w:cs="Arial"/>
        </w:rPr>
        <w:t xml:space="preserve"> towards the final </w:t>
      </w:r>
      <w:r w:rsidR="00AB2F88">
        <w:rPr>
          <w:rFonts w:ascii="Arial" w:hAnsi="Arial" w:cs="Arial"/>
        </w:rPr>
        <w:t>spoken</w:t>
      </w:r>
      <w:r w:rsidR="00AB2F88" w:rsidRPr="005E7DF6">
        <w:rPr>
          <w:rFonts w:ascii="Arial" w:hAnsi="Arial" w:cs="Arial"/>
        </w:rPr>
        <w:t xml:space="preserve"> sentence in a step-wise manner</w:t>
      </w:r>
      <w:r w:rsidR="00AB2F88">
        <w:rPr>
          <w:rFonts w:ascii="Arial" w:hAnsi="Arial" w:cs="Arial"/>
        </w:rPr>
        <w:t xml:space="preserve"> using the same procedure</w:t>
      </w:r>
      <w:r w:rsidR="006F57B3">
        <w:rPr>
          <w:rFonts w:ascii="Arial" w:hAnsi="Arial" w:cs="Arial"/>
        </w:rPr>
        <w:t xml:space="preserve"> (Figure </w:t>
      </w:r>
      <w:r w:rsidR="0022413D">
        <w:rPr>
          <w:rFonts w:ascii="Arial" w:hAnsi="Arial" w:cs="Arial"/>
        </w:rPr>
        <w:t>1</w:t>
      </w:r>
      <w:r w:rsidR="00125588">
        <w:rPr>
          <w:rFonts w:ascii="Arial" w:hAnsi="Arial" w:cs="Arial"/>
        </w:rPr>
        <w:t>B</w:t>
      </w:r>
      <w:r w:rsidR="006F57B3">
        <w:rPr>
          <w:rFonts w:ascii="Arial" w:hAnsi="Arial" w:cs="Arial"/>
        </w:rPr>
        <w:t>)</w:t>
      </w:r>
      <w:r w:rsidR="00AB2F88">
        <w:rPr>
          <w:rFonts w:ascii="Arial" w:hAnsi="Arial" w:cs="Arial"/>
        </w:rPr>
        <w:t>. A total of 130 sentences were generated in a continuum from song</w:t>
      </w:r>
      <w:r w:rsidR="00AA03B8">
        <w:rPr>
          <w:rFonts w:ascii="Arial" w:hAnsi="Arial" w:cs="Arial"/>
        </w:rPr>
        <w:t>-</w:t>
      </w:r>
      <w:r w:rsidR="00AB2F88">
        <w:rPr>
          <w:rFonts w:ascii="Arial" w:hAnsi="Arial" w:cs="Arial"/>
        </w:rPr>
        <w:t>to</w:t>
      </w:r>
      <w:r w:rsidR="00AA03B8">
        <w:rPr>
          <w:rFonts w:ascii="Arial" w:hAnsi="Arial" w:cs="Arial"/>
        </w:rPr>
        <w:t>-</w:t>
      </w:r>
      <w:r w:rsidR="00AB2F88">
        <w:rPr>
          <w:rFonts w:ascii="Arial" w:hAnsi="Arial" w:cs="Arial"/>
        </w:rPr>
        <w:t xml:space="preserve">speech. </w:t>
      </w:r>
      <w:r w:rsidR="003F3B6F">
        <w:rPr>
          <w:rFonts w:ascii="Arial" w:hAnsi="Arial" w:cs="Arial"/>
        </w:rPr>
        <w:t xml:space="preserve">Spoken and sung original contours were also run through the re-synthesis procedure in </w:t>
      </w:r>
      <w:proofErr w:type="spellStart"/>
      <w:r w:rsidR="003F3B6F">
        <w:rPr>
          <w:rFonts w:ascii="Arial" w:hAnsi="Arial" w:cs="Arial"/>
        </w:rPr>
        <w:t>Praat</w:t>
      </w:r>
      <w:proofErr w:type="spellEnd"/>
      <w:r w:rsidR="003F3B6F">
        <w:rPr>
          <w:rFonts w:ascii="Arial" w:hAnsi="Arial" w:cs="Arial"/>
        </w:rPr>
        <w:t xml:space="preserve"> so that all stimuli were reproduced through the same method. As such, duplicates of spoken and sung contours were</w:t>
      </w:r>
      <w:r w:rsidR="0009461A">
        <w:rPr>
          <w:rFonts w:ascii="Arial" w:hAnsi="Arial" w:cs="Arial"/>
        </w:rPr>
        <w:t xml:space="preserve"> removed for each sentence due to excessive distortion, resulting in a corpus of stimuli with 234 sentences</w:t>
      </w:r>
      <w:r w:rsidR="00A54C53">
        <w:rPr>
          <w:rFonts w:ascii="Arial" w:hAnsi="Arial" w:cs="Arial"/>
        </w:rPr>
        <w:t>, each 2 seconds in length</w:t>
      </w:r>
      <w:r w:rsidR="0009461A">
        <w:rPr>
          <w:rFonts w:ascii="Arial" w:hAnsi="Arial" w:cs="Arial"/>
        </w:rPr>
        <w:t>.</w:t>
      </w:r>
    </w:p>
    <w:p w14:paraId="499C36E5" w14:textId="6FD6CB49" w:rsidR="00E124C0" w:rsidRDefault="00E124C0" w:rsidP="00EA4922">
      <w:pPr>
        <w:spacing w:line="480" w:lineRule="auto"/>
        <w:jc w:val="both"/>
        <w:rPr>
          <w:rFonts w:ascii="Arial" w:hAnsi="Arial" w:cs="Arial"/>
          <w:b/>
          <w:i/>
        </w:rPr>
      </w:pPr>
      <w:r w:rsidRPr="00C86820">
        <w:rPr>
          <w:rFonts w:ascii="Arial" w:hAnsi="Arial" w:cs="Arial"/>
          <w:b/>
          <w:i/>
        </w:rPr>
        <w:t>Procedure</w:t>
      </w:r>
    </w:p>
    <w:p w14:paraId="1C6137F7" w14:textId="77777777" w:rsidR="000E568C" w:rsidRDefault="00FD5928" w:rsidP="00EA4922">
      <w:pPr>
        <w:spacing w:line="480" w:lineRule="auto"/>
        <w:ind w:firstLine="720"/>
        <w:jc w:val="both"/>
        <w:rPr>
          <w:rFonts w:ascii="Arial" w:hAnsi="Arial" w:cs="Arial"/>
        </w:rPr>
      </w:pPr>
      <w:r>
        <w:rPr>
          <w:rFonts w:ascii="Arial" w:hAnsi="Arial" w:cs="Arial"/>
        </w:rPr>
        <w:t xml:space="preserve">The experiment was run on E-prime. </w:t>
      </w:r>
      <w:r w:rsidR="002F584A" w:rsidRPr="002F584A">
        <w:rPr>
          <w:rFonts w:ascii="Arial" w:hAnsi="Arial" w:cs="Arial"/>
        </w:rPr>
        <w:t xml:space="preserve">Participants </w:t>
      </w:r>
      <w:r w:rsidR="00600DF1">
        <w:rPr>
          <w:rFonts w:ascii="Arial" w:hAnsi="Arial" w:cs="Arial"/>
        </w:rPr>
        <w:t>were</w:t>
      </w:r>
      <w:r w:rsidR="00991168">
        <w:rPr>
          <w:rFonts w:ascii="Arial" w:hAnsi="Arial" w:cs="Arial"/>
        </w:rPr>
        <w:t xml:space="preserve"> given verbal instructions by the experimenter to </w:t>
      </w:r>
      <w:r w:rsidR="002F584A">
        <w:rPr>
          <w:rFonts w:ascii="Arial" w:hAnsi="Arial" w:cs="Arial"/>
        </w:rPr>
        <w:t xml:space="preserve">listen to </w:t>
      </w:r>
      <w:r w:rsidR="00AD1E66">
        <w:rPr>
          <w:rFonts w:ascii="Arial" w:hAnsi="Arial" w:cs="Arial"/>
        </w:rPr>
        <w:t>a sentence</w:t>
      </w:r>
      <w:r w:rsidR="00600DF1">
        <w:rPr>
          <w:rFonts w:ascii="Arial" w:hAnsi="Arial" w:cs="Arial"/>
        </w:rPr>
        <w:t xml:space="preserve"> and </w:t>
      </w:r>
      <w:r w:rsidR="002F584A" w:rsidRPr="002F584A">
        <w:rPr>
          <w:rFonts w:ascii="Arial" w:hAnsi="Arial" w:cs="Arial"/>
        </w:rPr>
        <w:t>categoriz</w:t>
      </w:r>
      <w:r w:rsidR="00600DF1">
        <w:rPr>
          <w:rFonts w:ascii="Arial" w:hAnsi="Arial" w:cs="Arial"/>
        </w:rPr>
        <w:t>e</w:t>
      </w:r>
      <w:r w:rsidR="002F584A" w:rsidRPr="002F584A">
        <w:rPr>
          <w:rFonts w:ascii="Arial" w:hAnsi="Arial" w:cs="Arial"/>
        </w:rPr>
        <w:t xml:space="preserve"> </w:t>
      </w:r>
      <w:r w:rsidR="00AD1E66">
        <w:rPr>
          <w:rFonts w:ascii="Arial" w:hAnsi="Arial" w:cs="Arial"/>
        </w:rPr>
        <w:t>it</w:t>
      </w:r>
      <w:r w:rsidR="002F584A" w:rsidRPr="002F584A">
        <w:rPr>
          <w:rFonts w:ascii="Arial" w:hAnsi="Arial" w:cs="Arial"/>
        </w:rPr>
        <w:t xml:space="preserve"> as either speech or song</w:t>
      </w:r>
      <w:r w:rsidR="00991168">
        <w:rPr>
          <w:rFonts w:ascii="Arial" w:hAnsi="Arial" w:cs="Arial"/>
        </w:rPr>
        <w:t xml:space="preserve"> </w:t>
      </w:r>
    </w:p>
    <w:p w14:paraId="0F65B69F" w14:textId="77777777" w:rsidR="000E568C" w:rsidRDefault="000E568C" w:rsidP="000E568C">
      <w:pPr>
        <w:spacing w:line="480" w:lineRule="auto"/>
        <w:jc w:val="both"/>
        <w:rPr>
          <w:rFonts w:ascii="Arial" w:hAnsi="Arial" w:cs="Arial"/>
        </w:rPr>
      </w:pPr>
      <w:r w:rsidRPr="000354D2">
        <w:rPr>
          <w:rFonts w:ascii="Arial" w:hAnsi="Arial" w:cs="Arial"/>
          <w:noProof/>
        </w:rPr>
        <w:lastRenderedPageBreak/>
        <mc:AlternateContent>
          <mc:Choice Requires="wps">
            <w:drawing>
              <wp:anchor distT="0" distB="0" distL="114300" distR="114300" simplePos="0" relativeHeight="251662336" behindDoc="0" locked="0" layoutInCell="1" allowOverlap="1" wp14:anchorId="20A9E03A" wp14:editId="300BD8EE">
                <wp:simplePos x="0" y="0"/>
                <wp:positionH relativeFrom="column">
                  <wp:posOffset>5198286</wp:posOffset>
                </wp:positionH>
                <wp:positionV relativeFrom="paragraph">
                  <wp:posOffset>2618237</wp:posOffset>
                </wp:positionV>
                <wp:extent cx="176918" cy="0"/>
                <wp:effectExtent l="25400" t="25400" r="26670" b="25400"/>
                <wp:wrapNone/>
                <wp:docPr id="8" name="Straight Connector 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918" cy="0"/>
                        </a:xfrm>
                        <a:prstGeom prst="line">
                          <a:avLst/>
                        </a:prstGeom>
                        <a:ln w="5080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C8B60" id="Straight Connector 4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3pt,206.15pt" to="423.25pt,20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QAv8QEAAEkEAAAOAAAAZHJzL2Uyb0RvYy54bWysVMuO0zAU3SPxD5b3NMmIGYao6Sw6GjYj&#13;&#10;qCh8wB3HbiwcX8s2Tfr3XDtNWgESArGx/DjnPs49yfph7A07Sh802oZXq5IzaQW22h4a/vXL05t7&#13;&#10;zkIE24JBKxt+koE/bF6/Wg+uljfYoWmlZxTEhnpwDe9idHVRBNHJHsIKnbT0qND3EOnoD0XrYaDo&#13;&#10;vSluyvKuGNC3zqOQIdDt4/TINzm+UlLET0oFGZlpONUW8+rz+pLWYrOG+uDBdVqcy4B/qKIHbSnp&#13;&#10;EuoRIrDvXv8SqtfCY0AVVwL7ApXSQuYeqJuq/KmbfQdO5l5InOAWmcL/Cys+Hnee6bbhNCgLPY1o&#13;&#10;Hz3oQxfZFq0lAdGzt7e5OTnG5xBJsmJwoc7UJHTebu3OJwHEaPfuGcW3cIWbHhMyuAk2Kt8nOCnA&#13;&#10;xjyO0zIOSsMEXVbv7t5XVJaYnwqoZ57zIX6Q2LO0abjRNgkFNRzPFUI9Q9K1sWxo+G15X5IJBJDR&#13;&#10;vG0zIaDR7ZM2JsGy7eTWeHYEMkwcq2QQSnuFopOxZwmmbnJf8WTklOmzVCRoqn9KkKx8iQlCSBvn&#13;&#10;uMYSOtEUVbAQyz8Tz/hEldnmf0NeGDkz2riQe23R/y77RQo14WcFpr6TBC/YnnZ+njr5NSt3/rbS&#13;&#10;B3F9zvTLH2DzAwAA//8DAFBLAwQUAAYACAAAACEAsyZv7OAAAAAQAQAADwAAAGRycy9kb3ducmV2&#13;&#10;LnhtbExP206DQBB9N/EfNmPim13AlmwoS2M0NvER6gcsMAIpO0vYLUW/3jEx0ZdJZs6Zc8kPqx3F&#13;&#10;grMfHGmINxEIpMa1A3Ua3k+vDwqED4ZaMzpCDZ/o4VDc3uQma92VSlyq0AkWIZ8ZDX0IUyalb3q0&#13;&#10;xm/chMTYh5utCbzOnWxnc2VxO8okilJpzUDs0JsJn3tsztXFalh3naqTUiZVVS6nYzhOX+f6Tev7&#13;&#10;u/Vlz+NpDyLgGv4+4KcD54eCg9XuQq0XowYVq5SpGrZx8giCGWqb7kDUvxdZ5PJ/keIbAAD//wMA&#13;&#10;UEsBAi0AFAAGAAgAAAAhALaDOJL+AAAA4QEAABMAAAAAAAAAAAAAAAAAAAAAAFtDb250ZW50X1R5&#13;&#10;cGVzXS54bWxQSwECLQAUAAYACAAAACEAOP0h/9YAAACUAQAACwAAAAAAAAAAAAAAAAAvAQAAX3Jl&#13;&#10;bHMvLnJlbHNQSwECLQAUAAYACAAAACEAHAUAL/EBAABJBAAADgAAAAAAAAAAAAAAAAAuAgAAZHJz&#13;&#10;L2Uyb0RvYy54bWxQSwECLQAUAAYACAAAACEAsyZv7OAAAAAQAQAADwAAAAAAAAAAAAAAAABLBAAA&#13;&#10;ZHJzL2Rvd25yZXYueG1sUEsFBgAAAAAEAAQA8wAAAFgFAAAAAA==&#13;&#10;" strokecolor="black [3213]" strokeweight="4pt">
                <v:stroke joinstyle="miter" endcap="round"/>
                <o:lock v:ext="edit" shapetype="f"/>
              </v:line>
            </w:pict>
          </mc:Fallback>
        </mc:AlternateContent>
      </w:r>
      <w:r w:rsidRPr="000354D2">
        <w:rPr>
          <w:rFonts w:ascii="Arial" w:hAnsi="Arial" w:cs="Arial"/>
          <w:noProof/>
        </w:rPr>
        <mc:AlternateContent>
          <mc:Choice Requires="wps">
            <w:drawing>
              <wp:anchor distT="0" distB="0" distL="114300" distR="114300" simplePos="0" relativeHeight="251661312" behindDoc="0" locked="0" layoutInCell="1" allowOverlap="1" wp14:anchorId="518DDD5B" wp14:editId="4A71BD0E">
                <wp:simplePos x="0" y="0"/>
                <wp:positionH relativeFrom="column">
                  <wp:posOffset>5193030</wp:posOffset>
                </wp:positionH>
                <wp:positionV relativeFrom="paragraph">
                  <wp:posOffset>2476544</wp:posOffset>
                </wp:positionV>
                <wp:extent cx="175895" cy="0"/>
                <wp:effectExtent l="25400" t="25400" r="27305" b="25400"/>
                <wp:wrapNone/>
                <wp:docPr id="7" name="Straight Connector 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895" cy="0"/>
                        </a:xfrm>
                        <a:prstGeom prst="line">
                          <a:avLst/>
                        </a:prstGeom>
                        <a:ln w="50800" cap="rnd">
                          <a:solidFill>
                            <a:srgbClr val="5C2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61652" id="Straight Connector 4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9pt,195pt" to="422.75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7sO+AEAAEoEAAAOAAAAZHJzL2Uyb0RvYy54bWysVNuu0zAQfEfiHyy/06QV4ZSo6RFqdXg5&#13;&#10;gorCB7iOnVg4trU2Tfr3rJ0LFSAhEC+W7Z3Z3RlvsnscOk2uAryypqLrVU6JMNzWyjQV/fL56dWW&#13;&#10;Eh+YqZm2RlT0Jjx93L98setdKTa2tboWQDCJ8WXvKtqG4Mos87wVHfMr64TBoLTQsYBHaLIaWI/Z&#13;&#10;O51t8vxN1luoHVguvMfb4xik+5RfSsHDRym9CERXFHsLaYW0XuKa7XesbIC5VvGpDfYPXXRMGSy6&#13;&#10;pDqywMg3UL+k6hQH660MK267zEqpuEgaUM06/0nNuWVOJC1ojneLTf7/peUfricgqq7oAyWGdfhE&#13;&#10;5wBMNW0gB2sMGmiBvC6SODGEZx/Qsqx3vkzUaHTaHswJogF8MGf3bPlXf4cbgxHp3QgbJHQRjg6Q&#13;&#10;IT3HbXkOLEM4Xq4fiu3bghI+hzJWzjwHPrwXtiNxU1GtTDSKlew6dcjKGRKvtSF9RYt8m+MQcIaD&#13;&#10;BqZOBG+1qp+U1hHmobkcNJArw3EpDpvi+C5OCNa9g+FJm8mDUU4SFm5ajKU+CYmORgFjhTjLYknL&#13;&#10;OBcmrKe82iA60iS2sBDzPxMnfKSKNOd/Q14YqbI1YSF3ylj4XfUwzC3LET87MOqOFlxsfTvB/Ow4&#13;&#10;sMm56eOKX8T9OdF//AL23wEAAP//AwBQSwMEFAAGAAgAAAAhAA4tdhrjAAAAEAEAAA8AAABkcnMv&#13;&#10;ZG93bnJldi54bWxMj91Kw0AQhe8F32EZwTu7iVob02xKVaQUvLCtDzDNjkl0f2J220Sf3hEEvRmY&#13;&#10;v3O+UyxGa8SR+tB6pyCdJCDIVV63rlbwsnu8yECEiE6j8Y4UfFKARXl6UmCu/eA2dNzGWrCICzkq&#13;&#10;aGLscilD1ZDFMPEdOd69+t5i5Lavpe5xYHFr5GWS3EiLrWOHBju6b6h63x6sgidturdnnS5XmA53&#13;&#10;er1Du/r6UOr8bHyYc1nOQUQa498H/GRgfigZbO8PTgdhFGTpjPmjgqvbhJPxRXY9nYLY/05kWcj/&#13;&#10;QcpvAAAA//8DAFBLAQItABQABgAIAAAAIQC2gziS/gAAAOEBAAATAAAAAAAAAAAAAAAAAAAAAABb&#13;&#10;Q29udGVudF9UeXBlc10ueG1sUEsBAi0AFAAGAAgAAAAhADj9If/WAAAAlAEAAAsAAAAAAAAAAAAA&#13;&#10;AAAALwEAAF9yZWxzLy5yZWxzUEsBAi0AFAAGAAgAAAAhAE/Xuw74AQAASgQAAA4AAAAAAAAAAAAA&#13;&#10;AAAALgIAAGRycy9lMm9Eb2MueG1sUEsBAi0AFAAGAAgAAAAhAA4tdhrjAAAAEAEAAA8AAAAAAAAA&#13;&#10;AAAAAAAAUgQAAGRycy9kb3ducmV2LnhtbFBLBQYAAAAABAAEAPMAAABiBQAAAAA=&#13;&#10;" strokecolor="#5c25da" strokeweight="4pt">
                <v:stroke joinstyle="miter" endcap="round"/>
                <o:lock v:ext="edit" shapetype="f"/>
              </v:line>
            </w:pict>
          </mc:Fallback>
        </mc:AlternateContent>
      </w:r>
      <w:r>
        <w:rPr>
          <w:rFonts w:ascii="Arial" w:hAnsi="Arial" w:cs="Arial"/>
        </w:rPr>
        <w:t>A</w:t>
      </w:r>
      <w:r w:rsidRPr="00D95D09">
        <w:rPr>
          <w:rFonts w:ascii="Arial" w:hAnsi="Arial" w:cs="Arial"/>
          <w:noProof/>
        </w:rPr>
        <w:drawing>
          <wp:inline distT="0" distB="0" distL="0" distR="0" wp14:anchorId="086EA97E" wp14:editId="1868ED5D">
            <wp:extent cx="5943600" cy="2387600"/>
            <wp:effectExtent l="0" t="0" r="0" b="0"/>
            <wp:docPr id="2" name="Chart 2">
              <a:extLst xmlns:a="http://schemas.openxmlformats.org/drawingml/2006/main">
                <a:ext uri="{FF2B5EF4-FFF2-40B4-BE49-F238E27FC236}">
                  <a16:creationId xmlns:a16="http://schemas.microsoft.com/office/drawing/2014/main" id="{43037200-245C-3B4D-92D7-E469DA7E5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1BA623" w14:textId="77777777" w:rsidR="000E568C" w:rsidRDefault="000E568C" w:rsidP="000E568C">
      <w:pPr>
        <w:spacing w:line="480" w:lineRule="auto"/>
        <w:jc w:val="both"/>
        <w:rPr>
          <w:rFonts w:ascii="Arial" w:hAnsi="Arial" w:cs="Arial"/>
        </w:rPr>
      </w:pPr>
      <w:r>
        <w:rPr>
          <w:rFonts w:ascii="Arial" w:hAnsi="Arial" w:cs="Arial"/>
        </w:rPr>
        <w:t>B</w:t>
      </w:r>
    </w:p>
    <w:p w14:paraId="5BC16547" w14:textId="77777777" w:rsidR="000E568C" w:rsidRDefault="000E568C" w:rsidP="000E568C">
      <w:pPr>
        <w:spacing w:line="480" w:lineRule="auto"/>
        <w:jc w:val="both"/>
        <w:rPr>
          <w:rFonts w:ascii="Arial" w:hAnsi="Arial" w:cs="Arial"/>
        </w:rPr>
      </w:pPr>
      <w:r w:rsidRPr="000354D2">
        <w:rPr>
          <w:rFonts w:ascii="Arial" w:hAnsi="Arial" w:cs="Arial"/>
          <w:noProof/>
        </w:rPr>
        <mc:AlternateContent>
          <mc:Choice Requires="wps">
            <w:drawing>
              <wp:anchor distT="0" distB="0" distL="114300" distR="114300" simplePos="0" relativeHeight="251659264" behindDoc="0" locked="0" layoutInCell="1" allowOverlap="1" wp14:anchorId="0C66D12B" wp14:editId="5F7323EE">
                <wp:simplePos x="0" y="0"/>
                <wp:positionH relativeFrom="column">
                  <wp:posOffset>5195172</wp:posOffset>
                </wp:positionH>
                <wp:positionV relativeFrom="paragraph">
                  <wp:posOffset>1868985</wp:posOffset>
                </wp:positionV>
                <wp:extent cx="176084" cy="0"/>
                <wp:effectExtent l="25400" t="25400" r="27305" b="25400"/>
                <wp:wrapNone/>
                <wp:docPr id="46" name="Straight Connector 45">
                  <a:extLst xmlns:a="http://schemas.openxmlformats.org/drawingml/2006/main">
                    <a:ext uri="{FF2B5EF4-FFF2-40B4-BE49-F238E27FC236}">
                      <a16:creationId xmlns:a16="http://schemas.microsoft.com/office/drawing/2014/main" id="{4A6380AE-663D-7048-A52C-70FA8E0E37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084" cy="0"/>
                        </a:xfrm>
                        <a:prstGeom prst="line">
                          <a:avLst/>
                        </a:prstGeom>
                        <a:ln w="50800" cap="rnd">
                          <a:solidFill>
                            <a:srgbClr val="5C2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80671" id="Straight Connector 4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05pt,147.15pt" to="422.9pt,14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b0AYwIAABAFAAAOAAAAZHJzL2Uyb0RvYy54bWysVNlu2zAQfC/QfyD4rkiWZVkVIge+VBQI&#13;&#10;WqNpP4CmKJsoRQok6wNB/j1L6mh6AD3QF4rHznJmdqnbu0sj0Ilpw5Us8OQmwohJqiouDwX+/KkM&#13;&#10;MoyMJbIiQklW4Csz+G7x+tXtuc1ZrI5KVEwjSCJNfm4LfLS2zcPQ0CNriLlRLZNwWCvdEAtLfQgr&#13;&#10;Tc6QvRFhHEVpeFa6arWizBjY3XSHeOHz1zWj9kNdG2aRKDBws37Ufty7MVzckvygSXvktKdB/oFF&#13;&#10;Q7iES8dUG2IJ+qr5T6kaTrUyqrY3VDWhqmtOmdcAaibRD2oejqRlXguYY9rRJvP/0tL3p51GvCpw&#13;&#10;kmIkSQM1erCa8MPRorWSEhxUGiUzr45d7L2xTifMOn2PZRmvZtsyCUqYBUm0SoLVNnkTlPE028bz&#13;&#10;ch1P0yeHnqQ51YxY6JR31eD1JP0zLX3VnUtJ6N32pB+TZTrNouU2SNPpJphHSRYsZ/EaZuUy20bb&#13;&#10;6TzdPLkqh57z8PUqwnNrcm+Aaxc/XcuddvLoRT6094p+MQ763aFbmLYLu9S6ceFQR3TxTXUdm8o5&#13;&#10;RGFzMk+jLMGIDkfAZMC12ti3TDXITQosuHTlJjk5AcGO9BDitoVE5wLPoiyCVqYEnouWlQcYJXhV&#13;&#10;ciFcmNGH/VpodCLQ9LN1PNssewdehAELIXttnRwvzF4F6676yGqw2AnobnAvko1pCaVM2kmfV0iI&#13;&#10;drAaKIzA6PfAPt5BmX+tfwMeEf5mJe0IbrhU+le328tAue7iBwc63c6CvaquOz2UHZ6d75n+F+He&#13;&#10;9cu1h3/7kS2eAQAA//8DAFBLAwQUAAYACAAAACEAir/uS+QAAAAQAQAADwAAAGRycy9kb3ducmV2&#13;&#10;LnhtbEyP3U7DMAyF75F4h8hI3LE0Y6DSNZ0GCE1Iu2A/D+A1oS00TmmytfD0GAkJbizZPj4+X74Y&#13;&#10;XStOtg+NJw1qkoCwVHrTUKVhv3u6SkGEiGSw9WQ1fNoAi+L8LMfM+IE29rSNlWATChlqqGPsMilD&#13;&#10;WVuHYeI7S7x79b3DyG1fSdPjwOauldMkuZUOG+IPNXb2obbl+/boNKxN2729GLVcoRruzfMO3err&#13;&#10;Q+vLi/FxzmU5BxHtGP8u4IeB80PBwQ7+SCaIVkOqUsVSDdO72TUIVqSzGyY6/E5kkcv/IMU3AAAA&#13;&#10;//8DAFBLAQItABQABgAIAAAAIQC2gziS/gAAAOEBAAATAAAAAAAAAAAAAAAAAAAAAABbQ29udGVu&#13;&#10;dF9UeXBlc10ueG1sUEsBAi0AFAAGAAgAAAAhADj9If/WAAAAlAEAAAsAAAAAAAAAAAAAAAAALwEA&#13;&#10;AF9yZWxzLy5yZWxzUEsBAi0AFAAGAAgAAAAhAALFvQBjAgAAEAUAAA4AAAAAAAAAAAAAAAAALgIA&#13;&#10;AGRycy9lMm9Eb2MueG1sUEsBAi0AFAAGAAgAAAAhAIq/7kvkAAAAEAEAAA8AAAAAAAAAAAAAAAAA&#13;&#10;vQQAAGRycy9kb3ducmV2LnhtbFBLBQYAAAAABAAEAPMAAADOBQAAAAA=&#13;&#10;" strokecolor="#5c25da" strokeweight="4pt">
                <v:stroke joinstyle="miter" endcap="round"/>
                <o:lock v:ext="edit" shapetype="f"/>
              </v:line>
            </w:pict>
          </mc:Fallback>
        </mc:AlternateContent>
      </w:r>
      <w:r w:rsidRPr="000354D2">
        <w:rPr>
          <w:rFonts w:ascii="Arial" w:hAnsi="Arial" w:cs="Arial"/>
          <w:noProof/>
        </w:rPr>
        <mc:AlternateContent>
          <mc:Choice Requires="wps">
            <w:drawing>
              <wp:anchor distT="0" distB="0" distL="114300" distR="114300" simplePos="0" relativeHeight="251660288" behindDoc="0" locked="0" layoutInCell="1" allowOverlap="1" wp14:anchorId="5F363BF9" wp14:editId="3EA7A97B">
                <wp:simplePos x="0" y="0"/>
                <wp:positionH relativeFrom="column">
                  <wp:posOffset>5194338</wp:posOffset>
                </wp:positionH>
                <wp:positionV relativeFrom="paragraph">
                  <wp:posOffset>2021840</wp:posOffset>
                </wp:positionV>
                <wp:extent cx="176918" cy="0"/>
                <wp:effectExtent l="25400" t="25400" r="26670" b="25400"/>
                <wp:wrapNone/>
                <wp:docPr id="5" name="Straight Connector 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918" cy="0"/>
                        </a:xfrm>
                        <a:prstGeom prst="line">
                          <a:avLst/>
                        </a:prstGeom>
                        <a:ln w="5080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2A1B51" id="Straight Connector 4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pt,159.2pt" to="422.95pt,15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HCp8QEAAEkEAAAOAAAAZHJzL2Uyb0RvYy54bWysVE2P0zAQvSPxHyzfaZIVuyxR0z10tVxW&#13;&#10;UFH4AV7HbiycsTU2TfrvGTtNWgESAnGxbM978/H8kvXD2Ft2VBiMg4ZXq5IzBdK1Bg4N//rl6c09&#13;&#10;ZyEKaIV1oBp+UoE/bF6/Wg++Vjeuc7ZVyCgJhHrwDe9i9HVRBNmpXoSV8wooqB32ItIRD0WLYqDs&#13;&#10;vS1uyvKuGBy2Hp1UIdDt4xTkm5xfayXjJ62Disw2nHqLecW8vqS12KxFfUDhOyPPbYh/6KIXBqjo&#13;&#10;kupRRMG+o/klVW8kuuB0XEnXF05rI1Wegaapyp+m2XfCqzwLiRP8IlP4f2nlx+MOmWkbfssZiJ6e&#13;&#10;aB9RmEMX2dYBkIAO2dvbPJwa43OIJFkx+FBnahI6b7ewwySAHGHvn538Fq5wUzAhg59go8Y+wUkB&#13;&#10;NubnOC3PQWWYpMvq3d37ivwj51Ah6pnnMcQPyvUsbRpuDSShRC2O5w5FPUPStQU20IjlfUkmkIKM&#13;&#10;htBmQnDWtE/G2gTLtlNbi+woyDBxrJJBqOwVik4WzhJM0+S54smqqdJnpUnQ1P9UIFn5klNIqSDO&#13;&#10;eS0QOtE0dbAQyz8Tz/hEVdnmf0NeGLmyg7iQewMOf1f9IoWe8LMC09xJghfXnnY4vzr5NSt3/rbS&#13;&#10;B3F9zvTLH2DzAwAA//8DAFBLAwQUAAYACAAAACEAxoYnWOEAAAAQAQAADwAAAGRycy9kb3ducmV2&#13;&#10;LnhtbEyP3UrDQBCF7wXfYZmCd3aT2MqaZlNEseBlUh9gk0yT0OxsyG7T6NM7gqA3A/N3zvmy/WIH&#13;&#10;MePke0ca4nUEAql2TU+tho/j270C4YOhxgyOUMMnetjntzeZSRt3pQLnMrSCRcinRkMXwphK6esO&#13;&#10;rfFrNyLx7uQmawK3UyubyVxZ3A4yiaJHaU1P7NCZEV86rM/lxWpYtq2qkkImZVnMx0M4jF/n6l3r&#13;&#10;u9XyuuPyvAMRcAl/H/DDwPkh52CVu1DjxaBBxYqBgoaHWG1A8IXabJ9AVL8TmWfyP0j+DQAA//8D&#13;&#10;AFBLAQItABQABgAIAAAAIQC2gziS/gAAAOEBAAATAAAAAAAAAAAAAAAAAAAAAABbQ29udGVudF9U&#13;&#10;eXBlc10ueG1sUEsBAi0AFAAGAAgAAAAhADj9If/WAAAAlAEAAAsAAAAAAAAAAAAAAAAALwEAAF9y&#13;&#10;ZWxzLy5yZWxzUEsBAi0AFAAGAAgAAAAhAFZQcKnxAQAASQQAAA4AAAAAAAAAAAAAAAAALgIAAGRy&#13;&#10;cy9lMm9Eb2MueG1sUEsBAi0AFAAGAAgAAAAhAMaGJ1jhAAAAEAEAAA8AAAAAAAAAAAAAAAAASwQA&#13;&#10;AGRycy9kb3ducmV2LnhtbFBLBQYAAAAABAAEAPMAAABZBQAAAAA=&#13;&#10;" strokecolor="black [3213]" strokeweight="4pt">
                <v:stroke joinstyle="miter" endcap="round"/>
                <o:lock v:ext="edit" shapetype="f"/>
              </v:line>
            </w:pict>
          </mc:Fallback>
        </mc:AlternateContent>
      </w:r>
      <w:r w:rsidRPr="00D95D09">
        <w:rPr>
          <w:rFonts w:ascii="Arial" w:hAnsi="Arial" w:cs="Arial"/>
          <w:noProof/>
        </w:rPr>
        <w:drawing>
          <wp:inline distT="0" distB="0" distL="0" distR="0" wp14:anchorId="411DAE59" wp14:editId="2AB65DEE">
            <wp:extent cx="5943600" cy="2132330"/>
            <wp:effectExtent l="0" t="0" r="0" b="1270"/>
            <wp:docPr id="3" name="Chart 3">
              <a:extLst xmlns:a="http://schemas.openxmlformats.org/drawingml/2006/main">
                <a:ext uri="{FF2B5EF4-FFF2-40B4-BE49-F238E27FC236}">
                  <a16:creationId xmlns:a16="http://schemas.microsoft.com/office/drawing/2014/main" id="{5231EDD8-1502-2747-AA13-8D503362A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354D2">
        <w:rPr>
          <w:noProof/>
        </w:rPr>
        <w:t xml:space="preserve"> </w:t>
      </w:r>
    </w:p>
    <w:p w14:paraId="25574975" w14:textId="77777777" w:rsidR="000E568C" w:rsidRDefault="000E568C" w:rsidP="000E568C">
      <w:pPr>
        <w:jc w:val="both"/>
        <w:rPr>
          <w:rFonts w:ascii="Arial" w:hAnsi="Arial" w:cs="Arial"/>
        </w:rPr>
      </w:pPr>
      <w:r w:rsidRPr="005D6557">
        <w:rPr>
          <w:rFonts w:ascii="Arial" w:hAnsi="Arial" w:cs="Arial"/>
          <w:b/>
        </w:rPr>
        <w:t xml:space="preserve">Figure </w:t>
      </w:r>
      <w:r>
        <w:rPr>
          <w:rFonts w:ascii="Arial" w:hAnsi="Arial" w:cs="Arial"/>
          <w:b/>
        </w:rPr>
        <w:t>1</w:t>
      </w:r>
      <w:r w:rsidRPr="005D6557">
        <w:rPr>
          <w:rFonts w:ascii="Arial" w:hAnsi="Arial" w:cs="Arial"/>
          <w:b/>
        </w:rPr>
        <w:t>.</w:t>
      </w:r>
      <w:r w:rsidRPr="005D6557">
        <w:rPr>
          <w:rFonts w:ascii="Arial" w:hAnsi="Arial" w:cs="Arial"/>
        </w:rPr>
        <w:t xml:space="preserve"> </w:t>
      </w:r>
      <w:r>
        <w:rPr>
          <w:rFonts w:ascii="Arial" w:hAnsi="Arial" w:cs="Arial"/>
        </w:rPr>
        <w:t>Tracings of the various manipulations of pitch contour (Hz) of a single syllable “rice” over time (s). The spoken (A) or sung (B) pitch contour of the syllable “rice” was manipulated to produce 8 intermediate step-wise pitch contours, with each one progressing towards a song-like contour (A) or a speech-like contour (B). (A) shows direction manipulation from speech-to-song. (B) shows direction manipulation from song-to-speech.</w:t>
      </w:r>
    </w:p>
    <w:p w14:paraId="3E5CF668" w14:textId="78722E30" w:rsidR="000E568C" w:rsidRDefault="000E568C" w:rsidP="000E568C">
      <w:pPr>
        <w:spacing w:line="480" w:lineRule="auto"/>
        <w:jc w:val="both"/>
        <w:rPr>
          <w:rFonts w:ascii="Arial" w:hAnsi="Arial" w:cs="Arial"/>
        </w:rPr>
      </w:pPr>
    </w:p>
    <w:p w14:paraId="4F62CDCA" w14:textId="1C7D9D05" w:rsidR="000E568C" w:rsidRDefault="000E568C" w:rsidP="000E568C">
      <w:pPr>
        <w:spacing w:line="480" w:lineRule="auto"/>
        <w:jc w:val="both"/>
        <w:rPr>
          <w:rFonts w:ascii="Arial" w:hAnsi="Arial" w:cs="Arial"/>
        </w:rPr>
      </w:pPr>
    </w:p>
    <w:p w14:paraId="19FD8C1B" w14:textId="2EF49FA2" w:rsidR="000E568C" w:rsidRDefault="000E568C" w:rsidP="000E568C">
      <w:pPr>
        <w:spacing w:line="480" w:lineRule="auto"/>
        <w:jc w:val="both"/>
        <w:rPr>
          <w:rFonts w:ascii="Arial" w:hAnsi="Arial" w:cs="Arial"/>
        </w:rPr>
      </w:pPr>
    </w:p>
    <w:p w14:paraId="799CC9B0" w14:textId="77777777" w:rsidR="000E568C" w:rsidRDefault="000E568C" w:rsidP="000E568C">
      <w:pPr>
        <w:spacing w:line="480" w:lineRule="auto"/>
        <w:jc w:val="both"/>
        <w:rPr>
          <w:rFonts w:ascii="Arial" w:hAnsi="Arial" w:cs="Arial"/>
        </w:rPr>
      </w:pPr>
    </w:p>
    <w:p w14:paraId="5B43F2B6" w14:textId="60552AEF" w:rsidR="002F584A" w:rsidRDefault="00991168" w:rsidP="000E568C">
      <w:pPr>
        <w:spacing w:line="480" w:lineRule="auto"/>
        <w:jc w:val="both"/>
        <w:rPr>
          <w:rFonts w:ascii="Arial" w:hAnsi="Arial" w:cs="Arial"/>
        </w:rPr>
      </w:pPr>
      <w:r>
        <w:rPr>
          <w:rFonts w:ascii="Arial" w:hAnsi="Arial" w:cs="Arial"/>
        </w:rPr>
        <w:lastRenderedPageBreak/>
        <w:t xml:space="preserve">immediately after listening to </w:t>
      </w:r>
      <w:r w:rsidR="00AD1E66">
        <w:rPr>
          <w:rFonts w:ascii="Arial" w:hAnsi="Arial" w:cs="Arial"/>
        </w:rPr>
        <w:t>it</w:t>
      </w:r>
      <w:r w:rsidR="00662FB9">
        <w:rPr>
          <w:rFonts w:ascii="Arial" w:hAnsi="Arial" w:cs="Arial"/>
        </w:rPr>
        <w:t xml:space="preserve">. </w:t>
      </w:r>
      <w:r w:rsidR="003856C4">
        <w:rPr>
          <w:rFonts w:ascii="Arial" w:hAnsi="Arial" w:cs="Arial"/>
        </w:rPr>
        <w:t xml:space="preserve">Participants were instructed to press the “speech” button </w:t>
      </w:r>
      <w:r w:rsidR="005A15C7">
        <w:rPr>
          <w:rFonts w:ascii="Arial" w:hAnsi="Arial" w:cs="Arial"/>
        </w:rPr>
        <w:t xml:space="preserve">(s key) </w:t>
      </w:r>
      <w:r w:rsidR="003856C4">
        <w:rPr>
          <w:rFonts w:ascii="Arial" w:hAnsi="Arial" w:cs="Arial"/>
        </w:rPr>
        <w:t xml:space="preserve">if it sounded like a spoken sentence and press the “song” button (l key) if it sounded like a sung sentence. Keyboard buttons were labelled with their respective designation. </w:t>
      </w:r>
      <w:r w:rsidR="00600DF1">
        <w:rPr>
          <w:rFonts w:ascii="Arial" w:hAnsi="Arial" w:cs="Arial"/>
        </w:rPr>
        <w:t xml:space="preserve">Participants were </w:t>
      </w:r>
      <w:r w:rsidR="00973C53">
        <w:rPr>
          <w:rFonts w:ascii="Arial" w:hAnsi="Arial" w:cs="Arial"/>
        </w:rPr>
        <w:t xml:space="preserve">not </w:t>
      </w:r>
      <w:r w:rsidR="00600DF1">
        <w:rPr>
          <w:rFonts w:ascii="Arial" w:hAnsi="Arial" w:cs="Arial"/>
        </w:rPr>
        <w:t xml:space="preserve">able </w:t>
      </w:r>
      <w:r w:rsidR="00973C53">
        <w:rPr>
          <w:rFonts w:ascii="Arial" w:hAnsi="Arial" w:cs="Arial"/>
        </w:rPr>
        <w:t>t</w:t>
      </w:r>
      <w:r w:rsidR="00600DF1">
        <w:rPr>
          <w:rFonts w:ascii="Arial" w:hAnsi="Arial" w:cs="Arial"/>
        </w:rPr>
        <w:t xml:space="preserve">o </w:t>
      </w:r>
      <w:r w:rsidR="00AD1E66">
        <w:rPr>
          <w:rFonts w:ascii="Arial" w:hAnsi="Arial" w:cs="Arial"/>
        </w:rPr>
        <w:t>re-</w:t>
      </w:r>
      <w:r w:rsidR="00600DF1">
        <w:rPr>
          <w:rFonts w:ascii="Arial" w:hAnsi="Arial" w:cs="Arial"/>
        </w:rPr>
        <w:t xml:space="preserve">listen to the sentence. </w:t>
      </w:r>
      <w:r>
        <w:rPr>
          <w:rFonts w:ascii="Arial" w:hAnsi="Arial" w:cs="Arial"/>
        </w:rPr>
        <w:t xml:space="preserve">After this, participants </w:t>
      </w:r>
      <w:r w:rsidR="00AD1E66">
        <w:rPr>
          <w:rFonts w:ascii="Arial" w:hAnsi="Arial" w:cs="Arial"/>
        </w:rPr>
        <w:t>were</w:t>
      </w:r>
      <w:r>
        <w:rPr>
          <w:rFonts w:ascii="Arial" w:hAnsi="Arial" w:cs="Arial"/>
        </w:rPr>
        <w:t xml:space="preserve"> asked to provide a subjective rating of how confident they were about their categorization, from 1 </w:t>
      </w:r>
      <w:r w:rsidRPr="00991168">
        <w:rPr>
          <w:rFonts w:ascii="Arial" w:hAnsi="Arial" w:cs="Arial"/>
        </w:rPr>
        <w:t>(Not confident at all)</w:t>
      </w:r>
      <w:r>
        <w:rPr>
          <w:rFonts w:ascii="Arial" w:hAnsi="Arial" w:cs="Arial"/>
        </w:rPr>
        <w:t xml:space="preserve"> to 5 (Very confident) by pressing </w:t>
      </w:r>
      <w:r w:rsidR="00CC7F60">
        <w:rPr>
          <w:rFonts w:ascii="Arial" w:hAnsi="Arial" w:cs="Arial"/>
        </w:rPr>
        <w:t xml:space="preserve">the appropriate number key on the keyboard. </w:t>
      </w:r>
      <w:r w:rsidR="00973C53">
        <w:rPr>
          <w:rFonts w:ascii="Arial" w:hAnsi="Arial" w:cs="Arial"/>
        </w:rPr>
        <w:t xml:space="preserve">On-screen instructions were written prior to the start of the experiment. </w:t>
      </w:r>
      <w:r w:rsidR="000B622D">
        <w:rPr>
          <w:rFonts w:ascii="Arial" w:hAnsi="Arial" w:cs="Arial"/>
        </w:rPr>
        <w:t xml:space="preserve">This procedure </w:t>
      </w:r>
      <w:r w:rsidR="009B6C03">
        <w:rPr>
          <w:rFonts w:ascii="Arial" w:hAnsi="Arial" w:cs="Arial"/>
        </w:rPr>
        <w:t>was</w:t>
      </w:r>
      <w:r w:rsidR="000B622D">
        <w:rPr>
          <w:rFonts w:ascii="Arial" w:hAnsi="Arial" w:cs="Arial"/>
        </w:rPr>
        <w:t xml:space="preserve"> repeated for all </w:t>
      </w:r>
      <w:r w:rsidR="008628D4">
        <w:rPr>
          <w:rFonts w:ascii="Arial" w:hAnsi="Arial" w:cs="Arial"/>
        </w:rPr>
        <w:t>234</w:t>
      </w:r>
      <w:r w:rsidR="000B622D">
        <w:rPr>
          <w:rFonts w:ascii="Arial" w:hAnsi="Arial" w:cs="Arial"/>
        </w:rPr>
        <w:t xml:space="preserve"> sentences</w:t>
      </w:r>
      <w:r w:rsidR="004821D7">
        <w:rPr>
          <w:rFonts w:ascii="Arial" w:hAnsi="Arial" w:cs="Arial"/>
        </w:rPr>
        <w:t>, presented to participants in a random order</w:t>
      </w:r>
      <w:r w:rsidR="008628D4">
        <w:rPr>
          <w:rFonts w:ascii="Arial" w:hAnsi="Arial" w:cs="Arial"/>
        </w:rPr>
        <w:t>, and were counterbalanced</w:t>
      </w:r>
      <w:r w:rsidR="000B622D">
        <w:rPr>
          <w:rFonts w:ascii="Arial" w:hAnsi="Arial" w:cs="Arial"/>
        </w:rPr>
        <w:t xml:space="preserve">. Lastly, </w:t>
      </w:r>
      <w:r w:rsidR="002731D6">
        <w:rPr>
          <w:rFonts w:ascii="Arial" w:hAnsi="Arial" w:cs="Arial"/>
        </w:rPr>
        <w:t>participants</w:t>
      </w:r>
      <w:r w:rsidR="00266BCE">
        <w:rPr>
          <w:rFonts w:ascii="Arial" w:hAnsi="Arial" w:cs="Arial"/>
        </w:rPr>
        <w:t xml:space="preserve"> </w:t>
      </w:r>
      <w:r w:rsidR="004821D7">
        <w:rPr>
          <w:rFonts w:ascii="Arial" w:hAnsi="Arial" w:cs="Arial"/>
        </w:rPr>
        <w:t>were</w:t>
      </w:r>
      <w:r w:rsidR="00266BCE">
        <w:rPr>
          <w:rFonts w:ascii="Arial" w:hAnsi="Arial" w:cs="Arial"/>
        </w:rPr>
        <w:t xml:space="preserve"> asked to fill out a questionnaire of demographic questions </w:t>
      </w:r>
      <w:r w:rsidR="004821D7">
        <w:rPr>
          <w:rFonts w:ascii="Arial" w:hAnsi="Arial" w:cs="Arial"/>
        </w:rPr>
        <w:t>which pertained</w:t>
      </w:r>
      <w:r w:rsidR="00266BCE">
        <w:rPr>
          <w:rFonts w:ascii="Arial" w:hAnsi="Arial" w:cs="Arial"/>
        </w:rPr>
        <w:t xml:space="preserve"> to their </w:t>
      </w:r>
      <w:r w:rsidR="0035018A">
        <w:rPr>
          <w:rFonts w:ascii="Arial" w:hAnsi="Arial" w:cs="Arial"/>
        </w:rPr>
        <w:t>e</w:t>
      </w:r>
      <w:r w:rsidR="00266BCE">
        <w:rPr>
          <w:rFonts w:ascii="Arial" w:hAnsi="Arial" w:cs="Arial"/>
        </w:rPr>
        <w:t>d</w:t>
      </w:r>
      <w:r w:rsidR="0035018A">
        <w:rPr>
          <w:rFonts w:ascii="Arial" w:hAnsi="Arial" w:cs="Arial"/>
        </w:rPr>
        <w:t>ucation</w:t>
      </w:r>
      <w:r w:rsidR="00266BCE">
        <w:rPr>
          <w:rFonts w:ascii="Arial" w:hAnsi="Arial" w:cs="Arial"/>
        </w:rPr>
        <w:t>, language</w:t>
      </w:r>
      <w:r w:rsidR="0035018A">
        <w:rPr>
          <w:rFonts w:ascii="Arial" w:hAnsi="Arial" w:cs="Arial"/>
        </w:rPr>
        <w:t xml:space="preserve"> experience</w:t>
      </w:r>
      <w:r w:rsidR="00266BCE">
        <w:rPr>
          <w:rFonts w:ascii="Arial" w:hAnsi="Arial" w:cs="Arial"/>
        </w:rPr>
        <w:t>,</w:t>
      </w:r>
      <w:r w:rsidR="0035018A">
        <w:rPr>
          <w:rFonts w:ascii="Arial" w:hAnsi="Arial" w:cs="Arial"/>
        </w:rPr>
        <w:t xml:space="preserve"> and musical background</w:t>
      </w:r>
      <w:r w:rsidR="00266BCE">
        <w:rPr>
          <w:rFonts w:ascii="Arial" w:hAnsi="Arial" w:cs="Arial"/>
        </w:rPr>
        <w:t>.</w:t>
      </w:r>
      <w:r w:rsidR="000B622D">
        <w:rPr>
          <w:rFonts w:ascii="Arial" w:hAnsi="Arial" w:cs="Arial"/>
        </w:rPr>
        <w:t xml:space="preserve"> </w:t>
      </w:r>
      <w:r w:rsidR="00B23535">
        <w:rPr>
          <w:rFonts w:ascii="Arial" w:hAnsi="Arial" w:cs="Arial"/>
        </w:rPr>
        <w:t>Participants (N=8) were considered tonal language speakers if they indicated they could speak a tonal language on a fluency rating between 1</w:t>
      </w:r>
      <w:r w:rsidR="00711CE3">
        <w:rPr>
          <w:rFonts w:ascii="Arial" w:hAnsi="Arial" w:cs="Arial"/>
        </w:rPr>
        <w:t xml:space="preserve"> (Very fluent) to </w:t>
      </w:r>
      <w:r w:rsidR="00B23535">
        <w:rPr>
          <w:rFonts w:ascii="Arial" w:hAnsi="Arial" w:cs="Arial"/>
        </w:rPr>
        <w:t>6 (</w:t>
      </w:r>
      <w:r w:rsidR="00711CE3">
        <w:rPr>
          <w:rFonts w:ascii="Arial" w:hAnsi="Arial" w:cs="Arial"/>
        </w:rPr>
        <w:t>S</w:t>
      </w:r>
      <w:r w:rsidR="008C6758">
        <w:rPr>
          <w:rFonts w:ascii="Arial" w:hAnsi="Arial" w:cs="Arial"/>
        </w:rPr>
        <w:t>lightly fluent</w:t>
      </w:r>
      <w:r w:rsidR="00B23535">
        <w:rPr>
          <w:rFonts w:ascii="Arial" w:hAnsi="Arial" w:cs="Arial"/>
        </w:rPr>
        <w:t>), and participants (N=16) were considered musicians if they had a self-reported musical skill rating of greater than 4</w:t>
      </w:r>
      <w:r w:rsidR="00A858FF">
        <w:rPr>
          <w:rFonts w:ascii="Arial" w:hAnsi="Arial" w:cs="Arial"/>
        </w:rPr>
        <w:t xml:space="preserve"> on a scale from 1-6</w:t>
      </w:r>
      <w:r w:rsidR="00B23535">
        <w:rPr>
          <w:rFonts w:ascii="Arial" w:hAnsi="Arial" w:cs="Arial"/>
        </w:rPr>
        <w:t xml:space="preserve"> and had 5 or more years of private music lessons. </w:t>
      </w:r>
      <w:r w:rsidR="002731D6" w:rsidRPr="00F25CA4">
        <w:rPr>
          <w:rFonts w:ascii="Arial" w:hAnsi="Arial" w:cs="Arial"/>
        </w:rPr>
        <w:t xml:space="preserve">A </w:t>
      </w:r>
      <w:r w:rsidR="003F3B6F" w:rsidRPr="00F25CA4">
        <w:rPr>
          <w:rFonts w:ascii="Arial" w:hAnsi="Arial" w:cs="Arial"/>
        </w:rPr>
        <w:t xml:space="preserve">mixed </w:t>
      </w:r>
      <w:r w:rsidR="002731D6" w:rsidRPr="00F25CA4">
        <w:rPr>
          <w:rFonts w:ascii="Arial" w:hAnsi="Arial" w:cs="Arial"/>
        </w:rPr>
        <w:t xml:space="preserve">logistic regression analysis </w:t>
      </w:r>
      <w:r w:rsidR="00CE52A5" w:rsidRPr="00F25CA4">
        <w:rPr>
          <w:rFonts w:ascii="Arial" w:hAnsi="Arial" w:cs="Arial"/>
        </w:rPr>
        <w:t>was</w:t>
      </w:r>
      <w:r w:rsidR="002731D6" w:rsidRPr="00F25CA4">
        <w:rPr>
          <w:rFonts w:ascii="Arial" w:hAnsi="Arial" w:cs="Arial"/>
        </w:rPr>
        <w:t xml:space="preserve"> conducted </w:t>
      </w:r>
      <w:r w:rsidR="009D4398" w:rsidRPr="00F25CA4">
        <w:rPr>
          <w:rFonts w:ascii="Arial" w:hAnsi="Arial" w:cs="Arial"/>
        </w:rPr>
        <w:t>in which</w:t>
      </w:r>
      <w:r w:rsidR="002731D6" w:rsidRPr="00F25CA4">
        <w:rPr>
          <w:rFonts w:ascii="Arial" w:hAnsi="Arial" w:cs="Arial"/>
        </w:rPr>
        <w:t xml:space="preserve"> slope and intercept coefficients</w:t>
      </w:r>
      <w:r w:rsidR="009D4398">
        <w:rPr>
          <w:rFonts w:ascii="Arial" w:hAnsi="Arial" w:cs="Arial"/>
        </w:rPr>
        <w:t xml:space="preserve"> were compared to</w:t>
      </w:r>
      <w:r w:rsidR="003F3B6F">
        <w:rPr>
          <w:rFonts w:ascii="Arial" w:hAnsi="Arial" w:cs="Arial"/>
        </w:rPr>
        <w:t xml:space="preserve"> determine</w:t>
      </w:r>
      <w:r w:rsidR="009D4398">
        <w:rPr>
          <w:rFonts w:ascii="Arial" w:hAnsi="Arial" w:cs="Arial"/>
        </w:rPr>
        <w:t xml:space="preserve"> a </w:t>
      </w:r>
      <w:r w:rsidR="008F1C0C">
        <w:rPr>
          <w:rFonts w:ascii="Arial" w:hAnsi="Arial" w:cs="Arial"/>
        </w:rPr>
        <w:t xml:space="preserve">model between melodic salience and direction of manipulation </w:t>
      </w:r>
      <w:r w:rsidR="009D4398">
        <w:rPr>
          <w:rFonts w:ascii="Arial" w:hAnsi="Arial" w:cs="Arial"/>
        </w:rPr>
        <w:t>that best described the data, followed by a t-test</w:t>
      </w:r>
      <w:r w:rsidR="009C26DE">
        <w:rPr>
          <w:rFonts w:ascii="Arial" w:hAnsi="Arial" w:cs="Arial"/>
        </w:rPr>
        <w:t xml:space="preserve"> and Cohen’s d test</w:t>
      </w:r>
      <w:r w:rsidR="009D4398">
        <w:rPr>
          <w:rFonts w:ascii="Arial" w:hAnsi="Arial" w:cs="Arial"/>
        </w:rPr>
        <w:t xml:space="preserve"> to </w:t>
      </w:r>
      <w:r w:rsidR="00F25CA4">
        <w:rPr>
          <w:rFonts w:ascii="Arial" w:hAnsi="Arial" w:cs="Arial"/>
        </w:rPr>
        <w:t xml:space="preserve">examine the significance and </w:t>
      </w:r>
      <w:r w:rsidR="009C26DE">
        <w:rPr>
          <w:rFonts w:ascii="Arial" w:hAnsi="Arial" w:cs="Arial"/>
        </w:rPr>
        <w:t>effect size</w:t>
      </w:r>
      <w:r w:rsidR="00F25CA4">
        <w:rPr>
          <w:rFonts w:ascii="Arial" w:hAnsi="Arial" w:cs="Arial"/>
        </w:rPr>
        <w:t xml:space="preserve"> of each manipulation level on speech or song </w:t>
      </w:r>
      <w:r w:rsidR="009C26DE">
        <w:rPr>
          <w:rFonts w:ascii="Arial" w:hAnsi="Arial" w:cs="Arial"/>
        </w:rPr>
        <w:t>categorization</w:t>
      </w:r>
      <w:r w:rsidR="00F25CA4">
        <w:rPr>
          <w:rFonts w:ascii="Arial" w:hAnsi="Arial" w:cs="Arial"/>
        </w:rPr>
        <w:t>.</w:t>
      </w:r>
      <w:r w:rsidR="009D4398">
        <w:rPr>
          <w:rFonts w:ascii="Arial" w:hAnsi="Arial" w:cs="Arial"/>
        </w:rPr>
        <w:t xml:space="preserve"> </w:t>
      </w:r>
      <w:r w:rsidR="009938BE">
        <w:rPr>
          <w:rFonts w:ascii="Arial" w:hAnsi="Arial" w:cs="Arial"/>
        </w:rPr>
        <w:t>The same s</w:t>
      </w:r>
      <w:r w:rsidR="002916D4">
        <w:rPr>
          <w:rFonts w:ascii="Arial" w:hAnsi="Arial" w:cs="Arial"/>
        </w:rPr>
        <w:t xml:space="preserve">tatistical analysis </w:t>
      </w:r>
      <w:r w:rsidR="0011460C">
        <w:rPr>
          <w:rFonts w:ascii="Arial" w:hAnsi="Arial" w:cs="Arial"/>
        </w:rPr>
        <w:t>was</w:t>
      </w:r>
      <w:r w:rsidR="002916D4">
        <w:rPr>
          <w:rFonts w:ascii="Arial" w:hAnsi="Arial" w:cs="Arial"/>
        </w:rPr>
        <w:t xml:space="preserve"> done</w:t>
      </w:r>
      <w:r w:rsidR="009938BE">
        <w:rPr>
          <w:rFonts w:ascii="Arial" w:hAnsi="Arial" w:cs="Arial"/>
        </w:rPr>
        <w:t xml:space="preserve"> to determine the effect of melodic salience and direction on confidence ra</w:t>
      </w:r>
      <w:r w:rsidR="0011460C">
        <w:rPr>
          <w:rFonts w:ascii="Arial" w:hAnsi="Arial" w:cs="Arial"/>
        </w:rPr>
        <w:t>ting</w:t>
      </w:r>
      <w:r w:rsidR="009938BE">
        <w:rPr>
          <w:rFonts w:ascii="Arial" w:hAnsi="Arial" w:cs="Arial"/>
        </w:rPr>
        <w:t xml:space="preserve">. </w:t>
      </w:r>
    </w:p>
    <w:p w14:paraId="5EEB34C3" w14:textId="77777777" w:rsidR="00226522" w:rsidRDefault="00226522" w:rsidP="00FB3CB0">
      <w:pPr>
        <w:spacing w:line="480" w:lineRule="auto"/>
        <w:jc w:val="both"/>
        <w:rPr>
          <w:rFonts w:ascii="Arial" w:hAnsi="Arial" w:cs="Arial"/>
          <w:b/>
        </w:rPr>
      </w:pPr>
    </w:p>
    <w:p w14:paraId="33DFD835" w14:textId="77777777" w:rsidR="00226522" w:rsidRDefault="00226522" w:rsidP="00FB3CB0">
      <w:pPr>
        <w:spacing w:line="480" w:lineRule="auto"/>
        <w:jc w:val="both"/>
        <w:rPr>
          <w:rFonts w:ascii="Arial" w:hAnsi="Arial" w:cs="Arial"/>
          <w:b/>
        </w:rPr>
      </w:pPr>
    </w:p>
    <w:p w14:paraId="17A27EE4" w14:textId="00540F69" w:rsidR="00E71265" w:rsidRDefault="003F3B6F" w:rsidP="00FB3CB0">
      <w:pPr>
        <w:spacing w:line="480" w:lineRule="auto"/>
        <w:jc w:val="both"/>
        <w:rPr>
          <w:rFonts w:ascii="Arial" w:hAnsi="Arial" w:cs="Arial"/>
          <w:b/>
        </w:rPr>
      </w:pPr>
      <w:r w:rsidRPr="004238B6">
        <w:rPr>
          <w:rFonts w:ascii="Arial" w:hAnsi="Arial" w:cs="Arial"/>
          <w:b/>
        </w:rPr>
        <w:lastRenderedPageBreak/>
        <w:t>Results Experiment 2</w:t>
      </w:r>
    </w:p>
    <w:p w14:paraId="6439527C" w14:textId="156C91EE" w:rsidR="001C1486" w:rsidRPr="001C1486" w:rsidRDefault="002E3D39" w:rsidP="00FB3CB0">
      <w:pPr>
        <w:spacing w:line="480" w:lineRule="auto"/>
        <w:jc w:val="both"/>
        <w:rPr>
          <w:rFonts w:ascii="Arial" w:hAnsi="Arial" w:cs="Arial"/>
          <w:b/>
          <w:i/>
        </w:rPr>
      </w:pPr>
      <w:r>
        <w:rPr>
          <w:rFonts w:ascii="Arial" w:hAnsi="Arial" w:cs="Arial"/>
          <w:b/>
          <w:i/>
        </w:rPr>
        <w:t>Stimulus Categorization</w:t>
      </w:r>
      <w:r w:rsidR="001C1486">
        <w:rPr>
          <w:rFonts w:ascii="Arial" w:hAnsi="Arial" w:cs="Arial"/>
          <w:b/>
          <w:i/>
        </w:rPr>
        <w:t xml:space="preserve"> Results</w:t>
      </w:r>
    </w:p>
    <w:p w14:paraId="59FF43C8" w14:textId="47F5FBB9" w:rsidR="00C63FE0" w:rsidRDefault="006B2034" w:rsidP="00FB3CB0">
      <w:pPr>
        <w:spacing w:line="480" w:lineRule="auto"/>
        <w:ind w:firstLine="720"/>
        <w:jc w:val="both"/>
        <w:rPr>
          <w:rFonts w:ascii="Arial" w:hAnsi="Arial" w:cs="Arial"/>
        </w:rPr>
      </w:pPr>
      <w:r>
        <w:rPr>
          <w:rFonts w:ascii="Arial" w:hAnsi="Arial" w:cs="Arial"/>
        </w:rPr>
        <w:t xml:space="preserve">We entered </w:t>
      </w:r>
      <w:r w:rsidR="00241E06">
        <w:rPr>
          <w:rFonts w:ascii="Arial" w:hAnsi="Arial" w:cs="Arial"/>
        </w:rPr>
        <w:t>participants</w:t>
      </w:r>
      <w:r>
        <w:rPr>
          <w:rFonts w:ascii="Arial" w:hAnsi="Arial" w:cs="Arial"/>
        </w:rPr>
        <w:t xml:space="preserve"> </w:t>
      </w:r>
      <w:r w:rsidR="002E3D39">
        <w:rPr>
          <w:rFonts w:ascii="Arial" w:hAnsi="Arial" w:cs="Arial"/>
        </w:rPr>
        <w:t xml:space="preserve">stimulus </w:t>
      </w:r>
      <w:r w:rsidR="008A5D20">
        <w:rPr>
          <w:rFonts w:ascii="Arial" w:hAnsi="Arial" w:cs="Arial"/>
        </w:rPr>
        <w:t>categorization response</w:t>
      </w:r>
      <w:r w:rsidR="002E3D39">
        <w:rPr>
          <w:rFonts w:ascii="Arial" w:hAnsi="Arial" w:cs="Arial"/>
        </w:rPr>
        <w:t xml:space="preserve">s </w:t>
      </w:r>
      <w:r>
        <w:rPr>
          <w:rFonts w:ascii="Arial" w:hAnsi="Arial" w:cs="Arial"/>
        </w:rPr>
        <w:t xml:space="preserve">into a logistic regression with </w:t>
      </w:r>
      <w:r w:rsidR="00384BA4">
        <w:rPr>
          <w:rFonts w:ascii="Arial" w:hAnsi="Arial" w:cs="Arial"/>
        </w:rPr>
        <w:t>manipulation,</w:t>
      </w:r>
      <w:r w:rsidR="0085600E">
        <w:rPr>
          <w:rFonts w:ascii="Arial" w:hAnsi="Arial" w:cs="Arial"/>
        </w:rPr>
        <w:t xml:space="preserve"> direction, manipulation by direction interaction, musicianship, musical skill, and tonal language</w:t>
      </w:r>
      <w:r w:rsidR="00241E06">
        <w:rPr>
          <w:rFonts w:ascii="Arial" w:hAnsi="Arial" w:cs="Arial"/>
        </w:rPr>
        <w:t xml:space="preserve"> as predictors. In 6 models, we examined the contribution of each factor to the overall model. Model 3 led to the largest amount of variance explained (</w:t>
      </w:r>
      <w:bookmarkStart w:id="2" w:name="OLE_LINK2"/>
      <w:r w:rsidR="00A06421" w:rsidRPr="00A06421">
        <w:rPr>
          <w:rFonts w:ascii="Arial" w:hAnsi="Arial" w:cs="Arial"/>
          <w:i/>
        </w:rPr>
        <w:t>R</w:t>
      </w:r>
      <w:r w:rsidR="00A06421" w:rsidRPr="00A06421">
        <w:rPr>
          <w:rFonts w:ascii="Arial" w:hAnsi="Arial" w:cs="Arial"/>
          <w:i/>
          <w:vertAlign w:val="superscript"/>
        </w:rPr>
        <w:t>2</w:t>
      </w:r>
      <w:r w:rsidR="00A06421">
        <w:rPr>
          <w:rFonts w:ascii="Arial" w:hAnsi="Arial" w:cs="Arial"/>
        </w:rPr>
        <w:t>=</w:t>
      </w:r>
      <w:r w:rsidR="00DB7903" w:rsidRPr="00A06421">
        <w:rPr>
          <w:rFonts w:ascii="Arial" w:hAnsi="Arial" w:cs="Arial"/>
        </w:rPr>
        <w:t>0</w:t>
      </w:r>
      <w:r w:rsidR="00DB7903">
        <w:rPr>
          <w:rFonts w:ascii="Arial" w:hAnsi="Arial" w:cs="Arial"/>
        </w:rPr>
        <w:t>.</w:t>
      </w:r>
      <w:r w:rsidR="00A06421">
        <w:rPr>
          <w:rFonts w:ascii="Arial" w:hAnsi="Arial" w:cs="Arial"/>
        </w:rPr>
        <w:t>342</w:t>
      </w:r>
      <w:bookmarkEnd w:id="2"/>
      <w:r w:rsidR="00241E06">
        <w:rPr>
          <w:rFonts w:ascii="Arial" w:hAnsi="Arial" w:cs="Arial"/>
        </w:rPr>
        <w:t>), while still resulting in a significant increase</w:t>
      </w:r>
      <w:r w:rsidR="007A2EB3">
        <w:rPr>
          <w:rFonts w:ascii="Arial" w:hAnsi="Arial" w:cs="Arial"/>
        </w:rPr>
        <w:t xml:space="preserve"> </w:t>
      </w:r>
      <w:r w:rsidR="00241E06">
        <w:rPr>
          <w:rFonts w:ascii="Arial" w:hAnsi="Arial" w:cs="Arial"/>
        </w:rPr>
        <w:t>in fit from the previous model</w:t>
      </w:r>
      <w:r w:rsidR="00F07E28">
        <w:rPr>
          <w:rFonts w:ascii="Arial" w:hAnsi="Arial" w:cs="Arial"/>
        </w:rPr>
        <w:t xml:space="preserve"> (</w:t>
      </w:r>
      <w:r w:rsidR="00F07E28">
        <w:rPr>
          <w:rFonts w:ascii="Arial" w:hAnsi="Arial" w:cs="Arial"/>
          <w:i/>
        </w:rPr>
        <w:t>p</w:t>
      </w:r>
      <w:r w:rsidR="00F07E28">
        <w:rPr>
          <w:rFonts w:ascii="Arial" w:hAnsi="Arial" w:cs="Arial"/>
        </w:rPr>
        <w:t>&lt;0.0001)</w:t>
      </w:r>
      <w:r w:rsidR="00386F4B">
        <w:rPr>
          <w:rFonts w:ascii="Arial" w:hAnsi="Arial" w:cs="Arial"/>
        </w:rPr>
        <w:t xml:space="preserve">, </w:t>
      </w:r>
      <w:r w:rsidR="006C53B2">
        <w:rPr>
          <w:rFonts w:ascii="Arial" w:hAnsi="Arial" w:cs="Arial"/>
        </w:rPr>
        <w:t>indicating</w:t>
      </w:r>
      <w:r w:rsidR="0037699E">
        <w:rPr>
          <w:rFonts w:ascii="Arial" w:hAnsi="Arial" w:cs="Arial"/>
        </w:rPr>
        <w:t xml:space="preserve"> that model 3 is the best model for our results and is the greatest predictor of speech or song choice</w:t>
      </w:r>
      <w:r w:rsidR="00386F4B">
        <w:rPr>
          <w:rFonts w:ascii="Arial" w:hAnsi="Arial" w:cs="Arial"/>
        </w:rPr>
        <w:t xml:space="preserve"> (</w:t>
      </w:r>
      <w:r w:rsidR="00386F4B" w:rsidRPr="00364241">
        <w:rPr>
          <w:rFonts w:ascii="Arial" w:hAnsi="Arial" w:cs="Arial"/>
        </w:rPr>
        <w:t>see Table 3</w:t>
      </w:r>
      <w:r w:rsidR="00386F4B">
        <w:rPr>
          <w:rFonts w:ascii="Arial" w:hAnsi="Arial" w:cs="Arial"/>
        </w:rPr>
        <w:t>)</w:t>
      </w:r>
      <w:r w:rsidR="0037699E">
        <w:rPr>
          <w:rFonts w:ascii="Arial" w:hAnsi="Arial" w:cs="Arial"/>
        </w:rPr>
        <w:t xml:space="preserve">. </w:t>
      </w:r>
      <w:r w:rsidR="00C63FE0">
        <w:rPr>
          <w:rFonts w:ascii="Arial" w:hAnsi="Arial" w:cs="Arial"/>
        </w:rPr>
        <w:t xml:space="preserve">Model 3 shows the </w:t>
      </w:r>
      <w:r w:rsidR="0037699E">
        <w:rPr>
          <w:rFonts w:ascii="Arial" w:hAnsi="Arial" w:cs="Arial"/>
        </w:rPr>
        <w:t xml:space="preserve">effect of the </w:t>
      </w:r>
      <w:proofErr w:type="gramStart"/>
      <w:r w:rsidR="0037699E">
        <w:rPr>
          <w:rFonts w:ascii="Arial" w:hAnsi="Arial" w:cs="Arial"/>
        </w:rPr>
        <w:t>variables</w:t>
      </w:r>
      <w:proofErr w:type="gramEnd"/>
      <w:r w:rsidR="0037699E">
        <w:rPr>
          <w:rFonts w:ascii="Arial" w:hAnsi="Arial" w:cs="Arial"/>
        </w:rPr>
        <w:t xml:space="preserve"> manipulation, direction, and the manipulation by direction interaction on </w:t>
      </w:r>
      <w:r w:rsidR="008A5D20">
        <w:rPr>
          <w:rFonts w:ascii="Arial" w:hAnsi="Arial" w:cs="Arial"/>
        </w:rPr>
        <w:t>proportion of speech ratings</w:t>
      </w:r>
      <w:r w:rsidR="00A41C6F">
        <w:rPr>
          <w:rFonts w:ascii="Arial" w:hAnsi="Arial" w:cs="Arial"/>
        </w:rPr>
        <w:t xml:space="preserve"> (Figure 2)</w:t>
      </w:r>
      <w:r w:rsidR="0037699E">
        <w:rPr>
          <w:rFonts w:ascii="Arial" w:hAnsi="Arial" w:cs="Arial"/>
        </w:rPr>
        <w:t>. Our model with musical skill</w:t>
      </w:r>
      <w:r w:rsidR="006A0033">
        <w:rPr>
          <w:rFonts w:ascii="Arial" w:hAnsi="Arial" w:cs="Arial"/>
        </w:rPr>
        <w:t>, model 5,</w:t>
      </w:r>
      <w:r w:rsidR="0037699E">
        <w:rPr>
          <w:rFonts w:ascii="Arial" w:hAnsi="Arial" w:cs="Arial"/>
        </w:rPr>
        <w:t xml:space="preserve"> also reached significance, but</w:t>
      </w:r>
      <w:r w:rsidR="006A0033">
        <w:rPr>
          <w:rFonts w:ascii="Arial" w:hAnsi="Arial" w:cs="Arial"/>
        </w:rPr>
        <w:t xml:space="preserve"> the size of the</w:t>
      </w:r>
      <w:r w:rsidR="00AB1799">
        <w:rPr>
          <w:rFonts w:ascii="Arial" w:hAnsi="Arial" w:cs="Arial"/>
        </w:rPr>
        <w:t xml:space="preserve"> </w:t>
      </w:r>
      <w:r w:rsidR="00AB1799">
        <w:rPr>
          <w:rFonts w:ascii="Arial" w:hAnsi="Arial" w:cs="Arial"/>
        </w:rPr>
        <w:t xml:space="preserve">beta coefficient </w:t>
      </w:r>
      <w:r w:rsidR="006A0033">
        <w:rPr>
          <w:rFonts w:ascii="Arial" w:hAnsi="Arial" w:cs="Arial"/>
        </w:rPr>
        <w:t>for a musical skill rating of 3 suggests that this rating alone is what is driving the significant result</w:t>
      </w:r>
      <w:r w:rsidR="003C4466">
        <w:rPr>
          <w:rFonts w:ascii="Arial" w:hAnsi="Arial" w:cs="Arial"/>
        </w:rPr>
        <w:t>, thus, results from this model are not reported</w:t>
      </w:r>
      <w:r w:rsidR="006A0033">
        <w:rPr>
          <w:rFonts w:ascii="Arial" w:hAnsi="Arial" w:cs="Arial"/>
        </w:rPr>
        <w:t>.</w:t>
      </w:r>
      <w:r w:rsidR="00592E36">
        <w:rPr>
          <w:rFonts w:ascii="Arial" w:hAnsi="Arial" w:cs="Arial"/>
        </w:rPr>
        <w:t xml:space="preserve"> </w:t>
      </w:r>
      <w:r w:rsidR="000953DD">
        <w:rPr>
          <w:rFonts w:ascii="Arial" w:hAnsi="Arial" w:cs="Arial"/>
        </w:rPr>
        <w:t>Models 4 and 6</w:t>
      </w:r>
      <w:r w:rsidR="00845290">
        <w:rPr>
          <w:rFonts w:ascii="Arial" w:hAnsi="Arial" w:cs="Arial"/>
        </w:rPr>
        <w:t xml:space="preserve">, which </w:t>
      </w:r>
      <w:r w:rsidR="000953DD">
        <w:rPr>
          <w:rFonts w:ascii="Arial" w:hAnsi="Arial" w:cs="Arial"/>
        </w:rPr>
        <w:t>show the effect</w:t>
      </w:r>
      <w:r w:rsidR="00845290">
        <w:rPr>
          <w:rFonts w:ascii="Arial" w:hAnsi="Arial" w:cs="Arial"/>
        </w:rPr>
        <w:t xml:space="preserve"> of musical background and tonal language experience respectively, did not result in a significant increase in fit (</w:t>
      </w:r>
      <w:r w:rsidR="00845290" w:rsidRPr="00845290">
        <w:rPr>
          <w:rFonts w:ascii="Arial" w:hAnsi="Arial" w:cs="Arial"/>
          <w:i/>
        </w:rPr>
        <w:t>p</w:t>
      </w:r>
      <w:r w:rsidR="00845290">
        <w:rPr>
          <w:rFonts w:ascii="Arial" w:hAnsi="Arial" w:cs="Arial"/>
        </w:rPr>
        <w:t xml:space="preserve">=0.2419; </w:t>
      </w:r>
      <w:r w:rsidR="00845290" w:rsidRPr="00845290">
        <w:rPr>
          <w:rFonts w:ascii="Arial" w:hAnsi="Arial" w:cs="Arial"/>
          <w:i/>
        </w:rPr>
        <w:t>p</w:t>
      </w:r>
      <w:r w:rsidR="00845290">
        <w:rPr>
          <w:rFonts w:ascii="Arial" w:hAnsi="Arial" w:cs="Arial"/>
        </w:rPr>
        <w:t>=0.1909), suggesting that these factors do not predict speech or song choice</w:t>
      </w:r>
      <w:r w:rsidR="00830268">
        <w:rPr>
          <w:rFonts w:ascii="Arial" w:hAnsi="Arial" w:cs="Arial"/>
        </w:rPr>
        <w:t xml:space="preserve"> (Figures 3 and 4)</w:t>
      </w:r>
      <w:r w:rsidR="00845290">
        <w:rPr>
          <w:rFonts w:ascii="Arial" w:hAnsi="Arial" w:cs="Arial"/>
        </w:rPr>
        <w:t>.</w:t>
      </w:r>
    </w:p>
    <w:p w14:paraId="033C71B3" w14:textId="77777777" w:rsidR="00A962C3" w:rsidRDefault="00A44511" w:rsidP="00FB3CB0">
      <w:pPr>
        <w:spacing w:line="480" w:lineRule="auto"/>
        <w:ind w:firstLine="720"/>
        <w:jc w:val="both"/>
        <w:rPr>
          <w:rFonts w:ascii="Arial" w:hAnsi="Arial" w:cs="Arial"/>
        </w:rPr>
      </w:pPr>
      <w:r>
        <w:rPr>
          <w:rFonts w:ascii="Arial" w:hAnsi="Arial" w:cs="Arial"/>
        </w:rPr>
        <w:t xml:space="preserve">Given the significant interaction term in model 3, we performed a paired-samples t-test to determine </w:t>
      </w:r>
      <w:r w:rsidR="00C63FE0">
        <w:rPr>
          <w:rFonts w:ascii="Arial" w:hAnsi="Arial" w:cs="Arial"/>
        </w:rPr>
        <w:t xml:space="preserve">whether manipulation had different effects depending on the direction of </w:t>
      </w:r>
      <w:r w:rsidR="00E80C9A">
        <w:rPr>
          <w:rFonts w:ascii="Arial" w:hAnsi="Arial" w:cs="Arial"/>
        </w:rPr>
        <w:t xml:space="preserve">the </w:t>
      </w:r>
      <w:r w:rsidR="00C63FE0">
        <w:rPr>
          <w:rFonts w:ascii="Arial" w:hAnsi="Arial" w:cs="Arial"/>
        </w:rPr>
        <w:t>manipulations</w:t>
      </w:r>
      <w:r w:rsidR="005F2BFC">
        <w:rPr>
          <w:rFonts w:ascii="Arial" w:hAnsi="Arial" w:cs="Arial"/>
        </w:rPr>
        <w:t xml:space="preserve"> (speech-to-song or song-to-speech)</w:t>
      </w:r>
      <w:r w:rsidR="00C63FE0">
        <w:rPr>
          <w:rFonts w:ascii="Arial" w:hAnsi="Arial" w:cs="Arial"/>
        </w:rPr>
        <w:t>. Both directions of manipulations had significant effects (</w:t>
      </w:r>
      <w:r w:rsidR="00C63FE0" w:rsidRPr="008F24B6">
        <w:rPr>
          <w:rFonts w:ascii="Arial" w:hAnsi="Arial" w:cs="Arial"/>
          <w:i/>
        </w:rPr>
        <w:t>p</w:t>
      </w:r>
      <w:r w:rsidR="008F24B6">
        <w:rPr>
          <w:rFonts w:ascii="Arial" w:hAnsi="Arial" w:cs="Arial"/>
          <w:i/>
        </w:rPr>
        <w:t>’s</w:t>
      </w:r>
      <w:r w:rsidR="00C63FE0" w:rsidRPr="000E03F5">
        <w:rPr>
          <w:rFonts w:ascii="Arial" w:hAnsi="Arial" w:cs="Arial"/>
        </w:rPr>
        <w:t>&lt;0.</w:t>
      </w:r>
      <w:r w:rsidR="00C63FE0">
        <w:rPr>
          <w:rFonts w:ascii="Arial" w:hAnsi="Arial" w:cs="Arial"/>
        </w:rPr>
        <w:t>0</w:t>
      </w:r>
      <w:r w:rsidR="008F24B6">
        <w:rPr>
          <w:rFonts w:ascii="Arial" w:hAnsi="Arial" w:cs="Arial"/>
        </w:rPr>
        <w:t>0</w:t>
      </w:r>
      <w:r w:rsidR="00C63FE0" w:rsidRPr="000E03F5">
        <w:rPr>
          <w:rFonts w:ascii="Arial" w:hAnsi="Arial" w:cs="Arial"/>
        </w:rPr>
        <w:t>1</w:t>
      </w:r>
      <w:r w:rsidR="00C63FE0">
        <w:rPr>
          <w:rFonts w:ascii="Arial" w:hAnsi="Arial" w:cs="Arial"/>
        </w:rPr>
        <w:t xml:space="preserve">), but a </w:t>
      </w:r>
      <w:r w:rsidR="00C262BD">
        <w:rPr>
          <w:rFonts w:ascii="Arial" w:hAnsi="Arial" w:cs="Arial"/>
        </w:rPr>
        <w:t>Cohen’s d test to compare their</w:t>
      </w:r>
      <w:r w:rsidR="00C63FE0">
        <w:rPr>
          <w:rFonts w:ascii="Arial" w:hAnsi="Arial" w:cs="Arial"/>
        </w:rPr>
        <w:t xml:space="preserve"> effect size </w:t>
      </w:r>
      <w:r w:rsidR="006F131F">
        <w:rPr>
          <w:rFonts w:ascii="Arial" w:hAnsi="Arial" w:cs="Arial"/>
        </w:rPr>
        <w:t xml:space="preserve">determined </w:t>
      </w:r>
      <w:r w:rsidR="00C63FE0">
        <w:rPr>
          <w:rFonts w:ascii="Arial" w:hAnsi="Arial" w:cs="Arial"/>
        </w:rPr>
        <w:t>that the direction of manipulations going from song</w:t>
      </w:r>
      <w:r w:rsidR="00AA03B8">
        <w:rPr>
          <w:rFonts w:ascii="Arial" w:hAnsi="Arial" w:cs="Arial"/>
        </w:rPr>
        <w:t>-</w:t>
      </w:r>
      <w:r w:rsidR="00C63FE0">
        <w:rPr>
          <w:rFonts w:ascii="Arial" w:hAnsi="Arial" w:cs="Arial"/>
        </w:rPr>
        <w:t>to</w:t>
      </w:r>
      <w:r w:rsidR="00AA03B8">
        <w:rPr>
          <w:rFonts w:ascii="Arial" w:hAnsi="Arial" w:cs="Arial"/>
        </w:rPr>
        <w:t>-</w:t>
      </w:r>
      <w:r w:rsidR="00C63FE0">
        <w:rPr>
          <w:rFonts w:ascii="Arial" w:hAnsi="Arial" w:cs="Arial"/>
        </w:rPr>
        <w:t>speech (</w:t>
      </w:r>
      <w:r w:rsidR="00C63FE0" w:rsidRPr="008F24B6">
        <w:rPr>
          <w:rFonts w:ascii="Arial" w:hAnsi="Arial" w:cs="Arial"/>
          <w:i/>
        </w:rPr>
        <w:t>d</w:t>
      </w:r>
      <w:r w:rsidR="00C63FE0">
        <w:rPr>
          <w:rFonts w:ascii="Arial" w:hAnsi="Arial" w:cs="Arial"/>
        </w:rPr>
        <w:t>=2.67) is greater than from speech</w:t>
      </w:r>
      <w:r w:rsidR="00AA03B8">
        <w:rPr>
          <w:rFonts w:ascii="Arial" w:hAnsi="Arial" w:cs="Arial"/>
        </w:rPr>
        <w:t>-</w:t>
      </w:r>
      <w:r w:rsidR="00C63FE0">
        <w:rPr>
          <w:rFonts w:ascii="Arial" w:hAnsi="Arial" w:cs="Arial"/>
        </w:rPr>
        <w:t>to</w:t>
      </w:r>
      <w:r w:rsidR="00AA03B8">
        <w:rPr>
          <w:rFonts w:ascii="Arial" w:hAnsi="Arial" w:cs="Arial"/>
        </w:rPr>
        <w:t>-</w:t>
      </w:r>
      <w:r w:rsidR="00C63FE0">
        <w:rPr>
          <w:rFonts w:ascii="Arial" w:hAnsi="Arial" w:cs="Arial"/>
        </w:rPr>
        <w:t>song (</w:t>
      </w:r>
      <w:r w:rsidR="00C63FE0" w:rsidRPr="008F24B6">
        <w:rPr>
          <w:rFonts w:ascii="Arial" w:hAnsi="Arial" w:cs="Arial"/>
          <w:i/>
        </w:rPr>
        <w:t>d</w:t>
      </w:r>
      <w:r w:rsidR="00C63FE0">
        <w:rPr>
          <w:rFonts w:ascii="Arial" w:hAnsi="Arial" w:cs="Arial"/>
        </w:rPr>
        <w:t xml:space="preserve">=1.49). Although melodic salience </w:t>
      </w:r>
    </w:p>
    <w:p w14:paraId="35A95F44" w14:textId="77777777" w:rsidR="00A962C3" w:rsidRDefault="00A962C3" w:rsidP="00A962C3">
      <w:pPr>
        <w:rPr>
          <w:rFonts w:ascii="Arial" w:hAnsi="Arial" w:cs="Arial"/>
          <w:b/>
        </w:rPr>
      </w:pPr>
      <w:r w:rsidRPr="002B3820">
        <w:rPr>
          <w:rFonts w:ascii="Arial" w:hAnsi="Arial" w:cs="Arial"/>
          <w:b/>
        </w:rPr>
        <w:lastRenderedPageBreak/>
        <w:t xml:space="preserve">Table 3: </w:t>
      </w:r>
      <w:r>
        <w:rPr>
          <w:rFonts w:ascii="Arial" w:hAnsi="Arial" w:cs="Arial"/>
          <w:b/>
        </w:rPr>
        <w:t>Significant l</w:t>
      </w:r>
      <w:r w:rsidRPr="002B3820">
        <w:rPr>
          <w:rFonts w:ascii="Arial" w:hAnsi="Arial" w:cs="Arial"/>
          <w:b/>
        </w:rPr>
        <w:t xml:space="preserve">ogistic regression </w:t>
      </w:r>
      <w:r>
        <w:rPr>
          <w:rFonts w:ascii="Arial" w:hAnsi="Arial" w:cs="Arial"/>
          <w:b/>
        </w:rPr>
        <w:t>model for speech or song categorization</w:t>
      </w:r>
    </w:p>
    <w:tbl>
      <w:tblPr>
        <w:tblStyle w:val="PlainTable2"/>
        <w:tblW w:w="0" w:type="auto"/>
        <w:tblLook w:val="04A0" w:firstRow="1" w:lastRow="0" w:firstColumn="1" w:lastColumn="0" w:noHBand="0" w:noVBand="1"/>
      </w:tblPr>
      <w:tblGrid>
        <w:gridCol w:w="1379"/>
        <w:gridCol w:w="2591"/>
        <w:gridCol w:w="1417"/>
        <w:gridCol w:w="1701"/>
        <w:gridCol w:w="1181"/>
        <w:gridCol w:w="1091"/>
      </w:tblGrid>
      <w:tr w:rsidR="00A962C3" w14:paraId="0A4355D8" w14:textId="77777777" w:rsidTr="002C2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3DB873D8" w14:textId="77777777" w:rsidR="00A962C3" w:rsidRPr="00EA269C" w:rsidRDefault="00A962C3" w:rsidP="002C2AC1">
            <w:pPr>
              <w:rPr>
                <w:rFonts w:ascii="Arial" w:hAnsi="Arial" w:cs="Arial"/>
                <w:b w:val="0"/>
              </w:rPr>
            </w:pPr>
            <w:r w:rsidRPr="00EA269C">
              <w:rPr>
                <w:rFonts w:ascii="Arial" w:hAnsi="Arial" w:cs="Arial"/>
                <w:b w:val="0"/>
              </w:rPr>
              <w:t>Model 3</w:t>
            </w:r>
          </w:p>
        </w:tc>
        <w:tc>
          <w:tcPr>
            <w:tcW w:w="2591" w:type="dxa"/>
          </w:tcPr>
          <w:p w14:paraId="6840EB86" w14:textId="77777777" w:rsidR="00A962C3" w:rsidRPr="00EA269C" w:rsidRDefault="00A962C3"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A269C">
              <w:rPr>
                <w:rFonts w:ascii="Arial" w:hAnsi="Arial" w:cs="Arial"/>
                <w:b w:val="0"/>
              </w:rPr>
              <w:t>Variable</w:t>
            </w:r>
          </w:p>
        </w:tc>
        <w:tc>
          <w:tcPr>
            <w:tcW w:w="1417" w:type="dxa"/>
          </w:tcPr>
          <w:p w14:paraId="1D986D84" w14:textId="77777777" w:rsidR="00A962C3" w:rsidRDefault="00A962C3"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AIC</w:t>
            </w:r>
          </w:p>
        </w:tc>
        <w:tc>
          <w:tcPr>
            <w:tcW w:w="1701" w:type="dxa"/>
          </w:tcPr>
          <w:p w14:paraId="7BAE21C3" w14:textId="77777777" w:rsidR="00A962C3" w:rsidRDefault="00A962C3"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Chi-square</w:t>
            </w:r>
          </w:p>
        </w:tc>
        <w:tc>
          <w:tcPr>
            <w:tcW w:w="1181" w:type="dxa"/>
          </w:tcPr>
          <w:p w14:paraId="62523A9C" w14:textId="77777777" w:rsidR="00A962C3" w:rsidRDefault="00A962C3"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DF</w:t>
            </w:r>
          </w:p>
        </w:tc>
        <w:tc>
          <w:tcPr>
            <w:tcW w:w="1091" w:type="dxa"/>
          </w:tcPr>
          <w:p w14:paraId="079F6DC8" w14:textId="77777777" w:rsidR="00A962C3" w:rsidRDefault="00A962C3"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p</w:t>
            </w:r>
          </w:p>
        </w:tc>
      </w:tr>
      <w:tr w:rsidR="00A962C3" w14:paraId="3671FD4D" w14:textId="77777777" w:rsidTr="002C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5440FE2F" w14:textId="77777777" w:rsidR="00A962C3" w:rsidRDefault="00A962C3" w:rsidP="002C2AC1">
            <w:pPr>
              <w:rPr>
                <w:rFonts w:ascii="Arial" w:hAnsi="Arial" w:cs="Arial"/>
                <w:bCs w:val="0"/>
              </w:rPr>
            </w:pPr>
          </w:p>
          <w:p w14:paraId="5C642C30" w14:textId="77777777" w:rsidR="00A962C3" w:rsidRDefault="00A962C3" w:rsidP="002C2AC1">
            <w:pPr>
              <w:rPr>
                <w:rFonts w:ascii="Arial" w:hAnsi="Arial" w:cs="Arial"/>
                <w:bCs w:val="0"/>
              </w:rPr>
            </w:pPr>
          </w:p>
          <w:p w14:paraId="0A00027C" w14:textId="77777777" w:rsidR="00A962C3" w:rsidRPr="00D55CB4" w:rsidRDefault="00A962C3" w:rsidP="002C2AC1">
            <w:pPr>
              <w:rPr>
                <w:rFonts w:ascii="Arial" w:hAnsi="Arial" w:cs="Arial"/>
                <w:b w:val="0"/>
                <w:i/>
              </w:rPr>
            </w:pPr>
            <w:r>
              <w:rPr>
                <w:rFonts w:ascii="Arial" w:hAnsi="Arial" w:cs="Arial"/>
                <w:b w:val="0"/>
              </w:rPr>
              <w:t xml:space="preserve"> </w:t>
            </w:r>
          </w:p>
        </w:tc>
        <w:tc>
          <w:tcPr>
            <w:tcW w:w="2591" w:type="dxa"/>
          </w:tcPr>
          <w:p w14:paraId="3D6C08BE" w14:textId="77777777" w:rsidR="00A962C3"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Manipulation</w:t>
            </w:r>
          </w:p>
          <w:p w14:paraId="7498359D" w14:textId="77777777" w:rsidR="00A962C3"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Direction</w:t>
            </w:r>
          </w:p>
          <w:p w14:paraId="0E4DCB03" w14:textId="77777777" w:rsidR="00A962C3" w:rsidRPr="00D55CB4"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proofErr w:type="gramStart"/>
            <w:r>
              <w:rPr>
                <w:rFonts w:ascii="Arial" w:hAnsi="Arial" w:cs="Arial"/>
              </w:rPr>
              <w:t>Manipulation:Direction</w:t>
            </w:r>
            <w:proofErr w:type="spellEnd"/>
            <w:proofErr w:type="gramEnd"/>
          </w:p>
        </w:tc>
        <w:tc>
          <w:tcPr>
            <w:tcW w:w="1417" w:type="dxa"/>
          </w:tcPr>
          <w:p w14:paraId="5971F90C" w14:textId="77777777" w:rsidR="00A962C3" w:rsidRPr="00EA269C"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A269C">
              <w:rPr>
                <w:rFonts w:ascii="Arial" w:hAnsi="Arial" w:cs="Arial"/>
              </w:rPr>
              <w:t>9623.6</w:t>
            </w:r>
          </w:p>
          <w:p w14:paraId="046C1BBA" w14:textId="77777777" w:rsidR="00A962C3" w:rsidRPr="00EA269C"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A269C">
              <w:rPr>
                <w:rFonts w:ascii="Arial" w:hAnsi="Arial" w:cs="Arial"/>
              </w:rPr>
              <w:t>8630.8</w:t>
            </w:r>
          </w:p>
          <w:p w14:paraId="4270644B" w14:textId="77777777" w:rsidR="00A962C3"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269C">
              <w:rPr>
                <w:rFonts w:ascii="Arial" w:hAnsi="Arial" w:cs="Arial"/>
              </w:rPr>
              <w:t>8182.3</w:t>
            </w:r>
          </w:p>
        </w:tc>
        <w:tc>
          <w:tcPr>
            <w:tcW w:w="1701" w:type="dxa"/>
          </w:tcPr>
          <w:p w14:paraId="6CC47426" w14:textId="77777777" w:rsidR="00A962C3" w:rsidRPr="00EA269C"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A269C">
              <w:rPr>
                <w:rFonts w:ascii="Arial" w:hAnsi="Arial" w:cs="Arial"/>
              </w:rPr>
              <w:t>679.48</w:t>
            </w:r>
          </w:p>
          <w:p w14:paraId="47A8CD04" w14:textId="77777777" w:rsidR="00A962C3" w:rsidRPr="00EA269C"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A269C">
              <w:rPr>
                <w:rFonts w:ascii="Arial" w:hAnsi="Arial" w:cs="Arial"/>
              </w:rPr>
              <w:t>703.35</w:t>
            </w:r>
          </w:p>
          <w:p w14:paraId="31CDEBFE" w14:textId="77777777" w:rsidR="00A962C3"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269C">
              <w:rPr>
                <w:rFonts w:ascii="Arial" w:hAnsi="Arial" w:cs="Arial"/>
              </w:rPr>
              <w:t>425.91</w:t>
            </w:r>
          </w:p>
        </w:tc>
        <w:tc>
          <w:tcPr>
            <w:tcW w:w="1181" w:type="dxa"/>
          </w:tcPr>
          <w:p w14:paraId="43E34B6F" w14:textId="77777777" w:rsidR="00A962C3" w:rsidRPr="00EA269C"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A269C">
              <w:rPr>
                <w:rFonts w:ascii="Arial" w:hAnsi="Arial" w:cs="Arial"/>
              </w:rPr>
              <w:t>9</w:t>
            </w:r>
          </w:p>
          <w:p w14:paraId="01D1CB34" w14:textId="77777777" w:rsidR="00A962C3" w:rsidRPr="00EA269C"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A269C">
              <w:rPr>
                <w:rFonts w:ascii="Arial" w:hAnsi="Arial" w:cs="Arial"/>
              </w:rPr>
              <w:t>1</w:t>
            </w:r>
          </w:p>
          <w:p w14:paraId="686D3040" w14:textId="77777777" w:rsidR="00A962C3" w:rsidRPr="00EA269C"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A269C">
              <w:rPr>
                <w:rFonts w:ascii="Arial" w:hAnsi="Arial" w:cs="Arial"/>
              </w:rPr>
              <w:t>9</w:t>
            </w:r>
          </w:p>
        </w:tc>
        <w:tc>
          <w:tcPr>
            <w:tcW w:w="1091" w:type="dxa"/>
          </w:tcPr>
          <w:p w14:paraId="3FE10774" w14:textId="77777777" w:rsidR="00A962C3" w:rsidRPr="00EA269C"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A269C">
              <w:rPr>
                <w:rFonts w:ascii="Arial" w:hAnsi="Arial" w:cs="Arial"/>
              </w:rPr>
              <w:t>&lt;0.0001</w:t>
            </w:r>
          </w:p>
          <w:p w14:paraId="36E7D5D1" w14:textId="77777777" w:rsidR="00A962C3" w:rsidRPr="00EA269C"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A269C">
              <w:rPr>
                <w:rFonts w:ascii="Arial" w:hAnsi="Arial" w:cs="Arial"/>
              </w:rPr>
              <w:t>&lt;0.0001</w:t>
            </w:r>
          </w:p>
          <w:p w14:paraId="7702833F" w14:textId="77777777" w:rsidR="00A962C3" w:rsidRDefault="00A962C3" w:rsidP="002C2AC1">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269C">
              <w:rPr>
                <w:rFonts w:ascii="Arial" w:hAnsi="Arial" w:cs="Arial"/>
              </w:rPr>
              <w:t>&lt;0.0001</w:t>
            </w:r>
          </w:p>
        </w:tc>
      </w:tr>
    </w:tbl>
    <w:p w14:paraId="4E0F3EBA" w14:textId="77777777" w:rsidR="00A962C3" w:rsidRDefault="00A962C3" w:rsidP="00A962C3">
      <w:pPr>
        <w:rPr>
          <w:rFonts w:ascii="Arial" w:hAnsi="Arial" w:cs="Arial"/>
        </w:rPr>
      </w:pPr>
      <w:r>
        <w:rPr>
          <w:rFonts w:ascii="Arial" w:hAnsi="Arial" w:cs="Arial"/>
          <w:i/>
        </w:rPr>
        <w:t>Note:</w:t>
      </w:r>
      <w:r>
        <w:rPr>
          <w:rFonts w:ascii="Arial" w:hAnsi="Arial" w:cs="Arial"/>
        </w:rPr>
        <w:t xml:space="preserve"> Akaike Information Criterion (AIC) is an estimator of the quality of the model relative to other models. AIC provides an estimate for the amount of data lost by the proposed model, so the smaller the number, the higher accuracy of the model. </w:t>
      </w:r>
    </w:p>
    <w:p w14:paraId="4DF8D6E4" w14:textId="73E1558A" w:rsidR="00A962C3" w:rsidRDefault="00A962C3" w:rsidP="00A962C3">
      <w:pPr>
        <w:spacing w:line="480" w:lineRule="auto"/>
        <w:jc w:val="both"/>
        <w:rPr>
          <w:rFonts w:ascii="Arial" w:hAnsi="Arial" w:cs="Arial"/>
        </w:rPr>
      </w:pPr>
    </w:p>
    <w:p w14:paraId="269B8B24" w14:textId="3835AF3B" w:rsidR="00A962C3" w:rsidRDefault="00A962C3" w:rsidP="00A962C3">
      <w:pPr>
        <w:spacing w:line="480" w:lineRule="auto"/>
        <w:jc w:val="both"/>
        <w:rPr>
          <w:rFonts w:ascii="Arial" w:hAnsi="Arial" w:cs="Arial"/>
        </w:rPr>
      </w:pPr>
    </w:p>
    <w:p w14:paraId="7E904B63" w14:textId="00A916D2" w:rsidR="00A962C3" w:rsidRDefault="00A962C3" w:rsidP="00A962C3">
      <w:pPr>
        <w:spacing w:line="480" w:lineRule="auto"/>
        <w:jc w:val="both"/>
        <w:rPr>
          <w:rFonts w:ascii="Arial" w:hAnsi="Arial" w:cs="Arial"/>
        </w:rPr>
      </w:pPr>
    </w:p>
    <w:p w14:paraId="71DD2185" w14:textId="4B5BE41A" w:rsidR="00A962C3" w:rsidRDefault="00A962C3" w:rsidP="00A962C3">
      <w:pPr>
        <w:spacing w:line="480" w:lineRule="auto"/>
        <w:jc w:val="both"/>
        <w:rPr>
          <w:rFonts w:ascii="Arial" w:hAnsi="Arial" w:cs="Arial"/>
        </w:rPr>
      </w:pPr>
    </w:p>
    <w:p w14:paraId="1F4A9755" w14:textId="0B9C6236" w:rsidR="00A962C3" w:rsidRDefault="00A962C3" w:rsidP="00A962C3">
      <w:pPr>
        <w:spacing w:line="480" w:lineRule="auto"/>
        <w:jc w:val="both"/>
        <w:rPr>
          <w:rFonts w:ascii="Arial" w:hAnsi="Arial" w:cs="Arial"/>
        </w:rPr>
      </w:pPr>
    </w:p>
    <w:p w14:paraId="09706C4A" w14:textId="38F70EFA" w:rsidR="00A962C3" w:rsidRDefault="00A962C3" w:rsidP="00A962C3">
      <w:pPr>
        <w:spacing w:line="480" w:lineRule="auto"/>
        <w:jc w:val="both"/>
        <w:rPr>
          <w:rFonts w:ascii="Arial" w:hAnsi="Arial" w:cs="Arial"/>
        </w:rPr>
      </w:pPr>
    </w:p>
    <w:p w14:paraId="79065A38" w14:textId="03C0088A" w:rsidR="00A962C3" w:rsidRDefault="00A962C3" w:rsidP="00A962C3">
      <w:pPr>
        <w:spacing w:line="480" w:lineRule="auto"/>
        <w:jc w:val="both"/>
        <w:rPr>
          <w:rFonts w:ascii="Arial" w:hAnsi="Arial" w:cs="Arial"/>
        </w:rPr>
      </w:pPr>
    </w:p>
    <w:p w14:paraId="791442B6" w14:textId="1950433F" w:rsidR="00A962C3" w:rsidRDefault="00A962C3" w:rsidP="00A962C3">
      <w:pPr>
        <w:spacing w:line="480" w:lineRule="auto"/>
        <w:jc w:val="both"/>
        <w:rPr>
          <w:rFonts w:ascii="Arial" w:hAnsi="Arial" w:cs="Arial"/>
        </w:rPr>
      </w:pPr>
    </w:p>
    <w:p w14:paraId="37307691" w14:textId="594178BC" w:rsidR="00A962C3" w:rsidRDefault="00A962C3" w:rsidP="00A962C3">
      <w:pPr>
        <w:spacing w:line="480" w:lineRule="auto"/>
        <w:jc w:val="both"/>
        <w:rPr>
          <w:rFonts w:ascii="Arial" w:hAnsi="Arial" w:cs="Arial"/>
        </w:rPr>
      </w:pPr>
    </w:p>
    <w:p w14:paraId="3FC198E4" w14:textId="01133F72" w:rsidR="00A962C3" w:rsidRDefault="00A962C3" w:rsidP="00A962C3">
      <w:pPr>
        <w:spacing w:line="480" w:lineRule="auto"/>
        <w:jc w:val="both"/>
        <w:rPr>
          <w:rFonts w:ascii="Arial" w:hAnsi="Arial" w:cs="Arial"/>
        </w:rPr>
      </w:pPr>
    </w:p>
    <w:p w14:paraId="5A759902" w14:textId="6C7BBC17" w:rsidR="00A962C3" w:rsidRDefault="00A962C3" w:rsidP="00A962C3">
      <w:pPr>
        <w:spacing w:line="480" w:lineRule="auto"/>
        <w:jc w:val="both"/>
        <w:rPr>
          <w:rFonts w:ascii="Arial" w:hAnsi="Arial" w:cs="Arial"/>
        </w:rPr>
      </w:pPr>
    </w:p>
    <w:p w14:paraId="61EBA5E8" w14:textId="28489052" w:rsidR="00A962C3" w:rsidRDefault="00A962C3" w:rsidP="00A962C3">
      <w:pPr>
        <w:spacing w:line="480" w:lineRule="auto"/>
        <w:jc w:val="both"/>
        <w:rPr>
          <w:rFonts w:ascii="Arial" w:hAnsi="Arial" w:cs="Arial"/>
        </w:rPr>
      </w:pPr>
    </w:p>
    <w:p w14:paraId="02D567DE" w14:textId="4FFE6D77" w:rsidR="00A962C3" w:rsidRDefault="00A962C3" w:rsidP="00A962C3">
      <w:pPr>
        <w:spacing w:line="480" w:lineRule="auto"/>
        <w:jc w:val="both"/>
        <w:rPr>
          <w:rFonts w:ascii="Arial" w:hAnsi="Arial" w:cs="Arial"/>
        </w:rPr>
      </w:pPr>
    </w:p>
    <w:p w14:paraId="6EBA4273" w14:textId="7A942CE9" w:rsidR="00A962C3" w:rsidRDefault="00A962C3" w:rsidP="00A962C3">
      <w:pPr>
        <w:spacing w:line="480" w:lineRule="auto"/>
        <w:jc w:val="both"/>
        <w:rPr>
          <w:rFonts w:ascii="Arial" w:hAnsi="Arial" w:cs="Arial"/>
        </w:rPr>
      </w:pPr>
    </w:p>
    <w:p w14:paraId="218BDFA8" w14:textId="0E0FF0FF" w:rsidR="00A962C3" w:rsidRDefault="00A962C3" w:rsidP="00A962C3">
      <w:pPr>
        <w:spacing w:line="480" w:lineRule="auto"/>
        <w:jc w:val="both"/>
        <w:rPr>
          <w:rFonts w:ascii="Arial" w:hAnsi="Arial" w:cs="Arial"/>
        </w:rPr>
      </w:pPr>
    </w:p>
    <w:p w14:paraId="149D2C9F" w14:textId="6CC59C43" w:rsidR="00A962C3" w:rsidRDefault="00A962C3" w:rsidP="00A962C3">
      <w:pPr>
        <w:spacing w:line="480" w:lineRule="auto"/>
        <w:jc w:val="both"/>
        <w:rPr>
          <w:rFonts w:ascii="Arial" w:hAnsi="Arial" w:cs="Arial"/>
        </w:rPr>
      </w:pPr>
    </w:p>
    <w:p w14:paraId="7408A1A2" w14:textId="0A2DC841" w:rsidR="00A962C3" w:rsidRDefault="00A962C3" w:rsidP="00A962C3">
      <w:pPr>
        <w:spacing w:line="480" w:lineRule="auto"/>
        <w:jc w:val="both"/>
        <w:rPr>
          <w:rFonts w:ascii="Arial" w:hAnsi="Arial" w:cs="Arial"/>
        </w:rPr>
      </w:pPr>
    </w:p>
    <w:p w14:paraId="19681798" w14:textId="495DDB9D" w:rsidR="00A962C3" w:rsidRDefault="00A962C3" w:rsidP="00A962C3">
      <w:pPr>
        <w:spacing w:line="480" w:lineRule="auto"/>
        <w:jc w:val="both"/>
        <w:rPr>
          <w:rFonts w:ascii="Arial" w:hAnsi="Arial" w:cs="Arial"/>
        </w:rPr>
      </w:pPr>
    </w:p>
    <w:p w14:paraId="30BEF51F" w14:textId="28CE6CFF" w:rsidR="00A962C3" w:rsidRDefault="00A962C3" w:rsidP="00A962C3">
      <w:pPr>
        <w:spacing w:line="480" w:lineRule="auto"/>
        <w:jc w:val="both"/>
        <w:rPr>
          <w:rFonts w:ascii="Arial" w:hAnsi="Arial" w:cs="Arial"/>
        </w:rPr>
      </w:pPr>
    </w:p>
    <w:p w14:paraId="3CD9B24E" w14:textId="77777777" w:rsidR="00A962C3" w:rsidRDefault="00A962C3" w:rsidP="00A962C3">
      <w:pPr>
        <w:rPr>
          <w:rFonts w:ascii="Arial" w:hAnsi="Arial" w:cs="Arial"/>
        </w:rPr>
      </w:pPr>
      <w:r w:rsidRPr="00D95D09">
        <w:rPr>
          <w:rFonts w:ascii="Arial" w:hAnsi="Arial" w:cs="Arial"/>
          <w:noProof/>
        </w:rPr>
        <w:lastRenderedPageBreak/>
        <w:drawing>
          <wp:inline distT="0" distB="0" distL="0" distR="0" wp14:anchorId="6301A8D7" wp14:editId="51B724CF">
            <wp:extent cx="5943600" cy="3453130"/>
            <wp:effectExtent l="0" t="0" r="0" b="1270"/>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9A281E" w14:textId="77777777" w:rsidR="00A962C3" w:rsidRDefault="00A962C3" w:rsidP="00A962C3">
      <w:pPr>
        <w:jc w:val="both"/>
        <w:rPr>
          <w:rFonts w:ascii="Arial" w:hAnsi="Arial" w:cs="Arial"/>
        </w:rPr>
      </w:pPr>
      <w:r w:rsidRPr="005D6557">
        <w:rPr>
          <w:rFonts w:ascii="Arial" w:hAnsi="Arial" w:cs="Arial"/>
          <w:b/>
        </w:rPr>
        <w:t xml:space="preserve">Figure </w:t>
      </w:r>
      <w:r>
        <w:rPr>
          <w:rFonts w:ascii="Arial" w:hAnsi="Arial" w:cs="Arial"/>
          <w:b/>
        </w:rPr>
        <w:t>2</w:t>
      </w:r>
      <w:r w:rsidRPr="005D6557">
        <w:rPr>
          <w:rFonts w:ascii="Arial" w:hAnsi="Arial" w:cs="Arial"/>
          <w:b/>
        </w:rPr>
        <w:t>.</w:t>
      </w:r>
      <w:r w:rsidRPr="005D6557">
        <w:rPr>
          <w:rFonts w:ascii="Arial" w:hAnsi="Arial" w:cs="Arial"/>
        </w:rPr>
        <w:t xml:space="preserve"> </w:t>
      </w:r>
      <w:r>
        <w:rPr>
          <w:rFonts w:ascii="Arial" w:hAnsi="Arial" w:cs="Arial"/>
        </w:rPr>
        <w:t xml:space="preserve">Participants categorized auditory stimuli, presented in a random order and counterbalanced, as either speech or song immediately after listening. Data shown are mean (N=31) proportion of speech responses </w:t>
      </w:r>
      <w:r w:rsidRPr="00446428">
        <w:rPr>
          <w:rFonts w:ascii="Arial" w:hAnsi="Arial" w:cs="Arial"/>
        </w:rPr>
        <w:t>±</w:t>
      </w:r>
      <w:r>
        <w:rPr>
          <w:rFonts w:ascii="Arial" w:hAnsi="Arial" w:cs="Arial"/>
        </w:rPr>
        <w:t xml:space="preserve"> SEM across all 10 melodic salience manipulation steps after listening to sentences manipulated in both the speech-to-song direction, and the song-to-speech direction. Logistic regression analysis showed a significantly accurate model based on manipulation by direction interaction on stimuli categorization (</w:t>
      </w:r>
      <w:r w:rsidRPr="00A06421">
        <w:rPr>
          <w:rFonts w:ascii="Arial" w:hAnsi="Arial" w:cs="Arial"/>
          <w:i/>
        </w:rPr>
        <w:t>R</w:t>
      </w:r>
      <w:r w:rsidRPr="00A06421">
        <w:rPr>
          <w:rFonts w:ascii="Arial" w:hAnsi="Arial" w:cs="Arial"/>
          <w:i/>
          <w:vertAlign w:val="superscript"/>
        </w:rPr>
        <w:t>2</w:t>
      </w:r>
      <w:r>
        <w:rPr>
          <w:rFonts w:ascii="Arial" w:hAnsi="Arial" w:cs="Arial"/>
        </w:rPr>
        <w:t>=</w:t>
      </w:r>
      <w:r w:rsidRPr="00A06421">
        <w:rPr>
          <w:rFonts w:ascii="Arial" w:hAnsi="Arial" w:cs="Arial"/>
        </w:rPr>
        <w:t>0</w:t>
      </w:r>
      <w:r>
        <w:rPr>
          <w:rFonts w:ascii="Arial" w:hAnsi="Arial" w:cs="Arial"/>
        </w:rPr>
        <w:t>.342). Specifically,</w:t>
      </w:r>
      <w:r w:rsidRPr="00317798">
        <w:rPr>
          <w:rFonts w:ascii="Arial" w:hAnsi="Arial" w:cs="Arial"/>
        </w:rPr>
        <w:t xml:space="preserve"> </w:t>
      </w:r>
      <w:r>
        <w:rPr>
          <w:rFonts w:ascii="Arial" w:hAnsi="Arial" w:cs="Arial"/>
        </w:rPr>
        <w:t>melodic salience manipulation had a greater effect size when manipulated in the song-to-speech direction (</w:t>
      </w:r>
      <w:r w:rsidRPr="009F007F">
        <w:rPr>
          <w:rFonts w:ascii="Arial" w:hAnsi="Arial" w:cs="Arial"/>
          <w:i/>
        </w:rPr>
        <w:t>d</w:t>
      </w:r>
      <w:r>
        <w:rPr>
          <w:rFonts w:ascii="Arial" w:hAnsi="Arial" w:cs="Arial"/>
        </w:rPr>
        <w:t>=2.67).</w:t>
      </w:r>
    </w:p>
    <w:p w14:paraId="12383819" w14:textId="5B199CD8" w:rsidR="00A962C3" w:rsidRDefault="00A962C3" w:rsidP="00A962C3">
      <w:pPr>
        <w:spacing w:line="480" w:lineRule="auto"/>
        <w:jc w:val="both"/>
        <w:rPr>
          <w:rFonts w:ascii="Arial" w:hAnsi="Arial" w:cs="Arial"/>
        </w:rPr>
      </w:pPr>
    </w:p>
    <w:p w14:paraId="00A2F432" w14:textId="067EE0F5" w:rsidR="00A962C3" w:rsidRDefault="00A962C3" w:rsidP="00A962C3">
      <w:pPr>
        <w:spacing w:line="480" w:lineRule="auto"/>
        <w:jc w:val="both"/>
        <w:rPr>
          <w:rFonts w:ascii="Arial" w:hAnsi="Arial" w:cs="Arial"/>
        </w:rPr>
      </w:pPr>
    </w:p>
    <w:p w14:paraId="4C88D2B9" w14:textId="3808DFA1" w:rsidR="00A962C3" w:rsidRDefault="00A962C3" w:rsidP="00A962C3">
      <w:pPr>
        <w:spacing w:line="480" w:lineRule="auto"/>
        <w:jc w:val="both"/>
        <w:rPr>
          <w:rFonts w:ascii="Arial" w:hAnsi="Arial" w:cs="Arial"/>
        </w:rPr>
      </w:pPr>
    </w:p>
    <w:p w14:paraId="4777E49A" w14:textId="5D89BBDD" w:rsidR="00A962C3" w:rsidRDefault="00A962C3" w:rsidP="00A962C3">
      <w:pPr>
        <w:spacing w:line="480" w:lineRule="auto"/>
        <w:jc w:val="both"/>
        <w:rPr>
          <w:rFonts w:ascii="Arial" w:hAnsi="Arial" w:cs="Arial"/>
        </w:rPr>
      </w:pPr>
    </w:p>
    <w:p w14:paraId="07F8F7E9" w14:textId="754B6B53" w:rsidR="00A962C3" w:rsidRDefault="00A962C3" w:rsidP="00A962C3">
      <w:pPr>
        <w:spacing w:line="480" w:lineRule="auto"/>
        <w:jc w:val="both"/>
        <w:rPr>
          <w:rFonts w:ascii="Arial" w:hAnsi="Arial" w:cs="Arial"/>
        </w:rPr>
      </w:pPr>
    </w:p>
    <w:p w14:paraId="69614C81" w14:textId="54C0ECB8" w:rsidR="00A962C3" w:rsidRDefault="00A962C3" w:rsidP="00A962C3">
      <w:pPr>
        <w:spacing w:line="480" w:lineRule="auto"/>
        <w:jc w:val="both"/>
        <w:rPr>
          <w:rFonts w:ascii="Arial" w:hAnsi="Arial" w:cs="Arial"/>
        </w:rPr>
      </w:pPr>
    </w:p>
    <w:p w14:paraId="0846325A" w14:textId="08066291" w:rsidR="00A962C3" w:rsidRDefault="00A962C3" w:rsidP="00A962C3">
      <w:pPr>
        <w:spacing w:line="480" w:lineRule="auto"/>
        <w:jc w:val="both"/>
        <w:rPr>
          <w:rFonts w:ascii="Arial" w:hAnsi="Arial" w:cs="Arial"/>
        </w:rPr>
      </w:pPr>
    </w:p>
    <w:p w14:paraId="78000D2B" w14:textId="3506292D" w:rsidR="00A962C3" w:rsidRDefault="00A962C3" w:rsidP="00A962C3">
      <w:pPr>
        <w:spacing w:line="480" w:lineRule="auto"/>
        <w:jc w:val="both"/>
        <w:rPr>
          <w:rFonts w:ascii="Arial" w:hAnsi="Arial" w:cs="Arial"/>
        </w:rPr>
      </w:pPr>
    </w:p>
    <w:p w14:paraId="4866753E" w14:textId="1DACB9D2" w:rsidR="00A962C3" w:rsidRDefault="00A962C3" w:rsidP="00A962C3">
      <w:pPr>
        <w:spacing w:line="480" w:lineRule="auto"/>
        <w:jc w:val="both"/>
        <w:rPr>
          <w:rFonts w:ascii="Arial" w:hAnsi="Arial" w:cs="Arial"/>
        </w:rPr>
      </w:pPr>
    </w:p>
    <w:p w14:paraId="06616F28" w14:textId="62F1F80B" w:rsidR="00A962C3" w:rsidRDefault="00A962C3" w:rsidP="00A962C3">
      <w:pPr>
        <w:spacing w:line="480" w:lineRule="auto"/>
        <w:jc w:val="both"/>
        <w:rPr>
          <w:rFonts w:ascii="Arial" w:hAnsi="Arial" w:cs="Arial"/>
        </w:rPr>
      </w:pPr>
    </w:p>
    <w:p w14:paraId="733D0BAC" w14:textId="77777777" w:rsidR="00A962C3" w:rsidRDefault="00A962C3" w:rsidP="00A962C3">
      <w:pPr>
        <w:jc w:val="both"/>
        <w:rPr>
          <w:rFonts w:ascii="Arial" w:hAnsi="Arial" w:cs="Arial"/>
        </w:rPr>
      </w:pPr>
      <w:r w:rsidRPr="003536C5">
        <w:rPr>
          <w:rFonts w:ascii="Arial" w:hAnsi="Arial" w:cs="Arial"/>
        </w:rPr>
        <w:lastRenderedPageBreak/>
        <w:drawing>
          <wp:inline distT="0" distB="0" distL="0" distR="0" wp14:anchorId="49DEB92E" wp14:editId="0072F859">
            <wp:extent cx="5943600" cy="3559175"/>
            <wp:effectExtent l="0" t="0" r="0" b="0"/>
            <wp:docPr id="9" name="Chart 9">
              <a:extLst xmlns:a="http://schemas.openxmlformats.org/drawingml/2006/main">
                <a:ext uri="{FF2B5EF4-FFF2-40B4-BE49-F238E27FC236}">
                  <a16:creationId xmlns:a16="http://schemas.microsoft.com/office/drawing/2014/main" id="{2D3CD073-0EBD-8145-B72A-B9E5818C2D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F5C218" w14:textId="77777777" w:rsidR="00A962C3" w:rsidRDefault="00A962C3" w:rsidP="00A962C3">
      <w:pPr>
        <w:jc w:val="both"/>
        <w:rPr>
          <w:rFonts w:ascii="Arial" w:hAnsi="Arial" w:cs="Arial"/>
        </w:rPr>
      </w:pPr>
      <w:r w:rsidRPr="005D6557">
        <w:rPr>
          <w:rFonts w:ascii="Arial" w:hAnsi="Arial" w:cs="Arial"/>
          <w:b/>
        </w:rPr>
        <w:t xml:space="preserve">Figure </w:t>
      </w:r>
      <w:r>
        <w:rPr>
          <w:rFonts w:ascii="Arial" w:hAnsi="Arial" w:cs="Arial"/>
          <w:b/>
        </w:rPr>
        <w:t>3</w:t>
      </w:r>
      <w:r w:rsidRPr="005D6557">
        <w:rPr>
          <w:rFonts w:ascii="Arial" w:hAnsi="Arial" w:cs="Arial"/>
          <w:b/>
        </w:rPr>
        <w:t>.</w:t>
      </w:r>
      <w:r>
        <w:rPr>
          <w:rFonts w:ascii="Arial" w:hAnsi="Arial" w:cs="Arial"/>
        </w:rPr>
        <w:t xml:space="preserve"> Musicians and non-musicians categorized auditory stimuli, presented in a random order and counterbalanced, as either speech or song immediately after listening. Data shown are mean (N=31) proportion of speech responses </w:t>
      </w:r>
      <w:r w:rsidRPr="00446428">
        <w:rPr>
          <w:rFonts w:ascii="Arial" w:hAnsi="Arial" w:cs="Arial"/>
        </w:rPr>
        <w:t>±</w:t>
      </w:r>
      <w:r>
        <w:rPr>
          <w:rFonts w:ascii="Arial" w:hAnsi="Arial" w:cs="Arial"/>
        </w:rPr>
        <w:t xml:space="preserve"> SEM across all 10 melodic salience manipulation steps after listening to sentences manipulated in both the speech-to-song direction, and the song-to-speech direction. Logistic regression analysis showed a non-significant increase in fit of the model based on the effect of musicianship on stimuli categorization (</w:t>
      </w:r>
      <w:r w:rsidRPr="00A06421">
        <w:rPr>
          <w:rFonts w:ascii="Arial" w:hAnsi="Arial" w:cs="Arial"/>
          <w:i/>
        </w:rPr>
        <w:t>R</w:t>
      </w:r>
      <w:r w:rsidRPr="00A06421">
        <w:rPr>
          <w:rFonts w:ascii="Arial" w:hAnsi="Arial" w:cs="Arial"/>
          <w:i/>
          <w:vertAlign w:val="superscript"/>
        </w:rPr>
        <w:t>2</w:t>
      </w:r>
      <w:r>
        <w:rPr>
          <w:rFonts w:ascii="Arial" w:hAnsi="Arial" w:cs="Arial"/>
        </w:rPr>
        <w:t>=</w:t>
      </w:r>
      <w:r w:rsidRPr="00A06421">
        <w:rPr>
          <w:rFonts w:ascii="Arial" w:hAnsi="Arial" w:cs="Arial"/>
        </w:rPr>
        <w:t>0</w:t>
      </w:r>
      <w:r>
        <w:rPr>
          <w:rFonts w:ascii="Arial" w:hAnsi="Arial" w:cs="Arial"/>
        </w:rPr>
        <w:t xml:space="preserve">.401). </w:t>
      </w:r>
    </w:p>
    <w:p w14:paraId="7A23C8E4" w14:textId="77777777" w:rsidR="00A962C3" w:rsidRDefault="00A962C3" w:rsidP="00A962C3">
      <w:pPr>
        <w:jc w:val="both"/>
        <w:rPr>
          <w:rFonts w:ascii="Arial" w:hAnsi="Arial" w:cs="Arial"/>
        </w:rPr>
      </w:pPr>
    </w:p>
    <w:p w14:paraId="77C5A5C5" w14:textId="006F1330" w:rsidR="00A962C3" w:rsidRDefault="00A962C3" w:rsidP="00A962C3">
      <w:pPr>
        <w:spacing w:line="480" w:lineRule="auto"/>
        <w:jc w:val="both"/>
        <w:rPr>
          <w:rFonts w:ascii="Arial" w:hAnsi="Arial" w:cs="Arial"/>
        </w:rPr>
      </w:pPr>
    </w:p>
    <w:p w14:paraId="403FC3E5" w14:textId="694B0F84" w:rsidR="00A962C3" w:rsidRDefault="00A962C3" w:rsidP="00A962C3">
      <w:pPr>
        <w:spacing w:line="480" w:lineRule="auto"/>
        <w:jc w:val="both"/>
        <w:rPr>
          <w:rFonts w:ascii="Arial" w:hAnsi="Arial" w:cs="Arial"/>
        </w:rPr>
      </w:pPr>
    </w:p>
    <w:p w14:paraId="7F9F32C3" w14:textId="196B4DB1" w:rsidR="00A962C3" w:rsidRDefault="00A962C3" w:rsidP="00A962C3">
      <w:pPr>
        <w:spacing w:line="480" w:lineRule="auto"/>
        <w:jc w:val="both"/>
        <w:rPr>
          <w:rFonts w:ascii="Arial" w:hAnsi="Arial" w:cs="Arial"/>
        </w:rPr>
      </w:pPr>
    </w:p>
    <w:p w14:paraId="449033AD" w14:textId="6B1B4C69" w:rsidR="00A962C3" w:rsidRDefault="00A962C3" w:rsidP="00A962C3">
      <w:pPr>
        <w:spacing w:line="480" w:lineRule="auto"/>
        <w:jc w:val="both"/>
        <w:rPr>
          <w:rFonts w:ascii="Arial" w:hAnsi="Arial" w:cs="Arial"/>
        </w:rPr>
      </w:pPr>
    </w:p>
    <w:p w14:paraId="114F4CD0" w14:textId="2A4273FF" w:rsidR="00A962C3" w:rsidRDefault="00A962C3" w:rsidP="00A962C3">
      <w:pPr>
        <w:spacing w:line="480" w:lineRule="auto"/>
        <w:jc w:val="both"/>
        <w:rPr>
          <w:rFonts w:ascii="Arial" w:hAnsi="Arial" w:cs="Arial"/>
        </w:rPr>
      </w:pPr>
    </w:p>
    <w:p w14:paraId="5268CC76" w14:textId="1978A801" w:rsidR="00A962C3" w:rsidRDefault="00A962C3" w:rsidP="00A962C3">
      <w:pPr>
        <w:spacing w:line="480" w:lineRule="auto"/>
        <w:jc w:val="both"/>
        <w:rPr>
          <w:rFonts w:ascii="Arial" w:hAnsi="Arial" w:cs="Arial"/>
        </w:rPr>
      </w:pPr>
    </w:p>
    <w:p w14:paraId="44D1FFBC" w14:textId="474CB32D" w:rsidR="00A962C3" w:rsidRDefault="00A962C3" w:rsidP="00A962C3">
      <w:pPr>
        <w:spacing w:line="480" w:lineRule="auto"/>
        <w:jc w:val="both"/>
        <w:rPr>
          <w:rFonts w:ascii="Arial" w:hAnsi="Arial" w:cs="Arial"/>
        </w:rPr>
      </w:pPr>
    </w:p>
    <w:p w14:paraId="6482A40E" w14:textId="02DC9DB5" w:rsidR="00A962C3" w:rsidRDefault="00A962C3" w:rsidP="00A962C3">
      <w:pPr>
        <w:spacing w:line="480" w:lineRule="auto"/>
        <w:jc w:val="both"/>
        <w:rPr>
          <w:rFonts w:ascii="Arial" w:hAnsi="Arial" w:cs="Arial"/>
        </w:rPr>
      </w:pPr>
    </w:p>
    <w:p w14:paraId="649ADC74" w14:textId="240834B9" w:rsidR="00A962C3" w:rsidRDefault="00A962C3" w:rsidP="00A962C3">
      <w:pPr>
        <w:spacing w:line="480" w:lineRule="auto"/>
        <w:jc w:val="both"/>
        <w:rPr>
          <w:rFonts w:ascii="Arial" w:hAnsi="Arial" w:cs="Arial"/>
        </w:rPr>
      </w:pPr>
    </w:p>
    <w:p w14:paraId="5B3970A5" w14:textId="77777777" w:rsidR="00A962C3" w:rsidRPr="00A962C3" w:rsidRDefault="00A962C3" w:rsidP="00A962C3">
      <w:pPr>
        <w:spacing w:line="480" w:lineRule="auto"/>
        <w:jc w:val="both"/>
        <w:rPr>
          <w:rFonts w:ascii="Arial" w:hAnsi="Arial" w:cs="Arial"/>
        </w:rPr>
      </w:pPr>
      <w:r w:rsidRPr="00A962C3">
        <w:rPr>
          <w:rFonts w:ascii="Arial" w:hAnsi="Arial" w:cs="Arial"/>
        </w:rPr>
        <w:lastRenderedPageBreak/>
        <w:drawing>
          <wp:inline distT="0" distB="0" distL="0" distR="0" wp14:anchorId="23B1353B" wp14:editId="6053D294">
            <wp:extent cx="5943600" cy="3716020"/>
            <wp:effectExtent l="0" t="0" r="0" b="5080"/>
            <wp:docPr id="11" name="Chart 11">
              <a:extLst xmlns:a="http://schemas.openxmlformats.org/drawingml/2006/main">
                <a:ext uri="{FF2B5EF4-FFF2-40B4-BE49-F238E27FC236}">
                  <a16:creationId xmlns:a16="http://schemas.microsoft.com/office/drawing/2014/main" id="{DAA61AB1-9989-DA48-A92D-0FCD5003CC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B5ADF" w14:textId="45A34595" w:rsidR="00A962C3" w:rsidRDefault="00A962C3" w:rsidP="00A962C3">
      <w:pPr>
        <w:jc w:val="both"/>
        <w:rPr>
          <w:rFonts w:ascii="Arial" w:hAnsi="Arial" w:cs="Arial"/>
        </w:rPr>
      </w:pPr>
      <w:r w:rsidRPr="00A962C3">
        <w:rPr>
          <w:rFonts w:ascii="Arial" w:hAnsi="Arial" w:cs="Arial"/>
          <w:b/>
        </w:rPr>
        <w:t>Figure 4.</w:t>
      </w:r>
      <w:r w:rsidRPr="00A962C3">
        <w:rPr>
          <w:rFonts w:ascii="Arial" w:hAnsi="Arial" w:cs="Arial"/>
        </w:rPr>
        <w:t xml:space="preserve"> Tonal language and non-tonal language speakers categorized auditory stimuli, presented in a random order and counterbalanced, as either speech or song immediately after listening. Data shown are mean (N=31) proportion of speech responses ± SEM across all 10 melodic salience manipulation steps after listening to sentences manipulated in both the speech-to-song direction, and the song-to-speech direction. Logistic regression analysis showed a non-significant increase in fit of the model based on the effect of tonal language experience on stimuli categorization (</w:t>
      </w:r>
      <w:r w:rsidRPr="00A962C3">
        <w:rPr>
          <w:rFonts w:ascii="Arial" w:hAnsi="Arial" w:cs="Arial"/>
          <w:i/>
        </w:rPr>
        <w:t>R</w:t>
      </w:r>
      <w:r w:rsidRPr="00A962C3">
        <w:rPr>
          <w:rFonts w:ascii="Arial" w:hAnsi="Arial" w:cs="Arial"/>
          <w:i/>
          <w:vertAlign w:val="superscript"/>
        </w:rPr>
        <w:t>2</w:t>
      </w:r>
      <w:r w:rsidRPr="00A962C3">
        <w:rPr>
          <w:rFonts w:ascii="Arial" w:hAnsi="Arial" w:cs="Arial"/>
        </w:rPr>
        <w:t>=0.401).</w:t>
      </w:r>
    </w:p>
    <w:p w14:paraId="1EA78847" w14:textId="76144930" w:rsidR="00A962C3" w:rsidRDefault="00A962C3" w:rsidP="00A962C3">
      <w:pPr>
        <w:spacing w:line="480" w:lineRule="auto"/>
        <w:jc w:val="both"/>
        <w:rPr>
          <w:rFonts w:ascii="Arial" w:hAnsi="Arial" w:cs="Arial"/>
        </w:rPr>
      </w:pPr>
    </w:p>
    <w:p w14:paraId="0348B046" w14:textId="169F2E65" w:rsidR="00CA35FA" w:rsidRDefault="00CA35FA" w:rsidP="00A962C3">
      <w:pPr>
        <w:spacing w:line="480" w:lineRule="auto"/>
        <w:jc w:val="both"/>
        <w:rPr>
          <w:rFonts w:ascii="Arial" w:hAnsi="Arial" w:cs="Arial"/>
        </w:rPr>
      </w:pPr>
    </w:p>
    <w:p w14:paraId="73C39EAD" w14:textId="32AB365B" w:rsidR="00CA35FA" w:rsidRDefault="00CA35FA" w:rsidP="00A962C3">
      <w:pPr>
        <w:spacing w:line="480" w:lineRule="auto"/>
        <w:jc w:val="both"/>
        <w:rPr>
          <w:rFonts w:ascii="Arial" w:hAnsi="Arial" w:cs="Arial"/>
        </w:rPr>
      </w:pPr>
    </w:p>
    <w:p w14:paraId="6D50FCED" w14:textId="5703EEF5" w:rsidR="00CA35FA" w:rsidRDefault="00CA35FA" w:rsidP="00A962C3">
      <w:pPr>
        <w:spacing w:line="480" w:lineRule="auto"/>
        <w:jc w:val="both"/>
        <w:rPr>
          <w:rFonts w:ascii="Arial" w:hAnsi="Arial" w:cs="Arial"/>
        </w:rPr>
      </w:pPr>
    </w:p>
    <w:p w14:paraId="4CF30558" w14:textId="2220E0BB" w:rsidR="00CA35FA" w:rsidRDefault="00CA35FA" w:rsidP="00A962C3">
      <w:pPr>
        <w:spacing w:line="480" w:lineRule="auto"/>
        <w:jc w:val="both"/>
        <w:rPr>
          <w:rFonts w:ascii="Arial" w:hAnsi="Arial" w:cs="Arial"/>
        </w:rPr>
      </w:pPr>
    </w:p>
    <w:p w14:paraId="625A1EA7" w14:textId="3656D9C4" w:rsidR="00CA35FA" w:rsidRDefault="00CA35FA" w:rsidP="00A962C3">
      <w:pPr>
        <w:spacing w:line="480" w:lineRule="auto"/>
        <w:jc w:val="both"/>
        <w:rPr>
          <w:rFonts w:ascii="Arial" w:hAnsi="Arial" w:cs="Arial"/>
        </w:rPr>
      </w:pPr>
    </w:p>
    <w:p w14:paraId="3CECF9AA" w14:textId="6A32B0D8" w:rsidR="00CA35FA" w:rsidRDefault="00CA35FA" w:rsidP="00A962C3">
      <w:pPr>
        <w:spacing w:line="480" w:lineRule="auto"/>
        <w:jc w:val="both"/>
        <w:rPr>
          <w:rFonts w:ascii="Arial" w:hAnsi="Arial" w:cs="Arial"/>
        </w:rPr>
      </w:pPr>
    </w:p>
    <w:p w14:paraId="35B73040" w14:textId="77777777" w:rsidR="00CA35FA" w:rsidRDefault="00CA35FA" w:rsidP="00A962C3">
      <w:pPr>
        <w:spacing w:line="480" w:lineRule="auto"/>
        <w:jc w:val="both"/>
        <w:rPr>
          <w:rFonts w:ascii="Arial" w:hAnsi="Arial" w:cs="Arial"/>
        </w:rPr>
      </w:pPr>
    </w:p>
    <w:p w14:paraId="53D50008" w14:textId="3DC73776" w:rsidR="00A86D41" w:rsidRDefault="00C63FE0" w:rsidP="00A962C3">
      <w:pPr>
        <w:spacing w:line="480" w:lineRule="auto"/>
        <w:jc w:val="both"/>
        <w:rPr>
          <w:rFonts w:ascii="Arial" w:hAnsi="Arial" w:cs="Arial"/>
        </w:rPr>
      </w:pPr>
      <w:r>
        <w:rPr>
          <w:rFonts w:ascii="Arial" w:hAnsi="Arial" w:cs="Arial"/>
        </w:rPr>
        <w:lastRenderedPageBreak/>
        <w:t>manipulation had significant effects in both directions, it had a greater effect size when pitch stability was manipulated from a sung to a spoken utterance.</w:t>
      </w:r>
    </w:p>
    <w:p w14:paraId="47A21085" w14:textId="047CCEA4" w:rsidR="001C1486" w:rsidRDefault="001C1486" w:rsidP="00FB3CB0">
      <w:pPr>
        <w:spacing w:line="480" w:lineRule="auto"/>
        <w:jc w:val="both"/>
        <w:rPr>
          <w:rFonts w:ascii="Arial" w:hAnsi="Arial" w:cs="Arial"/>
          <w:b/>
          <w:i/>
        </w:rPr>
      </w:pPr>
      <w:r>
        <w:rPr>
          <w:rFonts w:ascii="Arial" w:hAnsi="Arial" w:cs="Arial"/>
          <w:b/>
          <w:i/>
        </w:rPr>
        <w:t>Confident Rating Results</w:t>
      </w:r>
    </w:p>
    <w:p w14:paraId="1D37E182" w14:textId="57A15345" w:rsidR="00CB072A" w:rsidRDefault="00CB072A" w:rsidP="00FB3CB0">
      <w:pPr>
        <w:spacing w:line="480" w:lineRule="auto"/>
        <w:ind w:firstLine="720"/>
        <w:jc w:val="both"/>
        <w:rPr>
          <w:rFonts w:ascii="Arial" w:hAnsi="Arial" w:cs="Arial"/>
        </w:rPr>
      </w:pPr>
      <w:r>
        <w:rPr>
          <w:rFonts w:ascii="Arial" w:hAnsi="Arial" w:cs="Arial"/>
        </w:rPr>
        <w:t>We entered participants confidence ratings into a logistic regression with manipulation, direction, manipulation by direction interaction, musicianship, musical skill, and tonal language as predictors.</w:t>
      </w:r>
      <w:r w:rsidR="00BC3AE1">
        <w:rPr>
          <w:rFonts w:ascii="Arial" w:hAnsi="Arial" w:cs="Arial"/>
        </w:rPr>
        <w:t xml:space="preserve"> Confidence ratings were made binary with not confident rated between 1-3 and confident rated between 4-5.</w:t>
      </w:r>
      <w:r>
        <w:rPr>
          <w:rFonts w:ascii="Arial" w:hAnsi="Arial" w:cs="Arial"/>
        </w:rPr>
        <w:t xml:space="preserve"> In 6 models, we examined the contribution of </w:t>
      </w:r>
      <w:r w:rsidR="00E87EB7">
        <w:rPr>
          <w:rFonts w:ascii="Arial" w:hAnsi="Arial" w:cs="Arial"/>
        </w:rPr>
        <w:t xml:space="preserve">the addition of </w:t>
      </w:r>
      <w:r>
        <w:rPr>
          <w:rFonts w:ascii="Arial" w:hAnsi="Arial" w:cs="Arial"/>
        </w:rPr>
        <w:t xml:space="preserve">each factor to the overall model. Model </w:t>
      </w:r>
      <w:r w:rsidR="00BC294D">
        <w:rPr>
          <w:rFonts w:ascii="Arial" w:hAnsi="Arial" w:cs="Arial"/>
        </w:rPr>
        <w:t>2</w:t>
      </w:r>
      <w:r>
        <w:rPr>
          <w:rFonts w:ascii="Arial" w:hAnsi="Arial" w:cs="Arial"/>
        </w:rPr>
        <w:t xml:space="preserve"> led to the largest amount of variance explained (</w:t>
      </w:r>
      <w:r w:rsidR="002938F2" w:rsidRPr="00A06421">
        <w:rPr>
          <w:rFonts w:ascii="Arial" w:hAnsi="Arial" w:cs="Arial"/>
          <w:i/>
        </w:rPr>
        <w:t>R</w:t>
      </w:r>
      <w:r w:rsidR="002938F2" w:rsidRPr="00A06421">
        <w:rPr>
          <w:rFonts w:ascii="Arial" w:hAnsi="Arial" w:cs="Arial"/>
          <w:i/>
          <w:vertAlign w:val="superscript"/>
        </w:rPr>
        <w:t>2</w:t>
      </w:r>
      <w:r w:rsidR="002938F2">
        <w:rPr>
          <w:rFonts w:ascii="Arial" w:hAnsi="Arial" w:cs="Arial"/>
        </w:rPr>
        <w:t>=</w:t>
      </w:r>
      <w:r w:rsidR="002938F2" w:rsidRPr="00A06421">
        <w:rPr>
          <w:rFonts w:ascii="Arial" w:hAnsi="Arial" w:cs="Arial"/>
        </w:rPr>
        <w:t>0</w:t>
      </w:r>
      <w:r w:rsidR="002938F2">
        <w:rPr>
          <w:rFonts w:ascii="Arial" w:hAnsi="Arial" w:cs="Arial"/>
        </w:rPr>
        <w:t>.</w:t>
      </w:r>
      <w:r w:rsidR="002938F2">
        <w:rPr>
          <w:rFonts w:ascii="Arial" w:hAnsi="Arial" w:cs="Arial"/>
        </w:rPr>
        <w:t>0573</w:t>
      </w:r>
      <w:r>
        <w:rPr>
          <w:rFonts w:ascii="Arial" w:hAnsi="Arial" w:cs="Arial"/>
        </w:rPr>
        <w:t xml:space="preserve">), while still resulting in a significant increase in fit from the previous model, indicating that model </w:t>
      </w:r>
      <w:r w:rsidR="00BC294D">
        <w:rPr>
          <w:rFonts w:ascii="Arial" w:hAnsi="Arial" w:cs="Arial"/>
        </w:rPr>
        <w:t>2</w:t>
      </w:r>
      <w:r>
        <w:rPr>
          <w:rFonts w:ascii="Arial" w:hAnsi="Arial" w:cs="Arial"/>
        </w:rPr>
        <w:t xml:space="preserve"> is the best model for our results and is the greatest predictor of </w:t>
      </w:r>
      <w:r w:rsidR="00F461E9">
        <w:rPr>
          <w:rFonts w:ascii="Arial" w:hAnsi="Arial" w:cs="Arial"/>
        </w:rPr>
        <w:t>confidence rating</w:t>
      </w:r>
      <w:r>
        <w:rPr>
          <w:rFonts w:ascii="Arial" w:hAnsi="Arial" w:cs="Arial"/>
        </w:rPr>
        <w:t xml:space="preserve"> (</w:t>
      </w:r>
      <w:r w:rsidRPr="00364241">
        <w:rPr>
          <w:rFonts w:ascii="Arial" w:hAnsi="Arial" w:cs="Arial"/>
        </w:rPr>
        <w:t xml:space="preserve">see Table </w:t>
      </w:r>
      <w:r w:rsidR="00F461E9" w:rsidRPr="00364241">
        <w:rPr>
          <w:rFonts w:ascii="Arial" w:hAnsi="Arial" w:cs="Arial"/>
        </w:rPr>
        <w:t>4</w:t>
      </w:r>
      <w:r>
        <w:rPr>
          <w:rFonts w:ascii="Arial" w:hAnsi="Arial" w:cs="Arial"/>
        </w:rPr>
        <w:t xml:space="preserve">). Model </w:t>
      </w:r>
      <w:r w:rsidR="00281ED0">
        <w:rPr>
          <w:rFonts w:ascii="Arial" w:hAnsi="Arial" w:cs="Arial"/>
        </w:rPr>
        <w:t>2</w:t>
      </w:r>
      <w:r>
        <w:rPr>
          <w:rFonts w:ascii="Arial" w:hAnsi="Arial" w:cs="Arial"/>
        </w:rPr>
        <w:t xml:space="preserve"> shows the effect of the </w:t>
      </w:r>
      <w:proofErr w:type="gramStart"/>
      <w:r>
        <w:rPr>
          <w:rFonts w:ascii="Arial" w:hAnsi="Arial" w:cs="Arial"/>
        </w:rPr>
        <w:t>variables</w:t>
      </w:r>
      <w:proofErr w:type="gramEnd"/>
      <w:r>
        <w:rPr>
          <w:rFonts w:ascii="Arial" w:hAnsi="Arial" w:cs="Arial"/>
        </w:rPr>
        <w:t xml:space="preserve"> manipulation</w:t>
      </w:r>
      <w:r w:rsidR="00281ED0">
        <w:rPr>
          <w:rFonts w:ascii="Arial" w:hAnsi="Arial" w:cs="Arial"/>
        </w:rPr>
        <w:t xml:space="preserve"> and </w:t>
      </w:r>
      <w:r>
        <w:rPr>
          <w:rFonts w:ascii="Arial" w:hAnsi="Arial" w:cs="Arial"/>
        </w:rPr>
        <w:t xml:space="preserve">direction on </w:t>
      </w:r>
      <w:r w:rsidR="00281ED0">
        <w:rPr>
          <w:rFonts w:ascii="Arial" w:hAnsi="Arial" w:cs="Arial"/>
        </w:rPr>
        <w:t>confidence</w:t>
      </w:r>
      <w:r>
        <w:rPr>
          <w:rFonts w:ascii="Arial" w:hAnsi="Arial" w:cs="Arial"/>
        </w:rPr>
        <w:t xml:space="preserve"> ratings. </w:t>
      </w:r>
      <w:r w:rsidR="00281ED0">
        <w:rPr>
          <w:rFonts w:ascii="Arial" w:hAnsi="Arial" w:cs="Arial"/>
        </w:rPr>
        <w:t xml:space="preserve">Models 3-6 </w:t>
      </w:r>
      <w:r w:rsidR="00E87EB7">
        <w:rPr>
          <w:rFonts w:ascii="Arial" w:hAnsi="Arial" w:cs="Arial"/>
        </w:rPr>
        <w:t>did not increase the fit of the model</w:t>
      </w:r>
      <w:r w:rsidR="00281ED0">
        <w:rPr>
          <w:rFonts w:ascii="Arial" w:hAnsi="Arial" w:cs="Arial"/>
        </w:rPr>
        <w:t xml:space="preserve">. </w:t>
      </w:r>
      <w:r w:rsidR="004F3042">
        <w:rPr>
          <w:rFonts w:ascii="Arial" w:hAnsi="Arial" w:cs="Arial"/>
        </w:rPr>
        <w:t xml:space="preserve">Since model 3 was not significant, there was no interaction between manipulation and direction, meaning the effect of manipulation </w:t>
      </w:r>
      <w:r w:rsidR="009E263A">
        <w:rPr>
          <w:rFonts w:ascii="Arial" w:hAnsi="Arial" w:cs="Arial"/>
        </w:rPr>
        <w:t xml:space="preserve">for both directions </w:t>
      </w:r>
      <w:r w:rsidR="004F3042">
        <w:rPr>
          <w:rFonts w:ascii="Arial" w:hAnsi="Arial" w:cs="Arial"/>
        </w:rPr>
        <w:t xml:space="preserve">was </w:t>
      </w:r>
      <w:r w:rsidR="00785859">
        <w:rPr>
          <w:rFonts w:ascii="Arial" w:hAnsi="Arial" w:cs="Arial"/>
        </w:rPr>
        <w:t xml:space="preserve">not significantly </w:t>
      </w:r>
      <w:r w:rsidR="009E263A">
        <w:rPr>
          <w:rFonts w:ascii="Arial" w:hAnsi="Arial" w:cs="Arial"/>
        </w:rPr>
        <w:t>different</w:t>
      </w:r>
      <w:r w:rsidR="006F61BC">
        <w:rPr>
          <w:rFonts w:ascii="Arial" w:hAnsi="Arial" w:cs="Arial"/>
        </w:rPr>
        <w:t xml:space="preserve"> (</w:t>
      </w:r>
      <w:r w:rsidR="006F61BC" w:rsidRPr="00101AA1">
        <w:rPr>
          <w:rFonts w:ascii="Arial" w:hAnsi="Arial" w:cs="Arial"/>
          <w:color w:val="000000" w:themeColor="text1"/>
        </w:rPr>
        <w:t xml:space="preserve">Figure </w:t>
      </w:r>
      <w:r w:rsidR="00101AA1">
        <w:rPr>
          <w:rFonts w:ascii="Arial" w:hAnsi="Arial" w:cs="Arial"/>
          <w:color w:val="000000" w:themeColor="text1"/>
        </w:rPr>
        <w:t>5</w:t>
      </w:r>
      <w:r w:rsidR="006F61BC">
        <w:rPr>
          <w:rFonts w:ascii="Arial" w:hAnsi="Arial" w:cs="Arial"/>
        </w:rPr>
        <w:t>).</w:t>
      </w:r>
    </w:p>
    <w:p w14:paraId="3359A19C" w14:textId="77777777" w:rsidR="00755398" w:rsidRPr="00113441" w:rsidRDefault="00755398" w:rsidP="00FB3CB0">
      <w:pPr>
        <w:spacing w:line="480" w:lineRule="auto"/>
        <w:jc w:val="both"/>
        <w:rPr>
          <w:rFonts w:ascii="Arial" w:hAnsi="Arial" w:cs="Arial"/>
          <w:b/>
        </w:rPr>
      </w:pPr>
      <w:r w:rsidRPr="00113441">
        <w:rPr>
          <w:rFonts w:ascii="Arial" w:hAnsi="Arial" w:cs="Arial"/>
          <w:b/>
        </w:rPr>
        <w:t>Discussion</w:t>
      </w:r>
    </w:p>
    <w:p w14:paraId="10999C2A" w14:textId="77777777" w:rsidR="00755398" w:rsidRPr="006F70B1" w:rsidRDefault="00755398" w:rsidP="00FB3CB0">
      <w:pPr>
        <w:spacing w:line="480" w:lineRule="auto"/>
        <w:jc w:val="both"/>
        <w:rPr>
          <w:rFonts w:ascii="Arial" w:hAnsi="Arial" w:cs="Arial"/>
          <w:b/>
          <w:i/>
        </w:rPr>
      </w:pPr>
      <w:r w:rsidRPr="006F70B1">
        <w:rPr>
          <w:rFonts w:ascii="Arial" w:hAnsi="Arial" w:cs="Arial"/>
          <w:b/>
          <w:i/>
        </w:rPr>
        <w:t>Experiment 1</w:t>
      </w:r>
    </w:p>
    <w:p w14:paraId="37E2B89C" w14:textId="77777777" w:rsidR="006501C9" w:rsidRDefault="00755398" w:rsidP="006501C9">
      <w:pPr>
        <w:spacing w:line="480" w:lineRule="auto"/>
        <w:ind w:firstLine="720"/>
        <w:jc w:val="both"/>
        <w:rPr>
          <w:rFonts w:ascii="Arial" w:hAnsi="Arial" w:cs="Arial"/>
        </w:rPr>
      </w:pPr>
      <w:r>
        <w:rPr>
          <w:rFonts w:ascii="Arial" w:hAnsi="Arial" w:cs="Arial"/>
        </w:rPr>
        <w:t>One spectral aspect (melody) and 2 temporal aspects (beat</w:t>
      </w:r>
      <w:r w:rsidR="004900E5">
        <w:rPr>
          <w:rFonts w:ascii="Arial" w:hAnsi="Arial" w:cs="Arial"/>
        </w:rPr>
        <w:t xml:space="preserve"> </w:t>
      </w:r>
      <w:r>
        <w:rPr>
          <w:rFonts w:ascii="Arial" w:hAnsi="Arial" w:cs="Arial"/>
        </w:rPr>
        <w:t>and rhythmic regularity) were ranked significantly higher</w:t>
      </w:r>
      <w:r w:rsidR="00A66C6D">
        <w:rPr>
          <w:rFonts w:ascii="Arial" w:hAnsi="Arial" w:cs="Arial"/>
        </w:rPr>
        <w:t xml:space="preserve"> than other acoustic characteristics</w:t>
      </w:r>
      <w:r w:rsidR="006B0BE2">
        <w:rPr>
          <w:rFonts w:ascii="Arial" w:hAnsi="Arial" w:cs="Arial"/>
        </w:rPr>
        <w:t xml:space="preserve"> but were not differentially ranked between themselves. These results were consistent </w:t>
      </w:r>
      <w:r w:rsidR="00A66C6D">
        <w:rPr>
          <w:rFonts w:ascii="Arial" w:hAnsi="Arial" w:cs="Arial"/>
        </w:rPr>
        <w:t>both</w:t>
      </w:r>
      <w:r>
        <w:rPr>
          <w:rFonts w:ascii="Arial" w:hAnsi="Arial" w:cs="Arial"/>
        </w:rPr>
        <w:t xml:space="preserve"> before and after the listening quiz, indicating </w:t>
      </w:r>
      <w:r w:rsidR="006B0BE2">
        <w:rPr>
          <w:rFonts w:ascii="Arial" w:hAnsi="Arial" w:cs="Arial"/>
        </w:rPr>
        <w:t>the</w:t>
      </w:r>
      <w:r>
        <w:rPr>
          <w:rFonts w:ascii="Arial" w:hAnsi="Arial" w:cs="Arial"/>
        </w:rPr>
        <w:t xml:space="preserve"> perceived importance</w:t>
      </w:r>
      <w:r w:rsidR="00D71218">
        <w:rPr>
          <w:rFonts w:ascii="Arial" w:hAnsi="Arial" w:cs="Arial"/>
        </w:rPr>
        <w:t xml:space="preserve"> of melody, beat, and rhythm</w:t>
      </w:r>
      <w:r>
        <w:rPr>
          <w:rFonts w:ascii="Arial" w:hAnsi="Arial" w:cs="Arial"/>
        </w:rPr>
        <w:t xml:space="preserve"> relative to other acoustic characteristics</w:t>
      </w:r>
      <w:r w:rsidR="00D71218">
        <w:rPr>
          <w:rFonts w:ascii="Arial" w:hAnsi="Arial" w:cs="Arial"/>
        </w:rPr>
        <w:t>, but none considered more important than the others.</w:t>
      </w:r>
      <w:r>
        <w:rPr>
          <w:rFonts w:ascii="Arial" w:hAnsi="Arial" w:cs="Arial"/>
        </w:rPr>
        <w:t xml:space="preserve"> </w:t>
      </w:r>
      <w:r w:rsidR="004900E5">
        <w:rPr>
          <w:rFonts w:ascii="Arial" w:hAnsi="Arial" w:cs="Arial"/>
        </w:rPr>
        <w:t xml:space="preserve">Although </w:t>
      </w:r>
      <w:r w:rsidR="00681004">
        <w:rPr>
          <w:rFonts w:ascii="Arial" w:hAnsi="Arial" w:cs="Arial"/>
        </w:rPr>
        <w:t xml:space="preserve">both </w:t>
      </w:r>
      <w:r w:rsidR="004900E5">
        <w:rPr>
          <w:rFonts w:ascii="Arial" w:hAnsi="Arial" w:cs="Arial"/>
        </w:rPr>
        <w:t>b</w:t>
      </w:r>
      <w:r w:rsidR="00681004">
        <w:rPr>
          <w:rFonts w:ascii="Arial" w:hAnsi="Arial" w:cs="Arial"/>
        </w:rPr>
        <w:t>eat and rhythm</w:t>
      </w:r>
      <w:r w:rsidR="004900E5">
        <w:rPr>
          <w:rFonts w:ascii="Arial" w:hAnsi="Arial" w:cs="Arial"/>
        </w:rPr>
        <w:t xml:space="preserve"> are temporal features of sound, </w:t>
      </w:r>
      <w:r w:rsidR="00681004">
        <w:rPr>
          <w:rFonts w:ascii="Arial" w:hAnsi="Arial" w:cs="Arial"/>
        </w:rPr>
        <w:t xml:space="preserve">the </w:t>
      </w:r>
      <w:r w:rsidR="004900E5">
        <w:rPr>
          <w:rFonts w:ascii="Arial" w:hAnsi="Arial" w:cs="Arial"/>
        </w:rPr>
        <w:t xml:space="preserve">beat is the </w:t>
      </w:r>
    </w:p>
    <w:p w14:paraId="3FDFB588" w14:textId="77777777" w:rsidR="006501C9" w:rsidRDefault="006501C9" w:rsidP="006501C9">
      <w:pPr>
        <w:rPr>
          <w:rFonts w:ascii="Arial" w:hAnsi="Arial" w:cs="Arial"/>
          <w:b/>
        </w:rPr>
      </w:pPr>
    </w:p>
    <w:p w14:paraId="0443F355" w14:textId="77777777" w:rsidR="006501C9" w:rsidRDefault="006501C9" w:rsidP="006501C9">
      <w:pPr>
        <w:rPr>
          <w:rFonts w:ascii="Arial" w:hAnsi="Arial" w:cs="Arial"/>
          <w:b/>
        </w:rPr>
      </w:pPr>
      <w:r w:rsidRPr="002B3820">
        <w:rPr>
          <w:rFonts w:ascii="Arial" w:hAnsi="Arial" w:cs="Arial"/>
          <w:b/>
        </w:rPr>
        <w:t xml:space="preserve">Table </w:t>
      </w:r>
      <w:r>
        <w:rPr>
          <w:rFonts w:ascii="Arial" w:hAnsi="Arial" w:cs="Arial"/>
          <w:b/>
        </w:rPr>
        <w:t>4</w:t>
      </w:r>
      <w:r w:rsidRPr="002B3820">
        <w:rPr>
          <w:rFonts w:ascii="Arial" w:hAnsi="Arial" w:cs="Arial"/>
          <w:b/>
        </w:rPr>
        <w:t xml:space="preserve">: </w:t>
      </w:r>
      <w:r>
        <w:rPr>
          <w:rFonts w:ascii="Arial" w:hAnsi="Arial" w:cs="Arial"/>
          <w:b/>
        </w:rPr>
        <w:t>Significant l</w:t>
      </w:r>
      <w:r w:rsidRPr="002B3820">
        <w:rPr>
          <w:rFonts w:ascii="Arial" w:hAnsi="Arial" w:cs="Arial"/>
          <w:b/>
        </w:rPr>
        <w:t xml:space="preserve">ogistic regression </w:t>
      </w:r>
      <w:r>
        <w:rPr>
          <w:rFonts w:ascii="Arial" w:hAnsi="Arial" w:cs="Arial"/>
          <w:b/>
        </w:rPr>
        <w:t>model for confidence ratings</w:t>
      </w:r>
    </w:p>
    <w:tbl>
      <w:tblPr>
        <w:tblStyle w:val="PlainTable2"/>
        <w:tblW w:w="0" w:type="auto"/>
        <w:tblLook w:val="04A0" w:firstRow="1" w:lastRow="0" w:firstColumn="1" w:lastColumn="0" w:noHBand="0" w:noVBand="1"/>
      </w:tblPr>
      <w:tblGrid>
        <w:gridCol w:w="1538"/>
        <w:gridCol w:w="1696"/>
        <w:gridCol w:w="1531"/>
        <w:gridCol w:w="1540"/>
        <w:gridCol w:w="1530"/>
        <w:gridCol w:w="1525"/>
      </w:tblGrid>
      <w:tr w:rsidR="006501C9" w14:paraId="0094CD99" w14:textId="77777777" w:rsidTr="002C2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3DDABDF3" w14:textId="77777777" w:rsidR="006501C9" w:rsidRDefault="006501C9" w:rsidP="002C2AC1">
            <w:pPr>
              <w:rPr>
                <w:rFonts w:ascii="Arial" w:hAnsi="Arial" w:cs="Arial"/>
                <w:b w:val="0"/>
              </w:rPr>
            </w:pPr>
            <w:r>
              <w:rPr>
                <w:rFonts w:ascii="Arial" w:hAnsi="Arial" w:cs="Arial"/>
                <w:b w:val="0"/>
              </w:rPr>
              <w:t>Model 2</w:t>
            </w:r>
          </w:p>
        </w:tc>
        <w:tc>
          <w:tcPr>
            <w:tcW w:w="1696" w:type="dxa"/>
          </w:tcPr>
          <w:p w14:paraId="0BB5E45A" w14:textId="77777777" w:rsidR="006501C9" w:rsidRDefault="006501C9"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Variable</w:t>
            </w:r>
          </w:p>
        </w:tc>
        <w:tc>
          <w:tcPr>
            <w:tcW w:w="1531" w:type="dxa"/>
          </w:tcPr>
          <w:p w14:paraId="5C0618B3" w14:textId="77777777" w:rsidR="006501C9" w:rsidRDefault="006501C9"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AIC</w:t>
            </w:r>
          </w:p>
        </w:tc>
        <w:tc>
          <w:tcPr>
            <w:tcW w:w="1540" w:type="dxa"/>
          </w:tcPr>
          <w:p w14:paraId="70EE7A38" w14:textId="77777777" w:rsidR="006501C9" w:rsidRDefault="006501C9"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Chi-square</w:t>
            </w:r>
          </w:p>
        </w:tc>
        <w:tc>
          <w:tcPr>
            <w:tcW w:w="1530" w:type="dxa"/>
          </w:tcPr>
          <w:p w14:paraId="07D3A577" w14:textId="77777777" w:rsidR="006501C9" w:rsidRDefault="006501C9"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DF</w:t>
            </w:r>
          </w:p>
        </w:tc>
        <w:tc>
          <w:tcPr>
            <w:tcW w:w="1525" w:type="dxa"/>
          </w:tcPr>
          <w:p w14:paraId="5D7F8817" w14:textId="77777777" w:rsidR="006501C9" w:rsidRDefault="006501C9" w:rsidP="002C2AC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P</w:t>
            </w:r>
          </w:p>
        </w:tc>
      </w:tr>
      <w:tr w:rsidR="006501C9" w:rsidRPr="002C5BB2" w14:paraId="3640620D" w14:textId="77777777" w:rsidTr="002C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67A027FE" w14:textId="77777777" w:rsidR="006501C9" w:rsidRDefault="006501C9" w:rsidP="002C2AC1">
            <w:pPr>
              <w:rPr>
                <w:rFonts w:ascii="Arial" w:hAnsi="Arial" w:cs="Arial"/>
                <w:b w:val="0"/>
              </w:rPr>
            </w:pPr>
          </w:p>
        </w:tc>
        <w:tc>
          <w:tcPr>
            <w:tcW w:w="1696" w:type="dxa"/>
          </w:tcPr>
          <w:p w14:paraId="062B2B12"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Manipulation</w:t>
            </w:r>
          </w:p>
          <w:p w14:paraId="412010C7"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Direction</w:t>
            </w:r>
          </w:p>
        </w:tc>
        <w:tc>
          <w:tcPr>
            <w:tcW w:w="1531" w:type="dxa"/>
          </w:tcPr>
          <w:p w14:paraId="063087D3"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8470.9</w:t>
            </w:r>
          </w:p>
          <w:p w14:paraId="0ED761DA"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8446.3</w:t>
            </w:r>
          </w:p>
        </w:tc>
        <w:tc>
          <w:tcPr>
            <w:tcW w:w="1540" w:type="dxa"/>
          </w:tcPr>
          <w:p w14:paraId="77D1A482"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320.536</w:t>
            </w:r>
          </w:p>
          <w:p w14:paraId="40A117E5"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26.519</w:t>
            </w:r>
          </w:p>
        </w:tc>
        <w:tc>
          <w:tcPr>
            <w:tcW w:w="1530" w:type="dxa"/>
          </w:tcPr>
          <w:p w14:paraId="7F1E9204"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9</w:t>
            </w:r>
          </w:p>
          <w:p w14:paraId="52D49DE3"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1</w:t>
            </w:r>
          </w:p>
        </w:tc>
        <w:tc>
          <w:tcPr>
            <w:tcW w:w="1525" w:type="dxa"/>
          </w:tcPr>
          <w:p w14:paraId="41B9DFD0"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&lt;0.0001</w:t>
            </w:r>
          </w:p>
          <w:p w14:paraId="12CBF9F2" w14:textId="77777777" w:rsidR="006501C9" w:rsidRPr="002C5BB2" w:rsidRDefault="006501C9" w:rsidP="002C2AC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5BB2">
              <w:rPr>
                <w:rFonts w:ascii="Arial" w:hAnsi="Arial" w:cs="Arial"/>
              </w:rPr>
              <w:t>&lt;0.0001</w:t>
            </w:r>
          </w:p>
        </w:tc>
      </w:tr>
    </w:tbl>
    <w:p w14:paraId="5EFE5BD8" w14:textId="77777777" w:rsidR="006501C9" w:rsidRPr="00D74444" w:rsidRDefault="006501C9" w:rsidP="006501C9">
      <w:pPr>
        <w:rPr>
          <w:rFonts w:ascii="Arial" w:hAnsi="Arial" w:cs="Arial"/>
        </w:rPr>
      </w:pPr>
      <w:r>
        <w:rPr>
          <w:rFonts w:ascii="Arial" w:hAnsi="Arial" w:cs="Arial"/>
          <w:i/>
        </w:rPr>
        <w:t>Note:</w:t>
      </w:r>
      <w:r>
        <w:rPr>
          <w:rFonts w:ascii="Arial" w:hAnsi="Arial" w:cs="Arial"/>
        </w:rPr>
        <w:t xml:space="preserve"> Akaike Information Criterion (AIC) is an estimator of the quality of the model relative to other models. AIC provides an estimate for the amount of data lost by the proposed model, so the smaller the number, the higher accuracy of the model. </w:t>
      </w:r>
    </w:p>
    <w:p w14:paraId="5F16667A" w14:textId="77777777" w:rsidR="006501C9" w:rsidRDefault="006501C9" w:rsidP="006501C9">
      <w:pPr>
        <w:rPr>
          <w:rFonts w:ascii="Arial" w:hAnsi="Arial" w:cs="Arial"/>
        </w:rPr>
      </w:pPr>
    </w:p>
    <w:p w14:paraId="5F61A40F" w14:textId="6F71AC91" w:rsidR="006501C9" w:rsidRDefault="006501C9" w:rsidP="006501C9">
      <w:pPr>
        <w:spacing w:line="480" w:lineRule="auto"/>
        <w:jc w:val="both"/>
        <w:rPr>
          <w:rFonts w:ascii="Arial" w:hAnsi="Arial" w:cs="Arial"/>
        </w:rPr>
      </w:pPr>
    </w:p>
    <w:p w14:paraId="76F62890" w14:textId="5C7F201C" w:rsidR="006501C9" w:rsidRDefault="006501C9" w:rsidP="006501C9">
      <w:pPr>
        <w:spacing w:line="480" w:lineRule="auto"/>
        <w:jc w:val="both"/>
        <w:rPr>
          <w:rFonts w:ascii="Arial" w:hAnsi="Arial" w:cs="Arial"/>
        </w:rPr>
      </w:pPr>
    </w:p>
    <w:p w14:paraId="13FFBF7F" w14:textId="55621F23" w:rsidR="006501C9" w:rsidRDefault="006501C9" w:rsidP="006501C9">
      <w:pPr>
        <w:spacing w:line="480" w:lineRule="auto"/>
        <w:jc w:val="both"/>
        <w:rPr>
          <w:rFonts w:ascii="Arial" w:hAnsi="Arial" w:cs="Arial"/>
        </w:rPr>
      </w:pPr>
    </w:p>
    <w:p w14:paraId="30515DCE" w14:textId="3C886461" w:rsidR="006501C9" w:rsidRDefault="006501C9" w:rsidP="006501C9">
      <w:pPr>
        <w:spacing w:line="480" w:lineRule="auto"/>
        <w:jc w:val="both"/>
        <w:rPr>
          <w:rFonts w:ascii="Arial" w:hAnsi="Arial" w:cs="Arial"/>
        </w:rPr>
      </w:pPr>
    </w:p>
    <w:p w14:paraId="577FAE16" w14:textId="58465B75" w:rsidR="006501C9" w:rsidRDefault="006501C9" w:rsidP="006501C9">
      <w:pPr>
        <w:spacing w:line="480" w:lineRule="auto"/>
        <w:jc w:val="both"/>
        <w:rPr>
          <w:rFonts w:ascii="Arial" w:hAnsi="Arial" w:cs="Arial"/>
        </w:rPr>
      </w:pPr>
    </w:p>
    <w:p w14:paraId="1E2F6CB3" w14:textId="1C69D6A9" w:rsidR="006501C9" w:rsidRDefault="006501C9" w:rsidP="006501C9">
      <w:pPr>
        <w:spacing w:line="480" w:lineRule="auto"/>
        <w:jc w:val="both"/>
        <w:rPr>
          <w:rFonts w:ascii="Arial" w:hAnsi="Arial" w:cs="Arial"/>
        </w:rPr>
      </w:pPr>
    </w:p>
    <w:p w14:paraId="235CDDC0" w14:textId="3CB3C5BF" w:rsidR="006501C9" w:rsidRDefault="006501C9" w:rsidP="006501C9">
      <w:pPr>
        <w:spacing w:line="480" w:lineRule="auto"/>
        <w:jc w:val="both"/>
        <w:rPr>
          <w:rFonts w:ascii="Arial" w:hAnsi="Arial" w:cs="Arial"/>
        </w:rPr>
      </w:pPr>
    </w:p>
    <w:p w14:paraId="57B616AA" w14:textId="7F904F45" w:rsidR="006501C9" w:rsidRDefault="006501C9" w:rsidP="006501C9">
      <w:pPr>
        <w:spacing w:line="480" w:lineRule="auto"/>
        <w:jc w:val="both"/>
        <w:rPr>
          <w:rFonts w:ascii="Arial" w:hAnsi="Arial" w:cs="Arial"/>
        </w:rPr>
      </w:pPr>
    </w:p>
    <w:p w14:paraId="5E3E1043" w14:textId="0E02C078" w:rsidR="006501C9" w:rsidRDefault="006501C9" w:rsidP="006501C9">
      <w:pPr>
        <w:spacing w:line="480" w:lineRule="auto"/>
        <w:jc w:val="both"/>
        <w:rPr>
          <w:rFonts w:ascii="Arial" w:hAnsi="Arial" w:cs="Arial"/>
        </w:rPr>
      </w:pPr>
    </w:p>
    <w:p w14:paraId="1A9E852D" w14:textId="4E67D10F" w:rsidR="006501C9" w:rsidRDefault="006501C9" w:rsidP="006501C9">
      <w:pPr>
        <w:spacing w:line="480" w:lineRule="auto"/>
        <w:jc w:val="both"/>
        <w:rPr>
          <w:rFonts w:ascii="Arial" w:hAnsi="Arial" w:cs="Arial"/>
        </w:rPr>
      </w:pPr>
    </w:p>
    <w:p w14:paraId="7FCC11C0" w14:textId="52D1E2C4" w:rsidR="006501C9" w:rsidRDefault="006501C9" w:rsidP="006501C9">
      <w:pPr>
        <w:spacing w:line="480" w:lineRule="auto"/>
        <w:jc w:val="both"/>
        <w:rPr>
          <w:rFonts w:ascii="Arial" w:hAnsi="Arial" w:cs="Arial"/>
        </w:rPr>
      </w:pPr>
    </w:p>
    <w:p w14:paraId="58F56852" w14:textId="59AFF9F0" w:rsidR="006501C9" w:rsidRDefault="006501C9" w:rsidP="006501C9">
      <w:pPr>
        <w:spacing w:line="480" w:lineRule="auto"/>
        <w:jc w:val="both"/>
        <w:rPr>
          <w:rFonts w:ascii="Arial" w:hAnsi="Arial" w:cs="Arial"/>
        </w:rPr>
      </w:pPr>
    </w:p>
    <w:p w14:paraId="4F145875" w14:textId="5A926C66" w:rsidR="006501C9" w:rsidRDefault="006501C9" w:rsidP="006501C9">
      <w:pPr>
        <w:spacing w:line="480" w:lineRule="auto"/>
        <w:jc w:val="both"/>
        <w:rPr>
          <w:rFonts w:ascii="Arial" w:hAnsi="Arial" w:cs="Arial"/>
        </w:rPr>
      </w:pPr>
    </w:p>
    <w:p w14:paraId="3E557479" w14:textId="6F62239D" w:rsidR="006501C9" w:rsidRDefault="006501C9" w:rsidP="006501C9">
      <w:pPr>
        <w:spacing w:line="480" w:lineRule="auto"/>
        <w:jc w:val="both"/>
        <w:rPr>
          <w:rFonts w:ascii="Arial" w:hAnsi="Arial" w:cs="Arial"/>
        </w:rPr>
      </w:pPr>
    </w:p>
    <w:p w14:paraId="22FD4030" w14:textId="6894388B" w:rsidR="006501C9" w:rsidRDefault="006501C9" w:rsidP="006501C9">
      <w:pPr>
        <w:spacing w:line="480" w:lineRule="auto"/>
        <w:jc w:val="both"/>
        <w:rPr>
          <w:rFonts w:ascii="Arial" w:hAnsi="Arial" w:cs="Arial"/>
        </w:rPr>
      </w:pPr>
    </w:p>
    <w:p w14:paraId="194A14CD" w14:textId="4A0CA9F4" w:rsidR="006501C9" w:rsidRDefault="006501C9" w:rsidP="006501C9">
      <w:pPr>
        <w:spacing w:line="480" w:lineRule="auto"/>
        <w:jc w:val="both"/>
        <w:rPr>
          <w:rFonts w:ascii="Arial" w:hAnsi="Arial" w:cs="Arial"/>
        </w:rPr>
      </w:pPr>
    </w:p>
    <w:p w14:paraId="62E0D94B" w14:textId="66FD0269" w:rsidR="006501C9" w:rsidRDefault="006501C9" w:rsidP="006501C9">
      <w:pPr>
        <w:spacing w:line="480" w:lineRule="auto"/>
        <w:jc w:val="both"/>
        <w:rPr>
          <w:rFonts w:ascii="Arial" w:hAnsi="Arial" w:cs="Arial"/>
        </w:rPr>
      </w:pPr>
    </w:p>
    <w:p w14:paraId="13527321" w14:textId="5D176B90" w:rsidR="006501C9" w:rsidRDefault="006501C9" w:rsidP="006501C9">
      <w:pPr>
        <w:spacing w:line="480" w:lineRule="auto"/>
        <w:jc w:val="both"/>
        <w:rPr>
          <w:rFonts w:ascii="Arial" w:hAnsi="Arial" w:cs="Arial"/>
        </w:rPr>
      </w:pPr>
    </w:p>
    <w:p w14:paraId="66866474" w14:textId="4CC89A9E" w:rsidR="006501C9" w:rsidRDefault="006501C9" w:rsidP="006501C9">
      <w:pPr>
        <w:spacing w:line="480" w:lineRule="auto"/>
        <w:jc w:val="both"/>
        <w:rPr>
          <w:rFonts w:ascii="Arial" w:hAnsi="Arial" w:cs="Arial"/>
        </w:rPr>
      </w:pPr>
    </w:p>
    <w:p w14:paraId="1A35060D" w14:textId="77777777" w:rsidR="006501C9" w:rsidRDefault="006501C9" w:rsidP="006501C9">
      <w:r w:rsidRPr="00984CF3">
        <w:rPr>
          <w:noProof/>
        </w:rPr>
        <w:lastRenderedPageBreak/>
        <w:drawing>
          <wp:inline distT="0" distB="0" distL="0" distR="0" wp14:anchorId="58F2D5BC" wp14:editId="76FE8448">
            <wp:extent cx="5943600" cy="3477895"/>
            <wp:effectExtent l="0" t="0" r="0" b="1905"/>
            <wp:docPr id="10" name="Chart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35EA4C" w14:textId="0ED03464" w:rsidR="006501C9" w:rsidRPr="00317798" w:rsidRDefault="006501C9" w:rsidP="006501C9">
      <w:pPr>
        <w:jc w:val="both"/>
        <w:rPr>
          <w:rFonts w:ascii="Arial" w:hAnsi="Arial" w:cs="Arial"/>
        </w:rPr>
      </w:pPr>
      <w:r w:rsidRPr="005D6557">
        <w:rPr>
          <w:rFonts w:ascii="Arial" w:hAnsi="Arial" w:cs="Arial"/>
          <w:b/>
        </w:rPr>
        <w:t>Figure</w:t>
      </w:r>
      <w:r>
        <w:rPr>
          <w:rFonts w:ascii="Arial" w:hAnsi="Arial" w:cs="Arial"/>
          <w:b/>
        </w:rPr>
        <w:t xml:space="preserve"> 5</w:t>
      </w:r>
      <w:r w:rsidRPr="005D6557">
        <w:rPr>
          <w:rFonts w:ascii="Arial" w:hAnsi="Arial" w:cs="Arial"/>
          <w:b/>
        </w:rPr>
        <w:t>.</w:t>
      </w:r>
      <w:r w:rsidRPr="005D6557">
        <w:rPr>
          <w:rFonts w:ascii="Arial" w:hAnsi="Arial" w:cs="Arial"/>
        </w:rPr>
        <w:t xml:space="preserve"> </w:t>
      </w:r>
      <w:r>
        <w:rPr>
          <w:rFonts w:ascii="Arial" w:hAnsi="Arial" w:cs="Arial"/>
        </w:rPr>
        <w:t xml:space="preserve">Auditory stimuli were presented in a random order, and participants categorized each sentence as either speech or song, and then were prompted to rank their confidence on their categorization, with 1 = Not Confident and 5 = Very Confident. Data shown are mean (N=31) confidence ranking </w:t>
      </w:r>
      <w:r w:rsidRPr="00446428">
        <w:rPr>
          <w:rFonts w:ascii="Arial" w:hAnsi="Arial" w:cs="Arial"/>
        </w:rPr>
        <w:t>±</w:t>
      </w:r>
      <w:r>
        <w:rPr>
          <w:rFonts w:ascii="Arial" w:hAnsi="Arial" w:cs="Arial"/>
        </w:rPr>
        <w:t xml:space="preserve"> SEM across all 10 melodic salience manipulation steps after listening to sentences manipulated in both the speech-to-song direction, and the song-to-speech direction. Logistic regression analysis showed a significantly accurate model based on direction (</w:t>
      </w:r>
      <w:r w:rsidR="004D1407" w:rsidRPr="00A06421">
        <w:rPr>
          <w:rFonts w:ascii="Arial" w:hAnsi="Arial" w:cs="Arial"/>
          <w:i/>
        </w:rPr>
        <w:t>R</w:t>
      </w:r>
      <w:r w:rsidR="004D1407" w:rsidRPr="00A06421">
        <w:rPr>
          <w:rFonts w:ascii="Arial" w:hAnsi="Arial" w:cs="Arial"/>
          <w:i/>
          <w:vertAlign w:val="superscript"/>
        </w:rPr>
        <w:t>2</w:t>
      </w:r>
      <w:r w:rsidR="004D1407">
        <w:rPr>
          <w:rFonts w:ascii="Arial" w:hAnsi="Arial" w:cs="Arial"/>
        </w:rPr>
        <w:t>=</w:t>
      </w:r>
      <w:r w:rsidR="004D1407" w:rsidRPr="00A06421">
        <w:rPr>
          <w:rFonts w:ascii="Arial" w:hAnsi="Arial" w:cs="Arial"/>
        </w:rPr>
        <w:t>0</w:t>
      </w:r>
      <w:r w:rsidR="004D1407">
        <w:rPr>
          <w:rFonts w:ascii="Arial" w:hAnsi="Arial" w:cs="Arial"/>
        </w:rPr>
        <w:t>.0573</w:t>
      </w:r>
      <w:bookmarkStart w:id="3" w:name="_GoBack"/>
      <w:bookmarkEnd w:id="3"/>
      <w:r>
        <w:rPr>
          <w:rFonts w:ascii="Arial" w:hAnsi="Arial" w:cs="Arial"/>
        </w:rPr>
        <w:t>). There was no interaction between manipulation and direction.</w:t>
      </w:r>
    </w:p>
    <w:p w14:paraId="526A740C" w14:textId="77777777" w:rsidR="006501C9" w:rsidRDefault="006501C9" w:rsidP="006501C9"/>
    <w:p w14:paraId="46E08F7E" w14:textId="225A7646" w:rsidR="006501C9" w:rsidRDefault="006501C9" w:rsidP="006501C9">
      <w:pPr>
        <w:spacing w:line="480" w:lineRule="auto"/>
        <w:jc w:val="both"/>
        <w:rPr>
          <w:rFonts w:ascii="Arial" w:hAnsi="Arial" w:cs="Arial"/>
        </w:rPr>
      </w:pPr>
    </w:p>
    <w:p w14:paraId="037818F3" w14:textId="3161DAA0" w:rsidR="006501C9" w:rsidRDefault="006501C9" w:rsidP="006501C9">
      <w:pPr>
        <w:spacing w:line="480" w:lineRule="auto"/>
        <w:jc w:val="both"/>
        <w:rPr>
          <w:rFonts w:ascii="Arial" w:hAnsi="Arial" w:cs="Arial"/>
        </w:rPr>
      </w:pPr>
    </w:p>
    <w:p w14:paraId="120CF662" w14:textId="1654C14E" w:rsidR="006501C9" w:rsidRDefault="006501C9" w:rsidP="006501C9">
      <w:pPr>
        <w:spacing w:line="480" w:lineRule="auto"/>
        <w:jc w:val="both"/>
        <w:rPr>
          <w:rFonts w:ascii="Arial" w:hAnsi="Arial" w:cs="Arial"/>
        </w:rPr>
      </w:pPr>
    </w:p>
    <w:p w14:paraId="4C888D8D" w14:textId="2DAB2740" w:rsidR="006501C9" w:rsidRDefault="006501C9" w:rsidP="006501C9">
      <w:pPr>
        <w:spacing w:line="480" w:lineRule="auto"/>
        <w:jc w:val="both"/>
        <w:rPr>
          <w:rFonts w:ascii="Arial" w:hAnsi="Arial" w:cs="Arial"/>
        </w:rPr>
      </w:pPr>
    </w:p>
    <w:p w14:paraId="1A0D919A" w14:textId="15978223" w:rsidR="006501C9" w:rsidRDefault="006501C9" w:rsidP="006501C9">
      <w:pPr>
        <w:spacing w:line="480" w:lineRule="auto"/>
        <w:jc w:val="both"/>
        <w:rPr>
          <w:rFonts w:ascii="Arial" w:hAnsi="Arial" w:cs="Arial"/>
        </w:rPr>
      </w:pPr>
    </w:p>
    <w:p w14:paraId="70682D3D" w14:textId="679C63A9" w:rsidR="006501C9" w:rsidRDefault="006501C9" w:rsidP="006501C9">
      <w:pPr>
        <w:spacing w:line="480" w:lineRule="auto"/>
        <w:jc w:val="both"/>
        <w:rPr>
          <w:rFonts w:ascii="Arial" w:hAnsi="Arial" w:cs="Arial"/>
        </w:rPr>
      </w:pPr>
    </w:p>
    <w:p w14:paraId="75A836D0" w14:textId="514BC365" w:rsidR="006501C9" w:rsidRDefault="006501C9" w:rsidP="006501C9">
      <w:pPr>
        <w:spacing w:line="480" w:lineRule="auto"/>
        <w:jc w:val="both"/>
        <w:rPr>
          <w:rFonts w:ascii="Arial" w:hAnsi="Arial" w:cs="Arial"/>
        </w:rPr>
      </w:pPr>
    </w:p>
    <w:p w14:paraId="630B7EF9" w14:textId="77777777" w:rsidR="006501C9" w:rsidRDefault="006501C9" w:rsidP="006501C9">
      <w:pPr>
        <w:spacing w:line="480" w:lineRule="auto"/>
        <w:jc w:val="both"/>
        <w:rPr>
          <w:rFonts w:ascii="Arial" w:hAnsi="Arial" w:cs="Arial"/>
        </w:rPr>
      </w:pPr>
    </w:p>
    <w:p w14:paraId="4D9FC8F8" w14:textId="5BD20C36" w:rsidR="00B1780E" w:rsidRDefault="004900E5" w:rsidP="006501C9">
      <w:pPr>
        <w:spacing w:line="480" w:lineRule="auto"/>
        <w:jc w:val="both"/>
        <w:rPr>
          <w:rFonts w:ascii="Arial" w:hAnsi="Arial" w:cs="Arial"/>
        </w:rPr>
      </w:pPr>
      <w:r>
        <w:rPr>
          <w:rFonts w:ascii="Arial" w:hAnsi="Arial" w:cs="Arial"/>
        </w:rPr>
        <w:lastRenderedPageBreak/>
        <w:t xml:space="preserve">pulse felt throughout the piece, whereas rhythm refers to the pattern of the notes themselves. </w:t>
      </w:r>
      <w:r w:rsidR="00755398">
        <w:rPr>
          <w:rFonts w:ascii="Arial" w:hAnsi="Arial" w:cs="Arial"/>
        </w:rPr>
        <w:t xml:space="preserve">Contrary to what was hypothesized, melody was the spectral characteristic that participants determined as the most salient, rather than pitch stability. A possible explanation is due to the heightened memorability of short, repetitive phrases of a melody, which are more prevalent in songs rather than speech (Janssen et al., 2017). </w:t>
      </w:r>
      <w:r w:rsidR="005E436B">
        <w:rPr>
          <w:rFonts w:ascii="Arial" w:hAnsi="Arial" w:cs="Arial"/>
        </w:rPr>
        <w:t>Although, it is also possible that p</w:t>
      </w:r>
      <w:r w:rsidR="00755398">
        <w:rPr>
          <w:rFonts w:ascii="Arial" w:hAnsi="Arial" w:cs="Arial"/>
        </w:rPr>
        <w:t>articipants</w:t>
      </w:r>
      <w:r w:rsidR="005E436B">
        <w:rPr>
          <w:rFonts w:ascii="Arial" w:hAnsi="Arial" w:cs="Arial"/>
        </w:rPr>
        <w:t xml:space="preserve"> may have</w:t>
      </w:r>
      <w:r w:rsidR="00755398">
        <w:rPr>
          <w:rFonts w:ascii="Arial" w:hAnsi="Arial" w:cs="Arial"/>
        </w:rPr>
        <w:t xml:space="preserve"> ranked melody significantly higher than other characteristics because songs tend to have </w:t>
      </w:r>
      <w:r w:rsidR="005E5B77">
        <w:rPr>
          <w:rFonts w:ascii="Arial" w:hAnsi="Arial" w:cs="Arial"/>
        </w:rPr>
        <w:t>greater</w:t>
      </w:r>
      <w:r w:rsidR="00755398">
        <w:rPr>
          <w:rFonts w:ascii="Arial" w:hAnsi="Arial" w:cs="Arial"/>
        </w:rPr>
        <w:t xml:space="preserve"> variability in pitch</w:t>
      </w:r>
      <w:r w:rsidR="005E5B77">
        <w:rPr>
          <w:rFonts w:ascii="Arial" w:hAnsi="Arial" w:cs="Arial"/>
        </w:rPr>
        <w:t xml:space="preserve"> range while maintaining greater syllable-level pitch stability</w:t>
      </w:r>
      <w:r w:rsidR="006969E6">
        <w:rPr>
          <w:rFonts w:ascii="Arial" w:hAnsi="Arial" w:cs="Arial"/>
        </w:rPr>
        <w:t xml:space="preserve"> </w:t>
      </w:r>
      <w:r w:rsidR="006969E6">
        <w:rPr>
          <w:rFonts w:ascii="Arial" w:hAnsi="Arial" w:cs="Arial"/>
        </w:rPr>
        <w:t>(Lindblom et al., 2007)</w:t>
      </w:r>
      <w:r w:rsidR="005E436B">
        <w:rPr>
          <w:rFonts w:ascii="Arial" w:hAnsi="Arial" w:cs="Arial"/>
        </w:rPr>
        <w:t>.</w:t>
      </w:r>
      <w:r w:rsidR="00755398">
        <w:rPr>
          <w:rFonts w:ascii="Arial" w:hAnsi="Arial" w:cs="Arial"/>
        </w:rPr>
        <w:t xml:space="preserve"> </w:t>
      </w:r>
      <w:r w:rsidR="00B33116">
        <w:rPr>
          <w:rFonts w:ascii="Arial" w:hAnsi="Arial" w:cs="Arial"/>
        </w:rPr>
        <w:t xml:space="preserve">Variability in pitch range </w:t>
      </w:r>
      <w:r w:rsidR="00564652">
        <w:rPr>
          <w:rFonts w:ascii="Arial" w:hAnsi="Arial" w:cs="Arial"/>
        </w:rPr>
        <w:t>can</w:t>
      </w:r>
      <w:r w:rsidR="00B33116">
        <w:rPr>
          <w:rFonts w:ascii="Arial" w:hAnsi="Arial" w:cs="Arial"/>
        </w:rPr>
        <w:t xml:space="preserve"> contribute to a prominent melody, a factor that participants may have ranked highly, contrary to what we predicted, since pitch stability </w:t>
      </w:r>
      <w:r w:rsidR="00564652">
        <w:rPr>
          <w:rFonts w:ascii="Arial" w:hAnsi="Arial" w:cs="Arial"/>
        </w:rPr>
        <w:t xml:space="preserve">may be too technical of an aspect for listeners to grasp. </w:t>
      </w:r>
      <w:r w:rsidR="009A2D0A">
        <w:rPr>
          <w:rFonts w:ascii="Arial" w:hAnsi="Arial" w:cs="Arial"/>
        </w:rPr>
        <w:t>In addition, b</w:t>
      </w:r>
      <w:r>
        <w:rPr>
          <w:rFonts w:ascii="Arial" w:hAnsi="Arial" w:cs="Arial"/>
        </w:rPr>
        <w:t>eat and r</w:t>
      </w:r>
      <w:r w:rsidR="00755398">
        <w:rPr>
          <w:rFonts w:ascii="Arial" w:hAnsi="Arial" w:cs="Arial"/>
        </w:rPr>
        <w:t>hythmic regularity w</w:t>
      </w:r>
      <w:r w:rsidR="005E436B">
        <w:rPr>
          <w:rFonts w:ascii="Arial" w:hAnsi="Arial" w:cs="Arial"/>
        </w:rPr>
        <w:t>ere</w:t>
      </w:r>
      <w:r w:rsidR="00755398">
        <w:rPr>
          <w:rFonts w:ascii="Arial" w:hAnsi="Arial" w:cs="Arial"/>
        </w:rPr>
        <w:t xml:space="preserve"> also ranked significantly higher than other acoustic characteristics </w:t>
      </w:r>
      <w:r w:rsidR="00307E62">
        <w:rPr>
          <w:rFonts w:ascii="Arial" w:hAnsi="Arial" w:cs="Arial"/>
        </w:rPr>
        <w:t xml:space="preserve">possibly </w:t>
      </w:r>
      <w:r w:rsidR="00755398">
        <w:rPr>
          <w:rFonts w:ascii="Arial" w:hAnsi="Arial" w:cs="Arial"/>
        </w:rPr>
        <w:t>because participants recognized the importance of considering temporal features when evaluating the difference between speech and song</w:t>
      </w:r>
      <w:r>
        <w:rPr>
          <w:rFonts w:ascii="Arial" w:hAnsi="Arial" w:cs="Arial"/>
        </w:rPr>
        <w:t>,</w:t>
      </w:r>
      <w:r w:rsidR="00755398">
        <w:rPr>
          <w:rFonts w:ascii="Arial" w:hAnsi="Arial" w:cs="Arial"/>
        </w:rPr>
        <w:t xml:space="preserve"> consistent with findings from Tierney </w:t>
      </w:r>
      <w:r w:rsidR="005E436B">
        <w:rPr>
          <w:rFonts w:ascii="Arial" w:hAnsi="Arial" w:cs="Arial"/>
        </w:rPr>
        <w:t>and colleagues (2018)</w:t>
      </w:r>
      <w:r w:rsidR="00A14BD2">
        <w:rPr>
          <w:rFonts w:ascii="Arial" w:hAnsi="Arial" w:cs="Arial"/>
        </w:rPr>
        <w:t xml:space="preserve">, </w:t>
      </w:r>
      <w:r w:rsidR="00755398">
        <w:rPr>
          <w:rFonts w:ascii="Arial" w:hAnsi="Arial" w:cs="Arial"/>
        </w:rPr>
        <w:t xml:space="preserve">which showed that rhythmic regularity was vital for enhancing the speech-to-song illusion. </w:t>
      </w:r>
    </w:p>
    <w:p w14:paraId="7008BD77" w14:textId="2888B5C4" w:rsidR="00755398" w:rsidRDefault="00DD08D5" w:rsidP="00FB3CB0">
      <w:pPr>
        <w:spacing w:line="480" w:lineRule="auto"/>
        <w:ind w:firstLine="720"/>
        <w:jc w:val="both"/>
        <w:rPr>
          <w:rFonts w:ascii="Arial" w:hAnsi="Arial" w:cs="Arial"/>
        </w:rPr>
      </w:pPr>
      <w:r>
        <w:rPr>
          <w:rFonts w:ascii="Arial" w:hAnsi="Arial" w:cs="Arial"/>
        </w:rPr>
        <w:t>These results contribute to our understanding of how people think about, and perhaps distinguish between speech and song.</w:t>
      </w:r>
      <w:r w:rsidR="00A57C46">
        <w:rPr>
          <w:rFonts w:ascii="Arial" w:hAnsi="Arial" w:cs="Arial"/>
        </w:rPr>
        <w:t xml:space="preserve"> However, the use of surveys and questionnaires only yields self-reported results which does have limitations</w:t>
      </w:r>
      <w:r w:rsidR="008B25BE">
        <w:rPr>
          <w:rFonts w:ascii="Arial" w:hAnsi="Arial" w:cs="Arial"/>
        </w:rPr>
        <w:t xml:space="preserve">. </w:t>
      </w:r>
      <w:r w:rsidR="00070ABD">
        <w:rPr>
          <w:rFonts w:ascii="Arial" w:hAnsi="Arial" w:cs="Arial"/>
        </w:rPr>
        <w:t xml:space="preserve">Self-reported data provides an understanding that </w:t>
      </w:r>
      <w:r w:rsidR="00C84226">
        <w:rPr>
          <w:rFonts w:ascii="Arial" w:hAnsi="Arial" w:cs="Arial"/>
        </w:rPr>
        <w:t xml:space="preserve">on average, </w:t>
      </w:r>
      <w:r w:rsidR="00070ABD">
        <w:rPr>
          <w:rFonts w:ascii="Arial" w:hAnsi="Arial" w:cs="Arial"/>
        </w:rPr>
        <w:t xml:space="preserve">people </w:t>
      </w:r>
      <w:r w:rsidR="00C84226">
        <w:rPr>
          <w:rFonts w:ascii="Arial" w:hAnsi="Arial" w:cs="Arial"/>
        </w:rPr>
        <w:t>think</w:t>
      </w:r>
      <w:r w:rsidR="00070ABD">
        <w:rPr>
          <w:rFonts w:ascii="Arial" w:hAnsi="Arial" w:cs="Arial"/>
        </w:rPr>
        <w:t xml:space="preserve"> that melody, beat, and rhythm </w:t>
      </w:r>
      <w:r w:rsidR="00C84226">
        <w:rPr>
          <w:rFonts w:ascii="Arial" w:hAnsi="Arial" w:cs="Arial"/>
        </w:rPr>
        <w:t>play an important role in perception, but it is not known whether manipulating these features would result in a change in perce</w:t>
      </w:r>
      <w:r w:rsidR="00AA6059">
        <w:rPr>
          <w:rFonts w:ascii="Arial" w:hAnsi="Arial" w:cs="Arial"/>
        </w:rPr>
        <w:t xml:space="preserve">pt </w:t>
      </w:r>
      <w:r w:rsidR="00C84226">
        <w:rPr>
          <w:rFonts w:ascii="Arial" w:hAnsi="Arial" w:cs="Arial"/>
        </w:rPr>
        <w:t>from speech</w:t>
      </w:r>
      <w:r w:rsidR="00AA03B8">
        <w:rPr>
          <w:rFonts w:ascii="Arial" w:hAnsi="Arial" w:cs="Arial"/>
        </w:rPr>
        <w:t>-</w:t>
      </w:r>
      <w:r w:rsidR="00C84226">
        <w:rPr>
          <w:rFonts w:ascii="Arial" w:hAnsi="Arial" w:cs="Arial"/>
        </w:rPr>
        <w:t>to</w:t>
      </w:r>
      <w:r w:rsidR="00AA03B8">
        <w:rPr>
          <w:rFonts w:ascii="Arial" w:hAnsi="Arial" w:cs="Arial"/>
        </w:rPr>
        <w:t>-</w:t>
      </w:r>
      <w:r w:rsidR="00C84226">
        <w:rPr>
          <w:rFonts w:ascii="Arial" w:hAnsi="Arial" w:cs="Arial"/>
        </w:rPr>
        <w:t>song or vice versa</w:t>
      </w:r>
      <w:r w:rsidR="007D05CE">
        <w:rPr>
          <w:rFonts w:ascii="Arial" w:hAnsi="Arial" w:cs="Arial"/>
        </w:rPr>
        <w:t xml:space="preserve">, </w:t>
      </w:r>
      <w:r w:rsidR="00440068">
        <w:rPr>
          <w:rFonts w:ascii="Arial" w:hAnsi="Arial" w:cs="Arial"/>
        </w:rPr>
        <w:t>which provided</w:t>
      </w:r>
      <w:r w:rsidR="007D05CE">
        <w:rPr>
          <w:rFonts w:ascii="Arial" w:hAnsi="Arial" w:cs="Arial"/>
        </w:rPr>
        <w:t xml:space="preserve"> rationale </w:t>
      </w:r>
      <w:r w:rsidR="00930D44">
        <w:rPr>
          <w:rFonts w:ascii="Arial" w:hAnsi="Arial" w:cs="Arial"/>
        </w:rPr>
        <w:t>to manipulate</w:t>
      </w:r>
      <w:r w:rsidR="007D05CE">
        <w:rPr>
          <w:rFonts w:ascii="Arial" w:hAnsi="Arial" w:cs="Arial"/>
        </w:rPr>
        <w:t xml:space="preserve"> melodic salience in Experiment 2.</w:t>
      </w:r>
    </w:p>
    <w:p w14:paraId="1A595FA4" w14:textId="77777777" w:rsidR="00755398" w:rsidRPr="006F70B1" w:rsidRDefault="00755398" w:rsidP="00FB3CB0">
      <w:pPr>
        <w:spacing w:line="480" w:lineRule="auto"/>
        <w:jc w:val="both"/>
        <w:rPr>
          <w:rFonts w:ascii="Arial" w:hAnsi="Arial" w:cs="Arial"/>
          <w:b/>
          <w:i/>
        </w:rPr>
      </w:pPr>
      <w:r w:rsidRPr="006F70B1">
        <w:rPr>
          <w:rFonts w:ascii="Arial" w:hAnsi="Arial" w:cs="Arial"/>
          <w:b/>
          <w:i/>
        </w:rPr>
        <w:lastRenderedPageBreak/>
        <w:t>Experiment 2</w:t>
      </w:r>
    </w:p>
    <w:p w14:paraId="1935A862" w14:textId="60691D97" w:rsidR="00F15F59" w:rsidRDefault="00755398" w:rsidP="00FB3CB0">
      <w:pPr>
        <w:spacing w:line="480" w:lineRule="auto"/>
        <w:jc w:val="both"/>
        <w:rPr>
          <w:rFonts w:ascii="Arial" w:hAnsi="Arial" w:cs="Arial"/>
        </w:rPr>
      </w:pPr>
      <w:r>
        <w:rPr>
          <w:rFonts w:ascii="Arial" w:hAnsi="Arial" w:cs="Arial"/>
        </w:rPr>
        <w:tab/>
      </w:r>
      <w:r w:rsidR="00453F0D">
        <w:rPr>
          <w:rFonts w:ascii="Arial" w:hAnsi="Arial" w:cs="Arial"/>
        </w:rPr>
        <w:t>We manipulated melodic salience in 8 steps from speech-to-song and song-to-speech and found that m</w:t>
      </w:r>
      <w:r>
        <w:rPr>
          <w:rFonts w:ascii="Arial" w:hAnsi="Arial" w:cs="Arial"/>
        </w:rPr>
        <w:t>elodic salience significantly affect</w:t>
      </w:r>
      <w:r w:rsidR="00AE2747">
        <w:rPr>
          <w:rFonts w:ascii="Arial" w:hAnsi="Arial" w:cs="Arial"/>
        </w:rPr>
        <w:t>ed</w:t>
      </w:r>
      <w:r>
        <w:rPr>
          <w:rFonts w:ascii="Arial" w:hAnsi="Arial" w:cs="Arial"/>
        </w:rPr>
        <w:t xml:space="preserve"> </w:t>
      </w:r>
      <w:r w:rsidR="008A5D20">
        <w:rPr>
          <w:rFonts w:ascii="Arial" w:hAnsi="Arial" w:cs="Arial"/>
        </w:rPr>
        <w:t>the proportion of speech responses</w:t>
      </w:r>
      <w:r>
        <w:rPr>
          <w:rFonts w:ascii="Arial" w:hAnsi="Arial" w:cs="Arial"/>
        </w:rPr>
        <w:t>, with a greater effect size in the song</w:t>
      </w:r>
      <w:r w:rsidR="00AE2747">
        <w:rPr>
          <w:rFonts w:ascii="Arial" w:hAnsi="Arial" w:cs="Arial"/>
        </w:rPr>
        <w:t>-</w:t>
      </w:r>
      <w:r>
        <w:rPr>
          <w:rFonts w:ascii="Arial" w:hAnsi="Arial" w:cs="Arial"/>
        </w:rPr>
        <w:t>to</w:t>
      </w:r>
      <w:r w:rsidR="00AE2747">
        <w:rPr>
          <w:rFonts w:ascii="Arial" w:hAnsi="Arial" w:cs="Arial"/>
        </w:rPr>
        <w:t>-</w:t>
      </w:r>
      <w:r>
        <w:rPr>
          <w:rFonts w:ascii="Arial" w:hAnsi="Arial" w:cs="Arial"/>
        </w:rPr>
        <w:t xml:space="preserve">speech direction. </w:t>
      </w:r>
      <w:r w:rsidR="00630F35">
        <w:rPr>
          <w:rFonts w:ascii="Arial" w:hAnsi="Arial" w:cs="Arial"/>
        </w:rPr>
        <w:t>We anticipated</w:t>
      </w:r>
      <w:r>
        <w:rPr>
          <w:rFonts w:ascii="Arial" w:hAnsi="Arial" w:cs="Arial"/>
        </w:rPr>
        <w:t xml:space="preserve"> a difference in </w:t>
      </w:r>
      <w:r w:rsidR="008A5D20">
        <w:rPr>
          <w:rFonts w:ascii="Arial" w:hAnsi="Arial" w:cs="Arial"/>
        </w:rPr>
        <w:t>categorization responses</w:t>
      </w:r>
      <w:r w:rsidR="00630F35">
        <w:rPr>
          <w:rFonts w:ascii="Arial" w:hAnsi="Arial" w:cs="Arial"/>
        </w:rPr>
        <w:t xml:space="preserve"> </w:t>
      </w:r>
      <w:r>
        <w:rPr>
          <w:rFonts w:ascii="Arial" w:hAnsi="Arial" w:cs="Arial"/>
        </w:rPr>
        <w:t xml:space="preserve">after manipulating </w:t>
      </w:r>
      <w:r w:rsidR="00630F35">
        <w:rPr>
          <w:rFonts w:ascii="Arial" w:hAnsi="Arial" w:cs="Arial"/>
        </w:rPr>
        <w:t>melodic salience</w:t>
      </w:r>
      <w:r>
        <w:rPr>
          <w:rFonts w:ascii="Arial" w:hAnsi="Arial" w:cs="Arial"/>
        </w:rPr>
        <w:t xml:space="preserve"> because speech and song have different pitch stabilities </w:t>
      </w:r>
      <w:r w:rsidR="002839BF">
        <w:rPr>
          <w:rFonts w:ascii="Arial" w:hAnsi="Arial" w:cs="Arial"/>
        </w:rPr>
        <w:t xml:space="preserve">and pitch contours </w:t>
      </w:r>
      <w:r>
        <w:rPr>
          <w:rFonts w:ascii="Arial" w:hAnsi="Arial" w:cs="Arial"/>
        </w:rPr>
        <w:t xml:space="preserve">(Lindblom et al., 2007). Although results from </w:t>
      </w:r>
      <w:r w:rsidR="002839BF">
        <w:rPr>
          <w:rFonts w:ascii="Arial" w:hAnsi="Arial" w:cs="Arial"/>
        </w:rPr>
        <w:t>E</w:t>
      </w:r>
      <w:r>
        <w:rPr>
          <w:rFonts w:ascii="Arial" w:hAnsi="Arial" w:cs="Arial"/>
        </w:rPr>
        <w:t xml:space="preserve">xperiment 1 prompted us to manipulate melodic salience rather than pitch stability, </w:t>
      </w:r>
      <w:r w:rsidR="008963FF">
        <w:rPr>
          <w:rFonts w:ascii="Arial" w:hAnsi="Arial" w:cs="Arial"/>
        </w:rPr>
        <w:t>which</w:t>
      </w:r>
      <w:r w:rsidR="00597F0A">
        <w:rPr>
          <w:rFonts w:ascii="Arial" w:hAnsi="Arial" w:cs="Arial"/>
        </w:rPr>
        <w:t xml:space="preserve"> </w:t>
      </w:r>
      <w:r w:rsidR="008963FF">
        <w:rPr>
          <w:rFonts w:ascii="Arial" w:hAnsi="Arial" w:cs="Arial"/>
        </w:rPr>
        <w:t xml:space="preserve">is what was </w:t>
      </w:r>
      <w:r w:rsidR="00597F0A">
        <w:rPr>
          <w:rFonts w:ascii="Arial" w:hAnsi="Arial" w:cs="Arial"/>
        </w:rPr>
        <w:t xml:space="preserve">predicted in our hypothesis, </w:t>
      </w:r>
      <w:r>
        <w:rPr>
          <w:rFonts w:ascii="Arial" w:hAnsi="Arial" w:cs="Arial"/>
        </w:rPr>
        <w:t xml:space="preserve">our results </w:t>
      </w:r>
      <w:r w:rsidR="00FA5469">
        <w:rPr>
          <w:rFonts w:ascii="Arial" w:hAnsi="Arial" w:cs="Arial"/>
        </w:rPr>
        <w:t xml:space="preserve">are </w:t>
      </w:r>
      <w:r w:rsidR="008963FF">
        <w:rPr>
          <w:rFonts w:ascii="Arial" w:hAnsi="Arial" w:cs="Arial"/>
        </w:rPr>
        <w:t xml:space="preserve">still </w:t>
      </w:r>
      <w:r w:rsidR="00FA5469">
        <w:rPr>
          <w:rFonts w:ascii="Arial" w:hAnsi="Arial" w:cs="Arial"/>
        </w:rPr>
        <w:t>consistent with what was hypothesized. L</w:t>
      </w:r>
      <w:r>
        <w:rPr>
          <w:rFonts w:ascii="Arial" w:hAnsi="Arial" w:cs="Arial"/>
        </w:rPr>
        <w:t xml:space="preserve">isteners </w:t>
      </w:r>
      <w:r w:rsidR="00FA5469">
        <w:rPr>
          <w:rFonts w:ascii="Arial" w:hAnsi="Arial" w:cs="Arial"/>
        </w:rPr>
        <w:t xml:space="preserve">do </w:t>
      </w:r>
      <w:r>
        <w:rPr>
          <w:rFonts w:ascii="Arial" w:hAnsi="Arial" w:cs="Arial"/>
        </w:rPr>
        <w:t>use spectral aspects</w:t>
      </w:r>
      <w:r w:rsidR="00FD52A3">
        <w:rPr>
          <w:rFonts w:ascii="Arial" w:hAnsi="Arial" w:cs="Arial"/>
        </w:rPr>
        <w:t>, specifically melodic salience manipulated by mimicking the sung or spoken contours,</w:t>
      </w:r>
      <w:r>
        <w:rPr>
          <w:rFonts w:ascii="Arial" w:hAnsi="Arial" w:cs="Arial"/>
        </w:rPr>
        <w:t xml:space="preserve"> to differentiate speech from song, confirming that acoustic differences between speech and song are useful for </w:t>
      </w:r>
      <w:r w:rsidR="001155B8">
        <w:rPr>
          <w:rFonts w:ascii="Arial" w:hAnsi="Arial" w:cs="Arial"/>
        </w:rPr>
        <w:t xml:space="preserve">differentiating these two modes of human communication. </w:t>
      </w:r>
      <w:r w:rsidR="004C4F23">
        <w:rPr>
          <w:rFonts w:ascii="Arial" w:hAnsi="Arial" w:cs="Arial"/>
        </w:rPr>
        <w:t>Surprisingly</w:t>
      </w:r>
      <w:r>
        <w:rPr>
          <w:rFonts w:ascii="Arial" w:hAnsi="Arial" w:cs="Arial"/>
        </w:rPr>
        <w:t xml:space="preserve">, the direction of manipulation also had a significant impact </w:t>
      </w:r>
      <w:r w:rsidR="008A5D20">
        <w:rPr>
          <w:rFonts w:ascii="Arial" w:hAnsi="Arial" w:cs="Arial"/>
        </w:rPr>
        <w:t>on</w:t>
      </w:r>
      <w:r>
        <w:rPr>
          <w:rFonts w:ascii="Arial" w:hAnsi="Arial" w:cs="Arial"/>
        </w:rPr>
        <w:t xml:space="preserve"> categorization</w:t>
      </w:r>
      <w:r w:rsidR="008A5D20">
        <w:rPr>
          <w:rFonts w:ascii="Arial" w:hAnsi="Arial" w:cs="Arial"/>
        </w:rPr>
        <w:t xml:space="preserve"> as either speech or song</w:t>
      </w:r>
      <w:r w:rsidR="004C4F23">
        <w:rPr>
          <w:rFonts w:ascii="Arial" w:hAnsi="Arial" w:cs="Arial"/>
        </w:rPr>
        <w:t>.</w:t>
      </w:r>
      <w:r>
        <w:rPr>
          <w:rFonts w:ascii="Arial" w:hAnsi="Arial" w:cs="Arial"/>
        </w:rPr>
        <w:t xml:space="preserve"> Melodic salience had a greater effect on perception in the song</w:t>
      </w:r>
      <w:r w:rsidR="00AA03B8">
        <w:rPr>
          <w:rFonts w:ascii="Arial" w:hAnsi="Arial" w:cs="Arial"/>
        </w:rPr>
        <w:t>-</w:t>
      </w:r>
      <w:r>
        <w:rPr>
          <w:rFonts w:ascii="Arial" w:hAnsi="Arial" w:cs="Arial"/>
        </w:rPr>
        <w:t>to</w:t>
      </w:r>
      <w:r w:rsidR="00AA03B8">
        <w:rPr>
          <w:rFonts w:ascii="Arial" w:hAnsi="Arial" w:cs="Arial"/>
        </w:rPr>
        <w:t>-</w:t>
      </w:r>
      <w:r>
        <w:rPr>
          <w:rFonts w:ascii="Arial" w:hAnsi="Arial" w:cs="Arial"/>
        </w:rPr>
        <w:t>speech direction, meaning that each manipulation step that began with a song contour was more likely to be categorized as sounding speech-like the more speech-like the contour became. Comparatively, in the speech</w:t>
      </w:r>
      <w:r w:rsidR="00AA03B8">
        <w:rPr>
          <w:rFonts w:ascii="Arial" w:hAnsi="Arial" w:cs="Arial"/>
        </w:rPr>
        <w:t>-</w:t>
      </w:r>
      <w:r>
        <w:rPr>
          <w:rFonts w:ascii="Arial" w:hAnsi="Arial" w:cs="Arial"/>
        </w:rPr>
        <w:t>to</w:t>
      </w:r>
      <w:r w:rsidR="00AA03B8">
        <w:rPr>
          <w:rFonts w:ascii="Arial" w:hAnsi="Arial" w:cs="Arial"/>
        </w:rPr>
        <w:t>-</w:t>
      </w:r>
      <w:r>
        <w:rPr>
          <w:rFonts w:ascii="Arial" w:hAnsi="Arial" w:cs="Arial"/>
        </w:rPr>
        <w:t>song direction, as the speech contour was manipulated to sound more song-like</w:t>
      </w:r>
      <w:r w:rsidR="00385EBC" w:rsidRPr="00385EBC">
        <w:rPr>
          <w:rFonts w:ascii="Arial" w:hAnsi="Arial" w:cs="Arial"/>
        </w:rPr>
        <w:t>—</w:t>
      </w:r>
      <w:r w:rsidR="00385EBC">
        <w:rPr>
          <w:rFonts w:ascii="Arial" w:hAnsi="Arial" w:cs="Arial"/>
        </w:rPr>
        <w:t>that is, although participants’ ratings changed with the degree of the manipulation, responses were still mostly consistent with the stimulus sounding like speech.</w:t>
      </w:r>
      <w:r>
        <w:rPr>
          <w:rFonts w:ascii="Arial" w:hAnsi="Arial" w:cs="Arial"/>
        </w:rPr>
        <w:t xml:space="preserve"> Since</w:t>
      </w:r>
      <w:r w:rsidR="00385EBC">
        <w:rPr>
          <w:rFonts w:ascii="Arial" w:hAnsi="Arial" w:cs="Arial"/>
        </w:rPr>
        <w:t xml:space="preserve"> the</w:t>
      </w:r>
      <w:r>
        <w:rPr>
          <w:rFonts w:ascii="Arial" w:hAnsi="Arial" w:cs="Arial"/>
        </w:rPr>
        <w:t xml:space="preserve"> direction of manipulation had a significant effect, </w:t>
      </w:r>
      <w:r w:rsidR="00C154AD">
        <w:rPr>
          <w:rFonts w:ascii="Arial" w:hAnsi="Arial" w:cs="Arial"/>
        </w:rPr>
        <w:t>this may provide</w:t>
      </w:r>
      <w:r>
        <w:rPr>
          <w:rFonts w:ascii="Arial" w:hAnsi="Arial" w:cs="Arial"/>
        </w:rPr>
        <w:t xml:space="preserve"> evidence that spectral features may not be the only characteristics affecting perception. Temporal features, such as rhythmic regularity, which was identified as an important characteristic in </w:t>
      </w:r>
      <w:r w:rsidR="005B045E">
        <w:rPr>
          <w:rFonts w:ascii="Arial" w:hAnsi="Arial" w:cs="Arial"/>
        </w:rPr>
        <w:t>E</w:t>
      </w:r>
      <w:r>
        <w:rPr>
          <w:rFonts w:ascii="Arial" w:hAnsi="Arial" w:cs="Arial"/>
        </w:rPr>
        <w:t xml:space="preserve">xperiment 1, may explain why direction significantly impacted </w:t>
      </w:r>
      <w:r>
        <w:rPr>
          <w:rFonts w:ascii="Arial" w:hAnsi="Arial" w:cs="Arial"/>
        </w:rPr>
        <w:lastRenderedPageBreak/>
        <w:t xml:space="preserve">perception. If melodic salience were the only aspect used to differentiate between speech and song, direction of manipulation should have negligible effects, since all other characteristics of the original sentence remained unmanipulated. However, since direction did have an effect, a characteristic from the original spoken or sung sentence also influenced perception. It is likely that a combination of temporal and spectral features </w:t>
      </w:r>
      <w:r w:rsidR="00C23AE7">
        <w:rPr>
          <w:rFonts w:ascii="Arial" w:hAnsi="Arial" w:cs="Arial"/>
        </w:rPr>
        <w:t>is</w:t>
      </w:r>
      <w:r>
        <w:rPr>
          <w:rFonts w:ascii="Arial" w:hAnsi="Arial" w:cs="Arial"/>
        </w:rPr>
        <w:t xml:space="preserve"> used to discriminate between speech and song (Falk et al., 2014). When speech pitch contours were manipulated to become more song-like, the irregular rhythm pattern associated with spoken sentences remained consistent for all manipulations. Although pitch tracings became more song-like, combined with irregular rhythms, the listener’s perception to whether the sentence is speech or song was split between two conflicting signals. </w:t>
      </w:r>
    </w:p>
    <w:p w14:paraId="30D649C1" w14:textId="542C9F59" w:rsidR="009B1A13" w:rsidRDefault="00755398" w:rsidP="00F15F59">
      <w:pPr>
        <w:spacing w:line="480" w:lineRule="auto"/>
        <w:ind w:firstLine="720"/>
        <w:jc w:val="both"/>
        <w:rPr>
          <w:rFonts w:ascii="Arial" w:hAnsi="Arial" w:cs="Arial"/>
        </w:rPr>
      </w:pPr>
      <w:r>
        <w:rPr>
          <w:rFonts w:ascii="Arial" w:hAnsi="Arial" w:cs="Arial"/>
        </w:rPr>
        <w:t xml:space="preserve">This explanation is consistent with confidence ratings. </w:t>
      </w:r>
      <w:r w:rsidR="00C72705">
        <w:rPr>
          <w:rFonts w:ascii="Arial" w:hAnsi="Arial" w:cs="Arial"/>
        </w:rPr>
        <w:t xml:space="preserve">Although </w:t>
      </w:r>
      <w:r w:rsidR="00C326EE">
        <w:rPr>
          <w:rFonts w:ascii="Arial" w:hAnsi="Arial" w:cs="Arial"/>
        </w:rPr>
        <w:t xml:space="preserve">model 3 was not significant, indicating that </w:t>
      </w:r>
      <w:r w:rsidR="00C72705">
        <w:rPr>
          <w:rFonts w:ascii="Arial" w:hAnsi="Arial" w:cs="Arial"/>
        </w:rPr>
        <w:t>there was no interaction between manipulation and direction for confidence ratings,</w:t>
      </w:r>
      <w:r w:rsidR="00C326EE">
        <w:rPr>
          <w:rFonts w:ascii="Arial" w:hAnsi="Arial" w:cs="Arial"/>
        </w:rPr>
        <w:t xml:space="preserve"> </w:t>
      </w:r>
      <w:r w:rsidR="00C72705">
        <w:rPr>
          <w:rFonts w:ascii="Arial" w:hAnsi="Arial" w:cs="Arial"/>
        </w:rPr>
        <w:t xml:space="preserve">direction itself did significantly affect confidence levels. </w:t>
      </w:r>
      <w:r w:rsidR="000A451E">
        <w:rPr>
          <w:rFonts w:ascii="Arial" w:hAnsi="Arial" w:cs="Arial"/>
        </w:rPr>
        <w:t xml:space="preserve">Overall, participants were </w:t>
      </w:r>
      <w:r w:rsidR="00182666">
        <w:rPr>
          <w:rFonts w:ascii="Arial" w:hAnsi="Arial" w:cs="Arial"/>
        </w:rPr>
        <w:t xml:space="preserve">significantly </w:t>
      </w:r>
      <w:r w:rsidR="000A451E">
        <w:rPr>
          <w:rFonts w:ascii="Arial" w:hAnsi="Arial" w:cs="Arial"/>
        </w:rPr>
        <w:t xml:space="preserve">less confident in their responses in the speech-to-song direction, and </w:t>
      </w:r>
      <w:r w:rsidR="00182666">
        <w:rPr>
          <w:rFonts w:ascii="Arial" w:hAnsi="Arial" w:cs="Arial"/>
        </w:rPr>
        <w:t xml:space="preserve">significantly </w:t>
      </w:r>
      <w:r w:rsidR="000A451E">
        <w:rPr>
          <w:rFonts w:ascii="Arial" w:hAnsi="Arial" w:cs="Arial"/>
        </w:rPr>
        <w:t xml:space="preserve">more confident in the song-to-speech direction. </w:t>
      </w:r>
      <w:r>
        <w:rPr>
          <w:rFonts w:ascii="Arial" w:hAnsi="Arial" w:cs="Arial"/>
        </w:rPr>
        <w:t>In the speech</w:t>
      </w:r>
      <w:r w:rsidR="00310B52">
        <w:rPr>
          <w:rFonts w:ascii="Arial" w:hAnsi="Arial" w:cs="Arial"/>
        </w:rPr>
        <w:t>-</w:t>
      </w:r>
      <w:r>
        <w:rPr>
          <w:rFonts w:ascii="Arial" w:hAnsi="Arial" w:cs="Arial"/>
        </w:rPr>
        <w:t>to</w:t>
      </w:r>
      <w:r w:rsidR="00310B52">
        <w:rPr>
          <w:rFonts w:ascii="Arial" w:hAnsi="Arial" w:cs="Arial"/>
        </w:rPr>
        <w:t>-</w:t>
      </w:r>
      <w:r>
        <w:rPr>
          <w:rFonts w:ascii="Arial" w:hAnsi="Arial" w:cs="Arial"/>
        </w:rPr>
        <w:t xml:space="preserve">song direction, confidence ratings </w:t>
      </w:r>
      <w:r w:rsidR="00182666">
        <w:rPr>
          <w:rFonts w:ascii="Arial" w:hAnsi="Arial" w:cs="Arial"/>
        </w:rPr>
        <w:t xml:space="preserve">trended towards a </w:t>
      </w:r>
      <w:r>
        <w:rPr>
          <w:rFonts w:ascii="Arial" w:hAnsi="Arial" w:cs="Arial"/>
        </w:rPr>
        <w:t>decrease with each manipulation step, likely because of the ambiguity caused by conflicting spectral and temporal signals. In contrast, when manipulating melodic salience in the song</w:t>
      </w:r>
      <w:r w:rsidR="00AA03B8">
        <w:rPr>
          <w:rFonts w:ascii="Arial" w:hAnsi="Arial" w:cs="Arial"/>
        </w:rPr>
        <w:t>-</w:t>
      </w:r>
      <w:r>
        <w:rPr>
          <w:rFonts w:ascii="Arial" w:hAnsi="Arial" w:cs="Arial"/>
        </w:rPr>
        <w:t>to</w:t>
      </w:r>
      <w:r w:rsidR="00AA03B8">
        <w:rPr>
          <w:rFonts w:ascii="Arial" w:hAnsi="Arial" w:cs="Arial"/>
        </w:rPr>
        <w:t>-</w:t>
      </w:r>
      <w:r>
        <w:rPr>
          <w:rFonts w:ascii="Arial" w:hAnsi="Arial" w:cs="Arial"/>
        </w:rPr>
        <w:t>speech direction, sung sentences tend</w:t>
      </w:r>
      <w:r w:rsidR="00F07F08">
        <w:rPr>
          <w:rFonts w:ascii="Arial" w:hAnsi="Arial" w:cs="Arial"/>
        </w:rPr>
        <w:t>ed</w:t>
      </w:r>
      <w:r>
        <w:rPr>
          <w:rFonts w:ascii="Arial" w:hAnsi="Arial" w:cs="Arial"/>
        </w:rPr>
        <w:t xml:space="preserve"> to be more rhythmically regular than speech, but regular intervals can also occur in speech (</w:t>
      </w:r>
      <w:proofErr w:type="spellStart"/>
      <w:r>
        <w:rPr>
          <w:rFonts w:ascii="Arial" w:hAnsi="Arial" w:cs="Arial"/>
        </w:rPr>
        <w:t>Rathcke</w:t>
      </w:r>
      <w:proofErr w:type="spellEnd"/>
      <w:r>
        <w:rPr>
          <w:rFonts w:ascii="Arial" w:hAnsi="Arial" w:cs="Arial"/>
        </w:rPr>
        <w:t xml:space="preserve"> et al., 2015). When pitch contours were manipulated to sound more speech-like, participant</w:t>
      </w:r>
      <w:r w:rsidR="00182666">
        <w:rPr>
          <w:rFonts w:ascii="Arial" w:hAnsi="Arial" w:cs="Arial"/>
        </w:rPr>
        <w:t xml:space="preserve"> rankings trended</w:t>
      </w:r>
      <w:r>
        <w:rPr>
          <w:rFonts w:ascii="Arial" w:hAnsi="Arial" w:cs="Arial"/>
        </w:rPr>
        <w:t xml:space="preserve"> </w:t>
      </w:r>
      <w:r w:rsidR="00182666">
        <w:rPr>
          <w:rFonts w:ascii="Arial" w:hAnsi="Arial" w:cs="Arial"/>
        </w:rPr>
        <w:t>towards increasing</w:t>
      </w:r>
      <w:r>
        <w:rPr>
          <w:rFonts w:ascii="Arial" w:hAnsi="Arial" w:cs="Arial"/>
        </w:rPr>
        <w:t xml:space="preserve"> confiden</w:t>
      </w:r>
      <w:r w:rsidR="00182666">
        <w:rPr>
          <w:rFonts w:ascii="Arial" w:hAnsi="Arial" w:cs="Arial"/>
        </w:rPr>
        <w:t xml:space="preserve">ce </w:t>
      </w:r>
      <w:r w:rsidR="00182666">
        <w:rPr>
          <w:rFonts w:ascii="Arial" w:hAnsi="Arial" w:cs="Arial"/>
        </w:rPr>
        <w:lastRenderedPageBreak/>
        <w:t>levels</w:t>
      </w:r>
      <w:r>
        <w:rPr>
          <w:rFonts w:ascii="Arial" w:hAnsi="Arial" w:cs="Arial"/>
        </w:rPr>
        <w:t xml:space="preserve"> in their categorization with each manipulation step. </w:t>
      </w:r>
      <w:r w:rsidR="00536AD2">
        <w:rPr>
          <w:rFonts w:ascii="Arial" w:hAnsi="Arial" w:cs="Arial"/>
        </w:rPr>
        <w:t>Thus, the direction of manipulation had an effect on overall confidence levels.</w:t>
      </w:r>
      <w:r>
        <w:rPr>
          <w:rFonts w:ascii="Arial" w:hAnsi="Arial" w:cs="Arial"/>
        </w:rPr>
        <w:t xml:space="preserve"> </w:t>
      </w:r>
    </w:p>
    <w:p w14:paraId="71B6CF25" w14:textId="045601AE" w:rsidR="00755398" w:rsidRDefault="00D37A13" w:rsidP="00F15F59">
      <w:pPr>
        <w:spacing w:line="480" w:lineRule="auto"/>
        <w:ind w:firstLine="720"/>
        <w:jc w:val="both"/>
        <w:rPr>
          <w:rFonts w:ascii="Arial" w:hAnsi="Arial" w:cs="Arial"/>
        </w:rPr>
      </w:pPr>
      <w:r>
        <w:rPr>
          <w:rFonts w:ascii="Arial" w:hAnsi="Arial" w:cs="Arial"/>
        </w:rPr>
        <w:t xml:space="preserve">Another possible explanation for the significant effect </w:t>
      </w:r>
      <w:r w:rsidR="009B1A13">
        <w:rPr>
          <w:rFonts w:ascii="Arial" w:hAnsi="Arial" w:cs="Arial"/>
        </w:rPr>
        <w:t xml:space="preserve">that melodic salience </w:t>
      </w:r>
      <w:r w:rsidR="006B77AD">
        <w:rPr>
          <w:rFonts w:ascii="Arial" w:hAnsi="Arial" w:cs="Arial"/>
        </w:rPr>
        <w:t xml:space="preserve">and direction </w:t>
      </w:r>
      <w:r w:rsidR="009B1A13">
        <w:rPr>
          <w:rFonts w:ascii="Arial" w:hAnsi="Arial" w:cs="Arial"/>
        </w:rPr>
        <w:t xml:space="preserve">manipulation had on </w:t>
      </w:r>
      <w:r w:rsidR="008A5D20">
        <w:rPr>
          <w:rFonts w:ascii="Arial" w:hAnsi="Arial" w:cs="Arial"/>
        </w:rPr>
        <w:t>stimulus</w:t>
      </w:r>
      <w:r w:rsidR="009B1A13">
        <w:rPr>
          <w:rFonts w:ascii="Arial" w:hAnsi="Arial" w:cs="Arial"/>
        </w:rPr>
        <w:t xml:space="preserve"> categorization </w:t>
      </w:r>
      <w:r>
        <w:rPr>
          <w:rFonts w:ascii="Arial" w:hAnsi="Arial" w:cs="Arial"/>
        </w:rPr>
        <w:t xml:space="preserve">is that when manipulating melodic </w:t>
      </w:r>
      <w:r w:rsidR="00DC7470">
        <w:rPr>
          <w:rFonts w:ascii="Arial" w:hAnsi="Arial" w:cs="Arial"/>
        </w:rPr>
        <w:t xml:space="preserve">salience </w:t>
      </w:r>
      <w:r>
        <w:rPr>
          <w:rFonts w:ascii="Arial" w:hAnsi="Arial" w:cs="Arial"/>
        </w:rPr>
        <w:t>in the speech-to-song direction, even though the pitch contour became more song-like, the pitch</w:t>
      </w:r>
      <w:r w:rsidR="00C05C4A">
        <w:rPr>
          <w:rFonts w:ascii="Arial" w:hAnsi="Arial" w:cs="Arial"/>
        </w:rPr>
        <w:t xml:space="preserve"> itself</w:t>
      </w:r>
      <w:r>
        <w:rPr>
          <w:rFonts w:ascii="Arial" w:hAnsi="Arial" w:cs="Arial"/>
        </w:rPr>
        <w:t xml:space="preserve"> still followed the spoken contour, and thus, w</w:t>
      </w:r>
      <w:r w:rsidR="006B77AD">
        <w:rPr>
          <w:rFonts w:ascii="Arial" w:hAnsi="Arial" w:cs="Arial"/>
        </w:rPr>
        <w:t>as</w:t>
      </w:r>
      <w:r>
        <w:rPr>
          <w:rFonts w:ascii="Arial" w:hAnsi="Arial" w:cs="Arial"/>
        </w:rPr>
        <w:t xml:space="preserve"> not fitted to the typical Western musical scale that one would expect when listening to songs.</w:t>
      </w:r>
      <w:r w:rsidR="006B77AD">
        <w:rPr>
          <w:rFonts w:ascii="Arial" w:hAnsi="Arial" w:cs="Arial"/>
        </w:rPr>
        <w:t xml:space="preserve"> Similar to the rhythmic aspect, this conflicting signal may </w:t>
      </w:r>
      <w:r w:rsidR="008F6489">
        <w:rPr>
          <w:rFonts w:ascii="Arial" w:hAnsi="Arial" w:cs="Arial"/>
        </w:rPr>
        <w:t xml:space="preserve">also </w:t>
      </w:r>
      <w:r w:rsidR="006B77AD">
        <w:rPr>
          <w:rFonts w:ascii="Arial" w:hAnsi="Arial" w:cs="Arial"/>
        </w:rPr>
        <w:t>have contributed to</w:t>
      </w:r>
      <w:r w:rsidR="008F6489" w:rsidRPr="008F6489">
        <w:rPr>
          <w:rFonts w:ascii="Arial" w:hAnsi="Arial" w:cs="Arial"/>
        </w:rPr>
        <w:t xml:space="preserve"> </w:t>
      </w:r>
      <w:r w:rsidR="008F6489">
        <w:rPr>
          <w:rFonts w:ascii="Arial" w:hAnsi="Arial" w:cs="Arial"/>
        </w:rPr>
        <w:t xml:space="preserve">responses that were more consistent with the stimulus sounding like speech. </w:t>
      </w:r>
      <w:r w:rsidR="00AC7140">
        <w:rPr>
          <w:rFonts w:ascii="Arial" w:hAnsi="Arial" w:cs="Arial"/>
        </w:rPr>
        <w:t>This explanation is supported by</w:t>
      </w:r>
      <w:r w:rsidR="006B77AD">
        <w:rPr>
          <w:rFonts w:ascii="Arial" w:hAnsi="Arial" w:cs="Arial"/>
        </w:rPr>
        <w:t xml:space="preserve"> a previous study which found that </w:t>
      </w:r>
      <w:r w:rsidR="008D6BF8">
        <w:rPr>
          <w:rFonts w:ascii="Arial" w:hAnsi="Arial" w:cs="Arial"/>
        </w:rPr>
        <w:t xml:space="preserve">pitch discrimination was significantly better when </w:t>
      </w:r>
      <w:r w:rsidR="006B77AD">
        <w:rPr>
          <w:rFonts w:ascii="Arial" w:hAnsi="Arial" w:cs="Arial"/>
        </w:rPr>
        <w:t xml:space="preserve">music-specific pitch representations </w:t>
      </w:r>
      <w:r w:rsidR="008D6BF8">
        <w:rPr>
          <w:rFonts w:ascii="Arial" w:hAnsi="Arial" w:cs="Arial"/>
        </w:rPr>
        <w:t>violated</w:t>
      </w:r>
      <w:r w:rsidR="006B77AD">
        <w:rPr>
          <w:rFonts w:ascii="Arial" w:hAnsi="Arial" w:cs="Arial"/>
        </w:rPr>
        <w:t xml:space="preserve"> Western musical scale structure</w:t>
      </w:r>
      <w:r w:rsidR="008D6BF8">
        <w:rPr>
          <w:rFonts w:ascii="Arial" w:hAnsi="Arial" w:cs="Arial"/>
        </w:rPr>
        <w:t xml:space="preserve">, </w:t>
      </w:r>
      <w:r w:rsidR="001F5AAE">
        <w:rPr>
          <w:rFonts w:ascii="Arial" w:hAnsi="Arial" w:cs="Arial"/>
        </w:rPr>
        <w:t xml:space="preserve">showing that </w:t>
      </w:r>
      <w:r w:rsidR="00F749FE">
        <w:rPr>
          <w:rFonts w:ascii="Arial" w:hAnsi="Arial" w:cs="Arial"/>
        </w:rPr>
        <w:t xml:space="preserve">participants are using their knowledge of musical scale structure to listen to songs </w:t>
      </w:r>
      <w:r w:rsidR="001F5AAE">
        <w:rPr>
          <w:rFonts w:ascii="Arial" w:hAnsi="Arial" w:cs="Arial"/>
        </w:rPr>
        <w:t>(</w:t>
      </w:r>
      <w:proofErr w:type="spellStart"/>
      <w:r w:rsidR="001F5AAE">
        <w:rPr>
          <w:rFonts w:ascii="Arial" w:hAnsi="Arial" w:cs="Arial"/>
        </w:rPr>
        <w:t>Vanden</w:t>
      </w:r>
      <w:proofErr w:type="spellEnd"/>
      <w:r w:rsidR="001F5AAE">
        <w:rPr>
          <w:rFonts w:ascii="Arial" w:hAnsi="Arial" w:cs="Arial"/>
        </w:rPr>
        <w:t xml:space="preserve"> Bosch der </w:t>
      </w:r>
      <w:proofErr w:type="spellStart"/>
      <w:r w:rsidR="001F5AAE">
        <w:rPr>
          <w:rFonts w:ascii="Arial" w:hAnsi="Arial" w:cs="Arial"/>
        </w:rPr>
        <w:t>Nederlanden</w:t>
      </w:r>
      <w:proofErr w:type="spellEnd"/>
      <w:r w:rsidR="001F5AAE">
        <w:rPr>
          <w:rFonts w:ascii="Arial" w:hAnsi="Arial" w:cs="Arial"/>
        </w:rPr>
        <w:t xml:space="preserve"> et al., 2015)</w:t>
      </w:r>
      <w:r w:rsidR="008D6BF8">
        <w:rPr>
          <w:rFonts w:ascii="Arial" w:hAnsi="Arial" w:cs="Arial"/>
        </w:rPr>
        <w:t>.</w:t>
      </w:r>
    </w:p>
    <w:p w14:paraId="4BC7F03C" w14:textId="46533A05" w:rsidR="00C6603C" w:rsidRPr="00C6603C" w:rsidRDefault="00755398" w:rsidP="00FB3CB0">
      <w:pPr>
        <w:spacing w:line="480" w:lineRule="auto"/>
        <w:ind w:firstLine="720"/>
        <w:jc w:val="both"/>
        <w:rPr>
          <w:rFonts w:ascii="Arial" w:hAnsi="Arial" w:cs="Arial"/>
        </w:rPr>
      </w:pPr>
      <w:r>
        <w:rPr>
          <w:rFonts w:ascii="Arial" w:hAnsi="Arial" w:cs="Arial"/>
        </w:rPr>
        <w:t xml:space="preserve">Our findings also reveal that individual differences, such as musical background and tonal language experience, do not impact the effectiveness of melodic salience on </w:t>
      </w:r>
      <w:r w:rsidR="008A5D20">
        <w:rPr>
          <w:rFonts w:ascii="Arial" w:hAnsi="Arial" w:cs="Arial"/>
        </w:rPr>
        <w:t>stimulus</w:t>
      </w:r>
      <w:r>
        <w:rPr>
          <w:rFonts w:ascii="Arial" w:hAnsi="Arial" w:cs="Arial"/>
        </w:rPr>
        <w:t xml:space="preserve"> categorization.</w:t>
      </w:r>
      <w:r w:rsidR="00A54532">
        <w:rPr>
          <w:rFonts w:ascii="Arial" w:hAnsi="Arial" w:cs="Arial"/>
        </w:rPr>
        <w:t xml:space="preserve"> </w:t>
      </w:r>
      <w:r w:rsidR="008912CF">
        <w:rPr>
          <w:rFonts w:ascii="Arial" w:hAnsi="Arial" w:cs="Arial"/>
        </w:rPr>
        <w:t xml:space="preserve">Although </w:t>
      </w:r>
      <w:r w:rsidR="00B057F4">
        <w:rPr>
          <w:rFonts w:ascii="Arial" w:hAnsi="Arial" w:cs="Arial"/>
        </w:rPr>
        <w:t>our model for musical skill</w:t>
      </w:r>
      <w:r w:rsidR="00197DE1">
        <w:rPr>
          <w:rFonts w:ascii="Arial" w:hAnsi="Arial" w:cs="Arial"/>
        </w:rPr>
        <w:t>’s effect on categorization response</w:t>
      </w:r>
      <w:r w:rsidR="00B057F4">
        <w:rPr>
          <w:rFonts w:ascii="Arial" w:hAnsi="Arial" w:cs="Arial"/>
        </w:rPr>
        <w:t xml:space="preserve"> was significant, </w:t>
      </w:r>
      <w:r w:rsidR="00CF3791">
        <w:rPr>
          <w:rFonts w:ascii="Arial" w:hAnsi="Arial" w:cs="Arial"/>
        </w:rPr>
        <w:t xml:space="preserve">the </w:t>
      </w:r>
      <w:r w:rsidR="00F31EE9">
        <w:rPr>
          <w:rFonts w:ascii="Arial" w:hAnsi="Arial" w:cs="Arial"/>
        </w:rPr>
        <w:t>beta coefficient</w:t>
      </w:r>
      <w:r w:rsidR="00CF3791">
        <w:rPr>
          <w:rFonts w:ascii="Arial" w:hAnsi="Arial" w:cs="Arial"/>
        </w:rPr>
        <w:t xml:space="preserve"> for the third rating was an outlier compared to the rest of the ratings, suggesting that this is what resulted in significance. As such, it is likely that </w:t>
      </w:r>
      <w:r w:rsidR="008B47AF">
        <w:rPr>
          <w:rFonts w:ascii="Arial" w:hAnsi="Arial" w:cs="Arial"/>
        </w:rPr>
        <w:t>this result, although significant, would not be replicable in repeated studies, since there is no logical explanation as to why rating musical skill as a 3 would contribute to greater proportion of speech ratings.</w:t>
      </w:r>
      <w:r w:rsidR="007178AE">
        <w:rPr>
          <w:rFonts w:ascii="Arial" w:hAnsi="Arial" w:cs="Arial"/>
        </w:rPr>
        <w:t xml:space="preserve"> </w:t>
      </w:r>
      <w:r w:rsidR="003D3FE5">
        <w:rPr>
          <w:rFonts w:ascii="Arial" w:hAnsi="Arial" w:cs="Arial"/>
        </w:rPr>
        <w:t>In addition, musicianship</w:t>
      </w:r>
      <w:r w:rsidR="00665E44">
        <w:rPr>
          <w:rFonts w:ascii="Arial" w:hAnsi="Arial" w:cs="Arial"/>
        </w:rPr>
        <w:t xml:space="preserve"> and tonal language experience</w:t>
      </w:r>
      <w:r w:rsidR="003D3FE5">
        <w:rPr>
          <w:rFonts w:ascii="Arial" w:hAnsi="Arial" w:cs="Arial"/>
        </w:rPr>
        <w:t xml:space="preserve"> did not affect </w:t>
      </w:r>
      <w:r w:rsidR="008A5D20">
        <w:rPr>
          <w:rFonts w:ascii="Arial" w:hAnsi="Arial" w:cs="Arial"/>
        </w:rPr>
        <w:t>categorization response</w:t>
      </w:r>
      <w:r w:rsidR="003D3FE5">
        <w:rPr>
          <w:rFonts w:ascii="Arial" w:hAnsi="Arial" w:cs="Arial"/>
        </w:rPr>
        <w:t xml:space="preserve">, since model 4 </w:t>
      </w:r>
      <w:r w:rsidR="00665E44">
        <w:rPr>
          <w:rFonts w:ascii="Arial" w:hAnsi="Arial" w:cs="Arial"/>
        </w:rPr>
        <w:t xml:space="preserve">and 6 </w:t>
      </w:r>
      <w:r w:rsidR="003D3FE5">
        <w:rPr>
          <w:rFonts w:ascii="Arial" w:hAnsi="Arial" w:cs="Arial"/>
        </w:rPr>
        <w:t>w</w:t>
      </w:r>
      <w:r w:rsidR="00665E44">
        <w:rPr>
          <w:rFonts w:ascii="Arial" w:hAnsi="Arial" w:cs="Arial"/>
        </w:rPr>
        <w:t>ere</w:t>
      </w:r>
      <w:r w:rsidR="003D3FE5">
        <w:rPr>
          <w:rFonts w:ascii="Arial" w:hAnsi="Arial" w:cs="Arial"/>
        </w:rPr>
        <w:t xml:space="preserve"> not significant. </w:t>
      </w:r>
      <w:r w:rsidR="00A54532">
        <w:rPr>
          <w:rFonts w:ascii="Arial" w:hAnsi="Arial" w:cs="Arial"/>
        </w:rPr>
        <w:t xml:space="preserve">This finding was contrary to our hypothesis, which stated that musicians and </w:t>
      </w:r>
      <w:r w:rsidR="00A54532">
        <w:rPr>
          <w:rFonts w:ascii="Arial" w:hAnsi="Arial" w:cs="Arial"/>
        </w:rPr>
        <w:lastRenderedPageBreak/>
        <w:t xml:space="preserve">tonal language speakers would have different perception. </w:t>
      </w:r>
      <w:r>
        <w:rPr>
          <w:rFonts w:ascii="Arial" w:hAnsi="Arial" w:cs="Arial"/>
        </w:rPr>
        <w:t xml:space="preserve">It is possible that despite musicians having greater knowledge about pitch and rhythm structures, their perceptual abilities in terms of </w:t>
      </w:r>
      <w:r w:rsidR="008A5D20">
        <w:rPr>
          <w:rFonts w:ascii="Arial" w:hAnsi="Arial" w:cs="Arial"/>
        </w:rPr>
        <w:t>stimulus</w:t>
      </w:r>
      <w:r>
        <w:rPr>
          <w:rFonts w:ascii="Arial" w:hAnsi="Arial" w:cs="Arial"/>
        </w:rPr>
        <w:t xml:space="preserve"> categorization are comparable to non-musicians, similar to conclusions from </w:t>
      </w:r>
      <w:proofErr w:type="spellStart"/>
      <w:r>
        <w:rPr>
          <w:rFonts w:ascii="Arial" w:hAnsi="Arial" w:cs="Arial"/>
        </w:rPr>
        <w:t>Vanden</w:t>
      </w:r>
      <w:proofErr w:type="spellEnd"/>
      <w:r>
        <w:rPr>
          <w:rFonts w:ascii="Arial" w:hAnsi="Arial" w:cs="Arial"/>
        </w:rPr>
        <w:t xml:space="preserve"> Bosch der </w:t>
      </w:r>
      <w:proofErr w:type="spellStart"/>
      <w:r>
        <w:rPr>
          <w:rFonts w:ascii="Arial" w:hAnsi="Arial" w:cs="Arial"/>
        </w:rPr>
        <w:t>Nederlanden</w:t>
      </w:r>
      <w:proofErr w:type="spellEnd"/>
      <w:r>
        <w:rPr>
          <w:rFonts w:ascii="Arial" w:hAnsi="Arial" w:cs="Arial"/>
        </w:rPr>
        <w:t xml:space="preserve"> </w:t>
      </w:r>
      <w:r w:rsidR="009C465B">
        <w:rPr>
          <w:rFonts w:ascii="Arial" w:hAnsi="Arial" w:cs="Arial"/>
        </w:rPr>
        <w:t>and colleagues</w:t>
      </w:r>
      <w:r>
        <w:rPr>
          <w:rFonts w:ascii="Arial" w:hAnsi="Arial" w:cs="Arial"/>
        </w:rPr>
        <w:t xml:space="preserve"> (2015). Similarly, although tonal language speakers are familiar with pitch changes in a linguistic context, enhanced knowledge about acoustic characteristics do not affect perception (</w:t>
      </w:r>
      <w:proofErr w:type="spellStart"/>
      <w:r>
        <w:rPr>
          <w:rFonts w:ascii="Arial" w:hAnsi="Arial" w:cs="Arial"/>
        </w:rPr>
        <w:t>Bidelman</w:t>
      </w:r>
      <w:proofErr w:type="spellEnd"/>
      <w:r>
        <w:rPr>
          <w:rFonts w:ascii="Arial" w:hAnsi="Arial" w:cs="Arial"/>
        </w:rPr>
        <w:t xml:space="preserve"> et al., 2011). An alternate explanation could be due to power. Out of 31 participants, only 8 spoke tonal languages, and all 8 tonal language speakers were also musically trained, so it is possible that there was a confounding effect. Future studies should </w:t>
      </w:r>
      <w:r w:rsidR="0012314A">
        <w:rPr>
          <w:rFonts w:ascii="Arial" w:hAnsi="Arial" w:cs="Arial"/>
        </w:rPr>
        <w:t>use</w:t>
      </w:r>
      <w:r>
        <w:rPr>
          <w:rFonts w:ascii="Arial" w:hAnsi="Arial" w:cs="Arial"/>
        </w:rPr>
        <w:t xml:space="preserve"> a balanced sample size for tonal language speakers and eliminate</w:t>
      </w:r>
      <w:r w:rsidR="00DC6E7C">
        <w:rPr>
          <w:rFonts w:ascii="Arial" w:hAnsi="Arial" w:cs="Arial"/>
        </w:rPr>
        <w:t xml:space="preserve"> the possible</w:t>
      </w:r>
      <w:r>
        <w:rPr>
          <w:rFonts w:ascii="Arial" w:hAnsi="Arial" w:cs="Arial"/>
        </w:rPr>
        <w:t xml:space="preserve"> confounding </w:t>
      </w:r>
      <w:r w:rsidR="00DC6E7C">
        <w:rPr>
          <w:rFonts w:ascii="Arial" w:hAnsi="Arial" w:cs="Arial"/>
        </w:rPr>
        <w:t>effects of</w:t>
      </w:r>
      <w:r>
        <w:rPr>
          <w:rFonts w:ascii="Arial" w:hAnsi="Arial" w:cs="Arial"/>
        </w:rPr>
        <w:t xml:space="preserve"> musical ability.</w:t>
      </w:r>
    </w:p>
    <w:p w14:paraId="5324518E" w14:textId="5DA20E95" w:rsidR="00755398" w:rsidRDefault="00755398" w:rsidP="00FB3CB0">
      <w:pPr>
        <w:spacing w:line="480" w:lineRule="auto"/>
        <w:ind w:firstLine="720"/>
        <w:jc w:val="both"/>
        <w:rPr>
          <w:rFonts w:ascii="Arial" w:hAnsi="Arial" w:cs="Arial"/>
        </w:rPr>
      </w:pPr>
      <w:r>
        <w:rPr>
          <w:rFonts w:ascii="Arial" w:hAnsi="Arial" w:cs="Arial"/>
        </w:rPr>
        <w:t>A</w:t>
      </w:r>
      <w:r w:rsidR="00505403">
        <w:rPr>
          <w:rFonts w:ascii="Arial" w:hAnsi="Arial" w:cs="Arial"/>
        </w:rPr>
        <w:t xml:space="preserve"> possible</w:t>
      </w:r>
      <w:r w:rsidR="005075F7">
        <w:rPr>
          <w:rFonts w:ascii="Arial" w:hAnsi="Arial" w:cs="Arial"/>
        </w:rPr>
        <w:t xml:space="preserve"> </w:t>
      </w:r>
      <w:r>
        <w:rPr>
          <w:rFonts w:ascii="Arial" w:hAnsi="Arial" w:cs="Arial"/>
        </w:rPr>
        <w:t>limitation with our study design was distortion of stimuli due to excessive transformations of the pitch contour.</w:t>
      </w:r>
      <w:r w:rsidR="00505403">
        <w:rPr>
          <w:rFonts w:ascii="Arial" w:hAnsi="Arial" w:cs="Arial"/>
        </w:rPr>
        <w:t xml:space="preserve"> Future studies should replicate our protocol and add a </w:t>
      </w:r>
      <w:r w:rsidR="00087F61">
        <w:rPr>
          <w:rFonts w:ascii="Arial" w:hAnsi="Arial" w:cs="Arial"/>
        </w:rPr>
        <w:t>pilot study</w:t>
      </w:r>
      <w:r w:rsidR="00505403">
        <w:rPr>
          <w:rFonts w:ascii="Arial" w:hAnsi="Arial" w:cs="Arial"/>
        </w:rPr>
        <w:t xml:space="preserve"> where participants rate sound quality to see if </w:t>
      </w:r>
      <w:r w:rsidR="00E04DB4">
        <w:rPr>
          <w:rFonts w:ascii="Arial" w:hAnsi="Arial" w:cs="Arial"/>
        </w:rPr>
        <w:t>it</w:t>
      </w:r>
      <w:r w:rsidR="00A8533E">
        <w:rPr>
          <w:rFonts w:ascii="Arial" w:hAnsi="Arial" w:cs="Arial"/>
        </w:rPr>
        <w:t xml:space="preserve"> </w:t>
      </w:r>
      <w:r w:rsidR="00505403">
        <w:rPr>
          <w:rFonts w:ascii="Arial" w:hAnsi="Arial" w:cs="Arial"/>
        </w:rPr>
        <w:t>had an effect</w:t>
      </w:r>
      <w:r w:rsidR="00A8533E">
        <w:rPr>
          <w:rFonts w:ascii="Arial" w:hAnsi="Arial" w:cs="Arial"/>
        </w:rPr>
        <w:t xml:space="preserve"> on categorization</w:t>
      </w:r>
      <w:r w:rsidR="008A5D20">
        <w:rPr>
          <w:rFonts w:ascii="Arial" w:hAnsi="Arial" w:cs="Arial"/>
        </w:rPr>
        <w:t xml:space="preserve"> responses</w:t>
      </w:r>
      <w:r w:rsidR="00505403">
        <w:rPr>
          <w:rFonts w:ascii="Arial" w:hAnsi="Arial" w:cs="Arial"/>
        </w:rPr>
        <w:t>.</w:t>
      </w:r>
      <w:r>
        <w:rPr>
          <w:rFonts w:ascii="Arial" w:hAnsi="Arial" w:cs="Arial"/>
        </w:rPr>
        <w:t xml:space="preserve"> </w:t>
      </w:r>
      <w:r w:rsidR="008C2CA8">
        <w:rPr>
          <w:rFonts w:ascii="Arial" w:hAnsi="Arial" w:cs="Arial"/>
        </w:rPr>
        <w:t>In addition, f</w:t>
      </w:r>
      <w:r>
        <w:rPr>
          <w:rFonts w:ascii="Arial" w:hAnsi="Arial" w:cs="Arial"/>
        </w:rPr>
        <w:t xml:space="preserve">uture studies should </w:t>
      </w:r>
      <w:r w:rsidR="00F023C3">
        <w:rPr>
          <w:rFonts w:ascii="Arial" w:hAnsi="Arial" w:cs="Arial"/>
        </w:rPr>
        <w:t xml:space="preserve">focus on </w:t>
      </w:r>
      <w:r>
        <w:rPr>
          <w:rFonts w:ascii="Arial" w:hAnsi="Arial" w:cs="Arial"/>
        </w:rPr>
        <w:t>investigat</w:t>
      </w:r>
      <w:r w:rsidR="00F023C3">
        <w:rPr>
          <w:rFonts w:ascii="Arial" w:hAnsi="Arial" w:cs="Arial"/>
        </w:rPr>
        <w:t>ing</w:t>
      </w:r>
      <w:r>
        <w:rPr>
          <w:rFonts w:ascii="Arial" w:hAnsi="Arial" w:cs="Arial"/>
        </w:rPr>
        <w:t xml:space="preserve"> the effect of </w:t>
      </w:r>
      <w:r w:rsidR="00E04DB4">
        <w:rPr>
          <w:rFonts w:ascii="Arial" w:hAnsi="Arial" w:cs="Arial"/>
        </w:rPr>
        <w:t xml:space="preserve">temporal characteristics, such as </w:t>
      </w:r>
      <w:r>
        <w:rPr>
          <w:rFonts w:ascii="Arial" w:hAnsi="Arial" w:cs="Arial"/>
        </w:rPr>
        <w:t xml:space="preserve">rhythmic regularity </w:t>
      </w:r>
      <w:r w:rsidR="00E04DB4">
        <w:rPr>
          <w:rFonts w:ascii="Arial" w:hAnsi="Arial" w:cs="Arial"/>
        </w:rPr>
        <w:t xml:space="preserve">or beat, </w:t>
      </w:r>
      <w:r>
        <w:rPr>
          <w:rFonts w:ascii="Arial" w:hAnsi="Arial" w:cs="Arial"/>
        </w:rPr>
        <w:t>on categorization</w:t>
      </w:r>
      <w:r w:rsidR="008A5D20">
        <w:rPr>
          <w:rFonts w:ascii="Arial" w:hAnsi="Arial" w:cs="Arial"/>
        </w:rPr>
        <w:t xml:space="preserve"> responses</w:t>
      </w:r>
      <w:r w:rsidR="00B024F1">
        <w:rPr>
          <w:rFonts w:ascii="Arial" w:hAnsi="Arial" w:cs="Arial"/>
        </w:rPr>
        <w:t xml:space="preserve"> </w:t>
      </w:r>
      <w:r>
        <w:rPr>
          <w:rFonts w:ascii="Arial" w:hAnsi="Arial" w:cs="Arial"/>
        </w:rPr>
        <w:t xml:space="preserve">and determine if </w:t>
      </w:r>
      <w:r w:rsidR="00E04DB4">
        <w:rPr>
          <w:rFonts w:ascii="Arial" w:hAnsi="Arial" w:cs="Arial"/>
        </w:rPr>
        <w:t>we use a combination of spectral and temporal features to distinguish between speech and song</w:t>
      </w:r>
      <w:r w:rsidR="00B024F1">
        <w:rPr>
          <w:rFonts w:ascii="Arial" w:hAnsi="Arial" w:cs="Arial"/>
        </w:rPr>
        <w:t xml:space="preserve">. </w:t>
      </w:r>
      <w:r w:rsidR="00F023C3">
        <w:rPr>
          <w:rFonts w:ascii="Arial" w:hAnsi="Arial" w:cs="Arial"/>
        </w:rPr>
        <w:t xml:space="preserve">These studies </w:t>
      </w:r>
      <w:r w:rsidR="00C43803">
        <w:rPr>
          <w:rFonts w:ascii="Arial" w:hAnsi="Arial" w:cs="Arial"/>
        </w:rPr>
        <w:t>would</w:t>
      </w:r>
      <w:r w:rsidR="00F023C3">
        <w:rPr>
          <w:rFonts w:ascii="Arial" w:hAnsi="Arial" w:cs="Arial"/>
        </w:rPr>
        <w:t xml:space="preserve"> </w:t>
      </w:r>
      <w:r w:rsidR="00B024F1">
        <w:rPr>
          <w:rFonts w:ascii="Arial" w:hAnsi="Arial" w:cs="Arial"/>
        </w:rPr>
        <w:t>elucidate</w:t>
      </w:r>
      <w:r>
        <w:rPr>
          <w:rFonts w:ascii="Arial" w:hAnsi="Arial" w:cs="Arial"/>
        </w:rPr>
        <w:t xml:space="preserve"> </w:t>
      </w:r>
      <w:r w:rsidR="00B024F1">
        <w:rPr>
          <w:rFonts w:ascii="Arial" w:hAnsi="Arial" w:cs="Arial"/>
        </w:rPr>
        <w:t>whether</w:t>
      </w:r>
      <w:r>
        <w:rPr>
          <w:rFonts w:ascii="Arial" w:hAnsi="Arial" w:cs="Arial"/>
        </w:rPr>
        <w:t xml:space="preserve"> </w:t>
      </w:r>
      <w:r w:rsidR="00912DF7">
        <w:rPr>
          <w:rFonts w:ascii="Arial" w:hAnsi="Arial" w:cs="Arial"/>
        </w:rPr>
        <w:t xml:space="preserve">an </w:t>
      </w:r>
      <w:r>
        <w:rPr>
          <w:rFonts w:ascii="Arial" w:hAnsi="Arial" w:cs="Arial"/>
        </w:rPr>
        <w:t xml:space="preserve">interaction </w:t>
      </w:r>
      <w:r w:rsidR="00912DF7">
        <w:rPr>
          <w:rFonts w:ascii="Arial" w:hAnsi="Arial" w:cs="Arial"/>
        </w:rPr>
        <w:t xml:space="preserve">between spectral and temporal acoustic characteristics </w:t>
      </w:r>
      <w:r>
        <w:rPr>
          <w:rFonts w:ascii="Arial" w:hAnsi="Arial" w:cs="Arial"/>
        </w:rPr>
        <w:t xml:space="preserve">is more prevalent in a </w:t>
      </w:r>
      <w:r w:rsidR="00DD4020">
        <w:rPr>
          <w:rFonts w:ascii="Arial" w:hAnsi="Arial" w:cs="Arial"/>
        </w:rPr>
        <w:t>particular</w:t>
      </w:r>
      <w:r>
        <w:rPr>
          <w:rFonts w:ascii="Arial" w:hAnsi="Arial" w:cs="Arial"/>
        </w:rPr>
        <w:t xml:space="preserve"> direction of manipulation.</w:t>
      </w:r>
    </w:p>
    <w:p w14:paraId="28FBE7B2" w14:textId="7C18736B" w:rsidR="00C87399" w:rsidRDefault="00C87399" w:rsidP="00FB3CB0">
      <w:pPr>
        <w:spacing w:line="480" w:lineRule="auto"/>
        <w:ind w:firstLine="720"/>
        <w:jc w:val="both"/>
        <w:rPr>
          <w:rFonts w:ascii="Arial" w:hAnsi="Arial" w:cs="Arial"/>
        </w:rPr>
      </w:pPr>
      <w:r>
        <w:rPr>
          <w:rFonts w:ascii="Arial" w:hAnsi="Arial" w:cs="Arial"/>
        </w:rPr>
        <w:t xml:space="preserve">Our research aligns with a larger body of </w:t>
      </w:r>
      <w:r w:rsidR="008E6BBA">
        <w:rPr>
          <w:rFonts w:ascii="Arial" w:hAnsi="Arial" w:cs="Arial"/>
        </w:rPr>
        <w:t>work</w:t>
      </w:r>
      <w:r>
        <w:rPr>
          <w:rFonts w:ascii="Arial" w:hAnsi="Arial" w:cs="Arial"/>
        </w:rPr>
        <w:t xml:space="preserve"> which aims to understand </w:t>
      </w:r>
      <w:r w:rsidR="000B0E59">
        <w:rPr>
          <w:rFonts w:ascii="Arial" w:hAnsi="Arial" w:cs="Arial"/>
        </w:rPr>
        <w:t>how humans are able to communicate effectively with each other.</w:t>
      </w:r>
      <w:r w:rsidR="001E2B6F">
        <w:rPr>
          <w:rFonts w:ascii="Arial" w:hAnsi="Arial" w:cs="Arial"/>
        </w:rPr>
        <w:t xml:space="preserve"> </w:t>
      </w:r>
      <w:r w:rsidR="00FF4C5A">
        <w:rPr>
          <w:rFonts w:ascii="Arial" w:hAnsi="Arial" w:cs="Arial"/>
        </w:rPr>
        <w:t>W</w:t>
      </w:r>
      <w:r w:rsidR="001E2B6F">
        <w:rPr>
          <w:rFonts w:ascii="Arial" w:hAnsi="Arial" w:cs="Arial"/>
        </w:rPr>
        <w:t>e determined that melodic salience is a factor that listeners use to differentiate between speech and song. T</w:t>
      </w:r>
      <w:r w:rsidR="00FF4C5A">
        <w:rPr>
          <w:rFonts w:ascii="Arial" w:hAnsi="Arial" w:cs="Arial"/>
        </w:rPr>
        <w:t>his</w:t>
      </w:r>
      <w:r w:rsidR="001E2B6F">
        <w:rPr>
          <w:rFonts w:ascii="Arial" w:hAnsi="Arial" w:cs="Arial"/>
        </w:rPr>
        <w:t xml:space="preserve"> </w:t>
      </w:r>
      <w:r w:rsidR="001E2B6F">
        <w:rPr>
          <w:rFonts w:ascii="Arial" w:hAnsi="Arial" w:cs="Arial"/>
        </w:rPr>
        <w:lastRenderedPageBreak/>
        <w:t xml:space="preserve">recognition of subtle differences in melodic salience between different forms of </w:t>
      </w:r>
      <w:r w:rsidR="002C4356">
        <w:rPr>
          <w:rFonts w:ascii="Arial" w:hAnsi="Arial" w:cs="Arial"/>
        </w:rPr>
        <w:t>acoustic input</w:t>
      </w:r>
      <w:r w:rsidR="00D20D2C">
        <w:rPr>
          <w:rFonts w:ascii="Arial" w:hAnsi="Arial" w:cs="Arial"/>
        </w:rPr>
        <w:t xml:space="preserve"> </w:t>
      </w:r>
      <w:r w:rsidR="001E2B6F">
        <w:rPr>
          <w:rFonts w:ascii="Arial" w:hAnsi="Arial" w:cs="Arial"/>
        </w:rPr>
        <w:t>may be an important feature</w:t>
      </w:r>
      <w:r w:rsidR="00FF4C5A">
        <w:rPr>
          <w:rFonts w:ascii="Arial" w:hAnsi="Arial" w:cs="Arial"/>
        </w:rPr>
        <w:t xml:space="preserve"> necessary for language development</w:t>
      </w:r>
      <w:r w:rsidR="000A1D26">
        <w:rPr>
          <w:rFonts w:ascii="Arial" w:hAnsi="Arial" w:cs="Arial"/>
        </w:rPr>
        <w:t>, so a</w:t>
      </w:r>
      <w:r w:rsidR="009602E4">
        <w:rPr>
          <w:rFonts w:ascii="Arial" w:hAnsi="Arial" w:cs="Arial"/>
        </w:rPr>
        <w:t xml:space="preserve">n interesting direction </w:t>
      </w:r>
      <w:r w:rsidR="00C42D0F">
        <w:rPr>
          <w:rFonts w:ascii="Arial" w:hAnsi="Arial" w:cs="Arial"/>
        </w:rPr>
        <w:t xml:space="preserve">to take our research </w:t>
      </w:r>
      <w:r w:rsidR="009602E4">
        <w:rPr>
          <w:rFonts w:ascii="Arial" w:hAnsi="Arial" w:cs="Arial"/>
        </w:rPr>
        <w:t xml:space="preserve">would be to investigate how specific processes in the brain </w:t>
      </w:r>
      <w:r w:rsidR="00FF4C5A">
        <w:rPr>
          <w:rFonts w:ascii="Arial" w:hAnsi="Arial" w:cs="Arial"/>
        </w:rPr>
        <w:t>function</w:t>
      </w:r>
      <w:r w:rsidR="000A1D26">
        <w:rPr>
          <w:rFonts w:ascii="Arial" w:hAnsi="Arial" w:cs="Arial"/>
        </w:rPr>
        <w:t xml:space="preserve"> </w:t>
      </w:r>
      <w:r w:rsidR="008E6BBA">
        <w:rPr>
          <w:rFonts w:ascii="Arial" w:hAnsi="Arial" w:cs="Arial"/>
        </w:rPr>
        <w:t xml:space="preserve">differently depending on if sound is perceived as speech or song. </w:t>
      </w:r>
      <w:r w:rsidR="009B7017">
        <w:rPr>
          <w:rFonts w:ascii="Arial" w:hAnsi="Arial" w:cs="Arial"/>
        </w:rPr>
        <w:t xml:space="preserve">Once </w:t>
      </w:r>
      <w:r w:rsidR="0067597E">
        <w:rPr>
          <w:rFonts w:ascii="Arial" w:hAnsi="Arial" w:cs="Arial"/>
        </w:rPr>
        <w:t xml:space="preserve">we gain </w:t>
      </w:r>
      <w:r w:rsidR="009B7017">
        <w:rPr>
          <w:rFonts w:ascii="Arial" w:hAnsi="Arial" w:cs="Arial"/>
        </w:rPr>
        <w:t xml:space="preserve">a better understanding about how </w:t>
      </w:r>
      <w:r w:rsidR="0067597E">
        <w:rPr>
          <w:rFonts w:ascii="Arial" w:hAnsi="Arial" w:cs="Arial"/>
        </w:rPr>
        <w:t xml:space="preserve">our </w:t>
      </w:r>
      <w:r w:rsidR="00E975F7">
        <w:rPr>
          <w:rFonts w:ascii="Arial" w:hAnsi="Arial" w:cs="Arial"/>
        </w:rPr>
        <w:t>perceptual abilities function</w:t>
      </w:r>
      <w:r w:rsidR="0067597E">
        <w:rPr>
          <w:rFonts w:ascii="Arial" w:hAnsi="Arial" w:cs="Arial"/>
        </w:rPr>
        <w:t xml:space="preserve">, we </w:t>
      </w:r>
      <w:r w:rsidR="00E975F7">
        <w:rPr>
          <w:rFonts w:ascii="Arial" w:hAnsi="Arial" w:cs="Arial"/>
        </w:rPr>
        <w:t>can</w:t>
      </w:r>
      <w:r w:rsidR="0067597E">
        <w:rPr>
          <w:rFonts w:ascii="Arial" w:hAnsi="Arial" w:cs="Arial"/>
        </w:rPr>
        <w:t xml:space="preserve"> </w:t>
      </w:r>
      <w:r w:rsidR="00E975F7">
        <w:rPr>
          <w:rFonts w:ascii="Arial" w:hAnsi="Arial" w:cs="Arial"/>
        </w:rPr>
        <w:t xml:space="preserve">develop interventions to potentially treat language developmental and communication disorders. </w:t>
      </w:r>
    </w:p>
    <w:p w14:paraId="4792F9C5" w14:textId="6C84E064" w:rsidR="00DC5AD7" w:rsidRPr="00DC5AD7" w:rsidRDefault="00DC5AD7" w:rsidP="00DC5AD7">
      <w:pPr>
        <w:spacing w:line="480" w:lineRule="auto"/>
        <w:rPr>
          <w:rFonts w:ascii="Arial" w:hAnsi="Arial" w:cs="Arial"/>
          <w:b/>
        </w:rPr>
      </w:pPr>
      <w:r>
        <w:rPr>
          <w:rFonts w:ascii="Arial" w:hAnsi="Arial" w:cs="Arial"/>
          <w:b/>
        </w:rPr>
        <w:t>Acknowledgements</w:t>
      </w:r>
    </w:p>
    <w:p w14:paraId="011D4D37" w14:textId="1BE53041" w:rsidR="00731B7B" w:rsidRDefault="00180B5F" w:rsidP="00731B7B">
      <w:pPr>
        <w:spacing w:line="480" w:lineRule="auto"/>
        <w:ind w:firstLine="720"/>
        <w:jc w:val="both"/>
        <w:rPr>
          <w:rFonts w:ascii="Arial" w:hAnsi="Arial" w:cs="Arial"/>
        </w:rPr>
      </w:pPr>
      <w:r>
        <w:rPr>
          <w:rFonts w:ascii="Arial" w:hAnsi="Arial" w:cs="Arial"/>
        </w:rPr>
        <w:t xml:space="preserve">I would like to thank everyone in the </w:t>
      </w:r>
      <w:proofErr w:type="spellStart"/>
      <w:r>
        <w:rPr>
          <w:rFonts w:ascii="Arial" w:hAnsi="Arial" w:cs="Arial"/>
        </w:rPr>
        <w:t>Grahn</w:t>
      </w:r>
      <w:proofErr w:type="spellEnd"/>
      <w:r>
        <w:rPr>
          <w:rFonts w:ascii="Arial" w:hAnsi="Arial" w:cs="Arial"/>
        </w:rPr>
        <w:t xml:space="preserve"> Lab for </w:t>
      </w:r>
      <w:r w:rsidR="00A40018">
        <w:rPr>
          <w:rFonts w:ascii="Arial" w:hAnsi="Arial" w:cs="Arial"/>
        </w:rPr>
        <w:t>this wonderful experience</w:t>
      </w:r>
      <w:r w:rsidR="003902A5">
        <w:rPr>
          <w:rFonts w:ascii="Arial" w:hAnsi="Arial" w:cs="Arial"/>
        </w:rPr>
        <w:t xml:space="preserve"> and making this study possible</w:t>
      </w:r>
      <w:r w:rsidR="00A40018">
        <w:rPr>
          <w:rFonts w:ascii="Arial" w:hAnsi="Arial" w:cs="Arial"/>
        </w:rPr>
        <w:t xml:space="preserve">. </w:t>
      </w:r>
      <w:r w:rsidR="00706DE8">
        <w:rPr>
          <w:rFonts w:ascii="Arial" w:hAnsi="Arial" w:cs="Arial"/>
        </w:rPr>
        <w:t xml:space="preserve">Specifically, I would like to thank Dr. Jessica </w:t>
      </w:r>
      <w:proofErr w:type="spellStart"/>
      <w:r w:rsidR="00706DE8">
        <w:rPr>
          <w:rFonts w:ascii="Arial" w:hAnsi="Arial" w:cs="Arial"/>
        </w:rPr>
        <w:t>Grahn</w:t>
      </w:r>
      <w:proofErr w:type="spellEnd"/>
      <w:r w:rsidR="00706DE8">
        <w:rPr>
          <w:rFonts w:ascii="Arial" w:hAnsi="Arial" w:cs="Arial"/>
        </w:rPr>
        <w:t xml:space="preserve"> for giving me the amazing opportunity to work in her lab and </w:t>
      </w:r>
      <w:r w:rsidR="009B0E83">
        <w:rPr>
          <w:rFonts w:ascii="Arial" w:hAnsi="Arial" w:cs="Arial"/>
        </w:rPr>
        <w:t xml:space="preserve">for </w:t>
      </w:r>
      <w:r w:rsidR="00706DE8">
        <w:rPr>
          <w:rFonts w:ascii="Arial" w:hAnsi="Arial" w:cs="Arial"/>
        </w:rPr>
        <w:t xml:space="preserve">introducing me to this fascinating field of research. In addition, I would also like to give an extra special thank you to Christina </w:t>
      </w:r>
      <w:proofErr w:type="spellStart"/>
      <w:r w:rsidR="00706DE8">
        <w:rPr>
          <w:rFonts w:ascii="Arial" w:hAnsi="Arial" w:cs="Arial"/>
        </w:rPr>
        <w:t>Vanden</w:t>
      </w:r>
      <w:proofErr w:type="spellEnd"/>
      <w:r w:rsidR="00706DE8">
        <w:rPr>
          <w:rFonts w:ascii="Arial" w:hAnsi="Arial" w:cs="Arial"/>
        </w:rPr>
        <w:t xml:space="preserve"> Bosch der </w:t>
      </w:r>
      <w:proofErr w:type="spellStart"/>
      <w:r w:rsidR="00706DE8">
        <w:rPr>
          <w:rFonts w:ascii="Arial" w:hAnsi="Arial" w:cs="Arial"/>
        </w:rPr>
        <w:t>Nederlanden</w:t>
      </w:r>
      <w:proofErr w:type="spellEnd"/>
      <w:r w:rsidR="00706DE8">
        <w:rPr>
          <w:rFonts w:ascii="Arial" w:hAnsi="Arial" w:cs="Arial"/>
        </w:rPr>
        <w:t xml:space="preserve"> </w:t>
      </w:r>
      <w:r w:rsidR="00857B93">
        <w:rPr>
          <w:rFonts w:ascii="Arial" w:hAnsi="Arial" w:cs="Arial"/>
        </w:rPr>
        <w:t>for her continuous guidance and support</w:t>
      </w:r>
      <w:r w:rsidR="00017307">
        <w:rPr>
          <w:rFonts w:ascii="Arial" w:hAnsi="Arial" w:cs="Arial"/>
        </w:rPr>
        <w:t xml:space="preserve"> throughout my study. </w:t>
      </w:r>
      <w:r w:rsidR="00A40018">
        <w:rPr>
          <w:rFonts w:ascii="Arial" w:hAnsi="Arial" w:cs="Arial"/>
        </w:rPr>
        <w:t>I am so grateful for all of her help, particularly with the creation of</w:t>
      </w:r>
      <w:r w:rsidR="00A40018" w:rsidRPr="00A40018">
        <w:rPr>
          <w:rFonts w:ascii="Arial" w:hAnsi="Arial" w:cs="Arial"/>
        </w:rPr>
        <w:t xml:space="preserve"> </w:t>
      </w:r>
      <w:r w:rsidR="00A40018">
        <w:rPr>
          <w:rFonts w:ascii="Arial" w:hAnsi="Arial" w:cs="Arial"/>
        </w:rPr>
        <w:t>the stimuli</w:t>
      </w:r>
      <w:r w:rsidR="000A5AFA">
        <w:rPr>
          <w:rFonts w:ascii="Arial" w:hAnsi="Arial" w:cs="Arial"/>
        </w:rPr>
        <w:t xml:space="preserve"> and statistical analysis</w:t>
      </w:r>
      <w:r w:rsidR="00A40018">
        <w:rPr>
          <w:rFonts w:ascii="Arial" w:hAnsi="Arial" w:cs="Arial"/>
        </w:rPr>
        <w:t xml:space="preserve">, and for her helpful </w:t>
      </w:r>
      <w:r w:rsidR="00A40018">
        <w:rPr>
          <w:rFonts w:ascii="Arial" w:hAnsi="Arial" w:cs="Arial"/>
        </w:rPr>
        <w:t>words of wisdom and</w:t>
      </w:r>
      <w:r w:rsidR="00A40018">
        <w:rPr>
          <w:rFonts w:ascii="Arial" w:hAnsi="Arial" w:cs="Arial"/>
        </w:rPr>
        <w:t xml:space="preserve"> </w:t>
      </w:r>
      <w:r w:rsidR="00A40018">
        <w:rPr>
          <w:rFonts w:ascii="Arial" w:hAnsi="Arial" w:cs="Arial"/>
        </w:rPr>
        <w:t>motivation</w:t>
      </w:r>
      <w:r w:rsidR="003902A5">
        <w:rPr>
          <w:rFonts w:ascii="Arial" w:hAnsi="Arial" w:cs="Arial"/>
        </w:rPr>
        <w:t xml:space="preserve">. </w:t>
      </w:r>
      <w:r w:rsidR="00E42A35">
        <w:rPr>
          <w:rFonts w:ascii="Arial" w:hAnsi="Arial" w:cs="Arial"/>
        </w:rPr>
        <w:t xml:space="preserve">Lastly, I would like to express my gratitude for the Department of Physiology and Pharmacology, specifically Dr. Angela </w:t>
      </w:r>
      <w:proofErr w:type="spellStart"/>
      <w:r w:rsidR="00E42A35">
        <w:rPr>
          <w:rFonts w:ascii="Arial" w:hAnsi="Arial" w:cs="Arial"/>
        </w:rPr>
        <w:t>Beye</w:t>
      </w:r>
      <w:proofErr w:type="spellEnd"/>
      <w:r w:rsidR="00E42A35">
        <w:rPr>
          <w:rFonts w:ascii="Arial" w:hAnsi="Arial" w:cs="Arial"/>
        </w:rPr>
        <w:t xml:space="preserve"> and Dr. Anita Woods</w:t>
      </w:r>
      <w:r w:rsidR="005213F4">
        <w:rPr>
          <w:rFonts w:ascii="Arial" w:hAnsi="Arial" w:cs="Arial"/>
        </w:rPr>
        <w:t xml:space="preserve"> for organizing the </w:t>
      </w:r>
      <w:proofErr w:type="spellStart"/>
      <w:r w:rsidR="005213F4">
        <w:rPr>
          <w:rFonts w:ascii="Arial" w:hAnsi="Arial" w:cs="Arial"/>
        </w:rPr>
        <w:t>PhysPharm</w:t>
      </w:r>
      <w:proofErr w:type="spellEnd"/>
      <w:r w:rsidR="005213F4">
        <w:rPr>
          <w:rFonts w:ascii="Arial" w:hAnsi="Arial" w:cs="Arial"/>
        </w:rPr>
        <w:t xml:space="preserve"> 4980 thesis course</w:t>
      </w:r>
      <w:r w:rsidR="00731B7B">
        <w:rPr>
          <w:rFonts w:ascii="Arial" w:hAnsi="Arial" w:cs="Arial"/>
        </w:rPr>
        <w:t xml:space="preserve"> and enriching the educational experience of all students enrolled. Funding was provided by NSERC</w:t>
      </w:r>
      <w:r w:rsidR="008D1880">
        <w:rPr>
          <w:rFonts w:ascii="Arial" w:hAnsi="Arial" w:cs="Arial"/>
        </w:rPr>
        <w:t>.</w:t>
      </w:r>
    </w:p>
    <w:p w14:paraId="416E9826" w14:textId="5CA9CA67" w:rsidR="00DC5AD7" w:rsidRDefault="00DC5AD7" w:rsidP="00DC5AD7">
      <w:pPr>
        <w:spacing w:line="480" w:lineRule="auto"/>
        <w:rPr>
          <w:rFonts w:ascii="Arial" w:hAnsi="Arial" w:cs="Arial"/>
        </w:rPr>
      </w:pPr>
    </w:p>
    <w:p w14:paraId="78C6AF4D" w14:textId="79400DA9" w:rsidR="00731B7B" w:rsidRDefault="00731B7B" w:rsidP="00DC5AD7">
      <w:pPr>
        <w:spacing w:line="480" w:lineRule="auto"/>
        <w:rPr>
          <w:rFonts w:ascii="Arial" w:hAnsi="Arial" w:cs="Arial"/>
        </w:rPr>
      </w:pPr>
    </w:p>
    <w:p w14:paraId="295913CB" w14:textId="59590EEA" w:rsidR="00731B7B" w:rsidRDefault="00731B7B" w:rsidP="00DC5AD7">
      <w:pPr>
        <w:spacing w:line="480" w:lineRule="auto"/>
        <w:rPr>
          <w:rFonts w:ascii="Arial" w:hAnsi="Arial" w:cs="Arial"/>
        </w:rPr>
      </w:pPr>
    </w:p>
    <w:p w14:paraId="489DFB60" w14:textId="6FC17FF1" w:rsidR="00731B7B" w:rsidRDefault="00731B7B" w:rsidP="00DC5AD7">
      <w:pPr>
        <w:spacing w:line="480" w:lineRule="auto"/>
        <w:rPr>
          <w:rFonts w:ascii="Arial" w:hAnsi="Arial" w:cs="Arial"/>
        </w:rPr>
      </w:pPr>
    </w:p>
    <w:p w14:paraId="6D563A3B" w14:textId="77777777" w:rsidR="00731B7B" w:rsidRDefault="00731B7B" w:rsidP="00DC5AD7">
      <w:pPr>
        <w:spacing w:line="480" w:lineRule="auto"/>
        <w:rPr>
          <w:rFonts w:ascii="Arial" w:hAnsi="Arial" w:cs="Arial"/>
          <w:b/>
        </w:rPr>
      </w:pPr>
    </w:p>
    <w:p w14:paraId="788D2355" w14:textId="2FFABE98" w:rsidR="005339AD" w:rsidRPr="005339AD" w:rsidRDefault="005339AD" w:rsidP="00DC5AD7">
      <w:pPr>
        <w:spacing w:line="480" w:lineRule="auto"/>
        <w:rPr>
          <w:rFonts w:ascii="Arial" w:hAnsi="Arial" w:cs="Arial"/>
          <w:b/>
        </w:rPr>
      </w:pPr>
      <w:r w:rsidRPr="005339AD">
        <w:rPr>
          <w:rFonts w:ascii="Arial" w:hAnsi="Arial" w:cs="Arial"/>
          <w:b/>
        </w:rPr>
        <w:lastRenderedPageBreak/>
        <w:t>References</w:t>
      </w:r>
    </w:p>
    <w:p w14:paraId="59915A4E" w14:textId="77777777" w:rsidR="005339AD" w:rsidRDefault="005339AD" w:rsidP="005339AD">
      <w:pPr>
        <w:rPr>
          <w:rFonts w:ascii="Arial" w:hAnsi="Arial" w:cs="Arial"/>
        </w:rPr>
      </w:pPr>
    </w:p>
    <w:p w14:paraId="61CBC7D8" w14:textId="5F4B0624" w:rsidR="005339AD" w:rsidRPr="003F27EF" w:rsidRDefault="00C576D7" w:rsidP="005339AD">
      <w:pPr>
        <w:rPr>
          <w:rFonts w:ascii="Arial" w:hAnsi="Arial" w:cs="Arial"/>
        </w:rPr>
      </w:pPr>
      <w:proofErr w:type="spellStart"/>
      <w:r>
        <w:rPr>
          <w:rFonts w:ascii="Arial" w:hAnsi="Arial" w:cs="Arial"/>
        </w:rPr>
        <w:t xml:space="preserve">1. </w:t>
      </w:r>
      <w:r w:rsidR="005339AD" w:rsidRPr="00CB58BB">
        <w:rPr>
          <w:rFonts w:ascii="Arial" w:hAnsi="Arial" w:cs="Arial"/>
          <w:b/>
        </w:rPr>
        <w:t>Bidelman</w:t>
      </w:r>
      <w:proofErr w:type="spellEnd"/>
      <w:r w:rsidR="005339AD" w:rsidRPr="00CB58BB">
        <w:rPr>
          <w:rFonts w:ascii="Arial" w:hAnsi="Arial" w:cs="Arial"/>
          <w:b/>
        </w:rPr>
        <w:t xml:space="preserve"> GM, Gandour JT, Krishnan A.</w:t>
      </w:r>
      <w:r w:rsidR="005339AD" w:rsidRPr="00CB58BB">
        <w:rPr>
          <w:rFonts w:ascii="Arial" w:hAnsi="Arial" w:cs="Arial"/>
        </w:rPr>
        <w:t xml:space="preserve"> Cross-domain effects of music and language experience on the representation of pitch in the human auditory brainstem. </w:t>
      </w:r>
      <w:r w:rsidR="005339AD" w:rsidRPr="00CB58BB">
        <w:rPr>
          <w:rFonts w:ascii="Arial" w:hAnsi="Arial" w:cs="Arial"/>
          <w:i/>
        </w:rPr>
        <w:t xml:space="preserve">J </w:t>
      </w:r>
      <w:proofErr w:type="spellStart"/>
      <w:r w:rsidR="005339AD" w:rsidRPr="00CB58BB">
        <w:rPr>
          <w:rFonts w:ascii="Arial" w:hAnsi="Arial" w:cs="Arial"/>
          <w:i/>
        </w:rPr>
        <w:t>Cogn</w:t>
      </w:r>
      <w:proofErr w:type="spellEnd"/>
      <w:r w:rsidR="005339AD" w:rsidRPr="00CB58BB">
        <w:rPr>
          <w:rFonts w:ascii="Arial" w:hAnsi="Arial" w:cs="Arial"/>
          <w:i/>
        </w:rPr>
        <w:t xml:space="preserve"> </w:t>
      </w:r>
      <w:proofErr w:type="spellStart"/>
      <w:r w:rsidR="005339AD" w:rsidRPr="00CB58BB">
        <w:rPr>
          <w:rFonts w:ascii="Arial" w:hAnsi="Arial" w:cs="Arial"/>
          <w:i/>
        </w:rPr>
        <w:t>Neurosci</w:t>
      </w:r>
      <w:proofErr w:type="spellEnd"/>
      <w:r w:rsidR="005339AD" w:rsidRPr="00CB58BB">
        <w:rPr>
          <w:rFonts w:ascii="Arial" w:hAnsi="Arial" w:cs="Arial"/>
        </w:rPr>
        <w:t xml:space="preserve"> 23</w:t>
      </w:r>
      <w:r w:rsidR="005339AD">
        <w:rPr>
          <w:rFonts w:ascii="Arial" w:hAnsi="Arial" w:cs="Arial"/>
        </w:rPr>
        <w:t>:</w:t>
      </w:r>
      <w:r w:rsidR="005339AD" w:rsidRPr="00CB58BB">
        <w:rPr>
          <w:rFonts w:ascii="Arial" w:hAnsi="Arial" w:cs="Arial"/>
        </w:rPr>
        <w:t xml:space="preserve"> 425</w:t>
      </w:r>
      <w:r w:rsidR="005339AD">
        <w:rPr>
          <w:rFonts w:ascii="Arial" w:hAnsi="Arial" w:cs="Arial"/>
        </w:rPr>
        <w:t>-</w:t>
      </w:r>
      <w:r w:rsidR="005339AD" w:rsidRPr="00CB58BB">
        <w:rPr>
          <w:rFonts w:ascii="Arial" w:hAnsi="Arial" w:cs="Arial"/>
        </w:rPr>
        <w:t>434</w:t>
      </w:r>
      <w:r w:rsidR="005339AD">
        <w:rPr>
          <w:rFonts w:ascii="Arial" w:hAnsi="Arial" w:cs="Arial"/>
        </w:rPr>
        <w:t>, 2011.</w:t>
      </w:r>
    </w:p>
    <w:p w14:paraId="6613701C" w14:textId="3D4E43D3" w:rsidR="005339AD" w:rsidRDefault="005339AD" w:rsidP="005339AD">
      <w:pPr>
        <w:rPr>
          <w:rFonts w:ascii="Arial" w:hAnsi="Arial" w:cs="Arial"/>
        </w:rPr>
      </w:pPr>
      <w:r>
        <w:rPr>
          <w:rFonts w:ascii="Arial" w:hAnsi="Arial" w:cs="Arial"/>
        </w:rPr>
        <w:t>2</w:t>
      </w:r>
      <w:r w:rsidRPr="00CB58BB">
        <w:rPr>
          <w:rFonts w:ascii="Arial" w:hAnsi="Arial" w:cs="Arial"/>
        </w:rPr>
        <w:t>.</w:t>
      </w:r>
      <w:r>
        <w:rPr>
          <w:rFonts w:ascii="Arial" w:hAnsi="Arial" w:cs="Arial"/>
          <w:b/>
        </w:rPr>
        <w:t xml:space="preserve"> </w:t>
      </w:r>
      <w:proofErr w:type="spellStart"/>
      <w:r w:rsidRPr="00CB58BB">
        <w:rPr>
          <w:rFonts w:ascii="Arial" w:hAnsi="Arial" w:cs="Arial"/>
          <w:b/>
        </w:rPr>
        <w:t>Bidelman</w:t>
      </w:r>
      <w:proofErr w:type="spellEnd"/>
      <w:r w:rsidRPr="00CB58BB">
        <w:rPr>
          <w:rFonts w:ascii="Arial" w:hAnsi="Arial" w:cs="Arial"/>
          <w:b/>
        </w:rPr>
        <w:t xml:space="preserve"> G</w:t>
      </w:r>
      <w:r>
        <w:rPr>
          <w:rFonts w:ascii="Arial" w:hAnsi="Arial" w:cs="Arial"/>
          <w:b/>
        </w:rPr>
        <w:t>M</w:t>
      </w:r>
      <w:r w:rsidRPr="00CB58BB">
        <w:rPr>
          <w:rFonts w:ascii="Arial" w:hAnsi="Arial" w:cs="Arial"/>
          <w:b/>
        </w:rPr>
        <w:t>, Lee CC.</w:t>
      </w:r>
      <w:r w:rsidRPr="00CB58BB">
        <w:rPr>
          <w:rFonts w:ascii="Arial" w:hAnsi="Arial" w:cs="Arial"/>
        </w:rPr>
        <w:t xml:space="preserve"> Effects of language experience and stimulus context on the neural organization and categorical perception of speech. </w:t>
      </w:r>
      <w:proofErr w:type="spellStart"/>
      <w:r w:rsidRPr="00CB58BB">
        <w:rPr>
          <w:rFonts w:ascii="Arial" w:hAnsi="Arial" w:cs="Arial"/>
          <w:i/>
        </w:rPr>
        <w:t>NeuroImage</w:t>
      </w:r>
      <w:proofErr w:type="spellEnd"/>
      <w:r w:rsidRPr="00CB58BB">
        <w:rPr>
          <w:rFonts w:ascii="Arial" w:hAnsi="Arial" w:cs="Arial"/>
          <w:i/>
        </w:rPr>
        <w:t xml:space="preserve"> </w:t>
      </w:r>
      <w:r w:rsidRPr="00CB58BB">
        <w:rPr>
          <w:rFonts w:ascii="Arial" w:hAnsi="Arial" w:cs="Arial"/>
        </w:rPr>
        <w:t>120: 191-200, 2015.</w:t>
      </w:r>
    </w:p>
    <w:p w14:paraId="08C57C13" w14:textId="7E8CBBB5" w:rsidR="005339AD" w:rsidRPr="003F27EF" w:rsidRDefault="005339AD" w:rsidP="005339AD">
      <w:pPr>
        <w:rPr>
          <w:rFonts w:ascii="Arial" w:hAnsi="Arial" w:cs="Arial"/>
        </w:rPr>
      </w:pPr>
      <w:r>
        <w:rPr>
          <w:rFonts w:ascii="Arial" w:hAnsi="Arial" w:cs="Arial"/>
        </w:rPr>
        <w:t xml:space="preserve">3. </w:t>
      </w:r>
      <w:r>
        <w:rPr>
          <w:rFonts w:ascii="Arial" w:hAnsi="Arial" w:cs="Arial"/>
          <w:b/>
        </w:rPr>
        <w:t xml:space="preserve">Binder J, Frost J, </w:t>
      </w:r>
      <w:proofErr w:type="spellStart"/>
      <w:r>
        <w:rPr>
          <w:rFonts w:ascii="Arial" w:hAnsi="Arial" w:cs="Arial"/>
          <w:b/>
        </w:rPr>
        <w:t>Hammeke</w:t>
      </w:r>
      <w:proofErr w:type="spellEnd"/>
      <w:r>
        <w:rPr>
          <w:rFonts w:ascii="Arial" w:hAnsi="Arial" w:cs="Arial"/>
          <w:b/>
        </w:rPr>
        <w:t xml:space="preserve"> T, </w:t>
      </w:r>
      <w:proofErr w:type="spellStart"/>
      <w:r>
        <w:rPr>
          <w:rFonts w:ascii="Arial" w:hAnsi="Arial" w:cs="Arial"/>
          <w:b/>
        </w:rPr>
        <w:t>Bellgowan</w:t>
      </w:r>
      <w:proofErr w:type="spellEnd"/>
      <w:r>
        <w:rPr>
          <w:rFonts w:ascii="Arial" w:hAnsi="Arial" w:cs="Arial"/>
          <w:b/>
        </w:rPr>
        <w:t xml:space="preserve"> P, Springer J, Kaufman J, </w:t>
      </w:r>
      <w:proofErr w:type="spellStart"/>
      <w:r>
        <w:rPr>
          <w:rFonts w:ascii="Arial" w:hAnsi="Arial" w:cs="Arial"/>
          <w:b/>
        </w:rPr>
        <w:t>Possing</w:t>
      </w:r>
      <w:proofErr w:type="spellEnd"/>
      <w:r>
        <w:rPr>
          <w:rFonts w:ascii="Arial" w:hAnsi="Arial" w:cs="Arial"/>
          <w:b/>
        </w:rPr>
        <w:t xml:space="preserve"> J. </w:t>
      </w:r>
      <w:r>
        <w:rPr>
          <w:rFonts w:ascii="Arial" w:hAnsi="Arial" w:cs="Arial"/>
        </w:rPr>
        <w:t xml:space="preserve">Human temporal lobe activation by speech and </w:t>
      </w:r>
      <w:proofErr w:type="spellStart"/>
      <w:r>
        <w:rPr>
          <w:rFonts w:ascii="Arial" w:hAnsi="Arial" w:cs="Arial"/>
        </w:rPr>
        <w:t>nonspeech</w:t>
      </w:r>
      <w:proofErr w:type="spellEnd"/>
      <w:r>
        <w:rPr>
          <w:rFonts w:ascii="Arial" w:hAnsi="Arial" w:cs="Arial"/>
        </w:rPr>
        <w:t xml:space="preserve"> sounds. </w:t>
      </w:r>
      <w:proofErr w:type="spellStart"/>
      <w:r>
        <w:rPr>
          <w:rFonts w:ascii="Arial" w:hAnsi="Arial" w:cs="Arial"/>
          <w:i/>
        </w:rPr>
        <w:t>Cereb</w:t>
      </w:r>
      <w:proofErr w:type="spellEnd"/>
      <w:r>
        <w:rPr>
          <w:rFonts w:ascii="Arial" w:hAnsi="Arial" w:cs="Arial"/>
          <w:i/>
        </w:rPr>
        <w:t xml:space="preserve"> Cortex</w:t>
      </w:r>
      <w:r>
        <w:rPr>
          <w:rFonts w:ascii="Arial" w:hAnsi="Arial" w:cs="Arial"/>
        </w:rPr>
        <w:t xml:space="preserve"> 10: 512-528, 2000.</w:t>
      </w:r>
    </w:p>
    <w:p w14:paraId="70FE6019" w14:textId="780A0896" w:rsidR="005339AD" w:rsidRDefault="005339AD" w:rsidP="005339AD">
      <w:pPr>
        <w:rPr>
          <w:rFonts w:ascii="Arial" w:hAnsi="Arial" w:cs="Arial"/>
        </w:rPr>
      </w:pPr>
      <w:r>
        <w:rPr>
          <w:rFonts w:ascii="Arial" w:hAnsi="Arial" w:cs="Arial"/>
        </w:rPr>
        <w:t>4</w:t>
      </w:r>
      <w:r w:rsidRPr="003F27EF">
        <w:rPr>
          <w:rFonts w:ascii="Arial" w:hAnsi="Arial" w:cs="Arial"/>
        </w:rPr>
        <w:t>.</w:t>
      </w:r>
      <w:r w:rsidRPr="003F27EF">
        <w:rPr>
          <w:rFonts w:ascii="Arial" w:hAnsi="Arial" w:cs="Arial"/>
          <w:b/>
        </w:rPr>
        <w:t xml:space="preserve"> </w:t>
      </w:r>
      <w:proofErr w:type="spellStart"/>
      <w:r w:rsidRPr="003F27EF">
        <w:rPr>
          <w:rFonts w:ascii="Arial" w:hAnsi="Arial" w:cs="Arial"/>
          <w:b/>
        </w:rPr>
        <w:t>Bourmans</w:t>
      </w:r>
      <w:proofErr w:type="spellEnd"/>
      <w:r w:rsidRPr="003F27EF">
        <w:rPr>
          <w:rFonts w:ascii="Arial" w:hAnsi="Arial" w:cs="Arial"/>
          <w:b/>
        </w:rPr>
        <w:t xml:space="preserve"> T, </w:t>
      </w:r>
      <w:proofErr w:type="spellStart"/>
      <w:r w:rsidRPr="003F27EF">
        <w:rPr>
          <w:rFonts w:ascii="Arial" w:hAnsi="Arial" w:cs="Arial"/>
          <w:b/>
        </w:rPr>
        <w:t>Theunissen</w:t>
      </w:r>
      <w:proofErr w:type="spellEnd"/>
      <w:r w:rsidRPr="003F27EF">
        <w:rPr>
          <w:rFonts w:ascii="Arial" w:hAnsi="Arial" w:cs="Arial"/>
          <w:b/>
        </w:rPr>
        <w:t xml:space="preserve"> FE, Poirier C, Van Der Linden A.</w:t>
      </w:r>
      <w:r w:rsidRPr="003F27EF">
        <w:rPr>
          <w:rFonts w:ascii="Arial" w:hAnsi="Arial" w:cs="Arial"/>
        </w:rPr>
        <w:t xml:space="preserve"> Neural representation of spectral and temporal features of song in the auditory forebrain of zebra finches as revealed by functional MRI. </w:t>
      </w:r>
      <w:proofErr w:type="spellStart"/>
      <w:r w:rsidRPr="003F27EF">
        <w:rPr>
          <w:rFonts w:ascii="Arial" w:hAnsi="Arial" w:cs="Arial"/>
          <w:i/>
        </w:rPr>
        <w:t>Eur</w:t>
      </w:r>
      <w:proofErr w:type="spellEnd"/>
      <w:r w:rsidRPr="003F27EF">
        <w:rPr>
          <w:rFonts w:ascii="Arial" w:hAnsi="Arial" w:cs="Arial"/>
          <w:i/>
        </w:rPr>
        <w:t xml:space="preserve"> J </w:t>
      </w:r>
      <w:proofErr w:type="spellStart"/>
      <w:r w:rsidRPr="003F27EF">
        <w:rPr>
          <w:rFonts w:ascii="Arial" w:hAnsi="Arial" w:cs="Arial"/>
          <w:i/>
        </w:rPr>
        <w:t>Neurosci</w:t>
      </w:r>
      <w:proofErr w:type="spellEnd"/>
      <w:r w:rsidRPr="003F27EF">
        <w:rPr>
          <w:rFonts w:ascii="Arial" w:hAnsi="Arial" w:cs="Arial"/>
        </w:rPr>
        <w:t xml:space="preserve"> 26(9): 2613-2626, 2007.</w:t>
      </w:r>
    </w:p>
    <w:p w14:paraId="10D008E4" w14:textId="33F849D2" w:rsidR="005339AD" w:rsidRDefault="005339AD" w:rsidP="005339AD">
      <w:pPr>
        <w:rPr>
          <w:rFonts w:ascii="Arial" w:hAnsi="Arial" w:cs="Arial"/>
        </w:rPr>
      </w:pPr>
      <w:r>
        <w:rPr>
          <w:rFonts w:ascii="Arial" w:hAnsi="Arial" w:cs="Arial"/>
        </w:rPr>
        <w:t xml:space="preserve">5. </w:t>
      </w:r>
      <w:r w:rsidRPr="00995C5C">
        <w:rPr>
          <w:rFonts w:ascii="Arial" w:hAnsi="Arial" w:cs="Arial"/>
          <w:b/>
        </w:rPr>
        <w:t xml:space="preserve">Deutsch D, Henthorn T, </w:t>
      </w:r>
      <w:proofErr w:type="spellStart"/>
      <w:r w:rsidRPr="00995C5C">
        <w:rPr>
          <w:rFonts w:ascii="Arial" w:hAnsi="Arial" w:cs="Arial"/>
          <w:b/>
        </w:rPr>
        <w:t>Lapidis</w:t>
      </w:r>
      <w:proofErr w:type="spellEnd"/>
      <w:r w:rsidRPr="00995C5C">
        <w:rPr>
          <w:rFonts w:ascii="Arial" w:hAnsi="Arial" w:cs="Arial"/>
          <w:b/>
        </w:rPr>
        <w:t xml:space="preserve"> R.</w:t>
      </w:r>
      <w:r w:rsidRPr="00995C5C">
        <w:rPr>
          <w:rFonts w:ascii="Arial" w:hAnsi="Arial" w:cs="Arial"/>
        </w:rPr>
        <w:t xml:space="preserve"> The illusory transformation of speech to song. </w:t>
      </w:r>
      <w:r w:rsidRPr="00995C5C">
        <w:rPr>
          <w:rFonts w:ascii="Arial" w:hAnsi="Arial" w:cs="Arial"/>
          <w:i/>
        </w:rPr>
        <w:t>Journal of the Acoustical Society of America</w:t>
      </w:r>
      <w:r>
        <w:rPr>
          <w:rFonts w:ascii="Arial" w:hAnsi="Arial" w:cs="Arial"/>
        </w:rPr>
        <w:t>.</w:t>
      </w:r>
      <w:r w:rsidRPr="00995C5C">
        <w:rPr>
          <w:rFonts w:ascii="Arial" w:hAnsi="Arial" w:cs="Arial"/>
        </w:rPr>
        <w:t xml:space="preserve"> 129(4)</w:t>
      </w:r>
      <w:r>
        <w:rPr>
          <w:rFonts w:ascii="Arial" w:hAnsi="Arial" w:cs="Arial"/>
        </w:rPr>
        <w:t>:</w:t>
      </w:r>
      <w:r w:rsidRPr="00995C5C">
        <w:rPr>
          <w:rFonts w:ascii="Arial" w:hAnsi="Arial" w:cs="Arial"/>
        </w:rPr>
        <w:t xml:space="preserve"> 2245</w:t>
      </w:r>
      <w:r>
        <w:rPr>
          <w:rFonts w:ascii="Arial" w:hAnsi="Arial" w:cs="Arial"/>
        </w:rPr>
        <w:t>-</w:t>
      </w:r>
      <w:r w:rsidRPr="00995C5C">
        <w:rPr>
          <w:rFonts w:ascii="Arial" w:hAnsi="Arial" w:cs="Arial"/>
        </w:rPr>
        <w:t>2252</w:t>
      </w:r>
      <w:r>
        <w:rPr>
          <w:rFonts w:ascii="Arial" w:hAnsi="Arial" w:cs="Arial"/>
        </w:rPr>
        <w:t>, 2011.</w:t>
      </w:r>
    </w:p>
    <w:p w14:paraId="3257043E" w14:textId="5734C359" w:rsidR="005339AD" w:rsidRPr="003F27EF" w:rsidRDefault="005339AD" w:rsidP="005339AD">
      <w:pPr>
        <w:rPr>
          <w:rFonts w:ascii="Arial" w:hAnsi="Arial" w:cs="Arial"/>
        </w:rPr>
      </w:pPr>
      <w:r>
        <w:rPr>
          <w:rFonts w:ascii="Arial" w:hAnsi="Arial" w:cs="Arial"/>
        </w:rPr>
        <w:t xml:space="preserve">6. </w:t>
      </w:r>
      <w:r>
        <w:rPr>
          <w:rFonts w:ascii="Arial" w:hAnsi="Arial" w:cs="Arial"/>
          <w:b/>
        </w:rPr>
        <w:t xml:space="preserve">Falk S, </w:t>
      </w:r>
      <w:proofErr w:type="spellStart"/>
      <w:r>
        <w:rPr>
          <w:rFonts w:ascii="Arial" w:hAnsi="Arial" w:cs="Arial"/>
          <w:b/>
        </w:rPr>
        <w:t>Rathcke</w:t>
      </w:r>
      <w:proofErr w:type="spellEnd"/>
      <w:r>
        <w:rPr>
          <w:rFonts w:ascii="Arial" w:hAnsi="Arial" w:cs="Arial"/>
          <w:b/>
        </w:rPr>
        <w:t xml:space="preserve"> TV, </w:t>
      </w:r>
      <w:proofErr w:type="spellStart"/>
      <w:r>
        <w:rPr>
          <w:rFonts w:ascii="Arial" w:hAnsi="Arial" w:cs="Arial"/>
          <w:b/>
        </w:rPr>
        <w:t>Dalla</w:t>
      </w:r>
      <w:proofErr w:type="spellEnd"/>
      <w:r>
        <w:rPr>
          <w:rFonts w:ascii="Arial" w:hAnsi="Arial" w:cs="Arial"/>
          <w:b/>
        </w:rPr>
        <w:t xml:space="preserve"> BS. </w:t>
      </w:r>
      <w:r>
        <w:rPr>
          <w:rFonts w:ascii="Arial" w:hAnsi="Arial" w:cs="Arial"/>
        </w:rPr>
        <w:t xml:space="preserve">When speech sounds like music. </w:t>
      </w:r>
      <w:r>
        <w:rPr>
          <w:rFonts w:ascii="Arial" w:hAnsi="Arial" w:cs="Arial"/>
          <w:i/>
        </w:rPr>
        <w:t xml:space="preserve">J </w:t>
      </w:r>
      <w:proofErr w:type="spellStart"/>
      <w:r>
        <w:rPr>
          <w:rFonts w:ascii="Arial" w:hAnsi="Arial" w:cs="Arial"/>
          <w:i/>
        </w:rPr>
        <w:t>Exp</w:t>
      </w:r>
      <w:proofErr w:type="spellEnd"/>
      <w:r>
        <w:rPr>
          <w:rFonts w:ascii="Arial" w:hAnsi="Arial" w:cs="Arial"/>
          <w:i/>
        </w:rPr>
        <w:t xml:space="preserve"> </w:t>
      </w:r>
      <w:proofErr w:type="spellStart"/>
      <w:r>
        <w:rPr>
          <w:rFonts w:ascii="Arial" w:hAnsi="Arial" w:cs="Arial"/>
          <w:i/>
        </w:rPr>
        <w:t>Psychol</w:t>
      </w:r>
      <w:proofErr w:type="spellEnd"/>
      <w:r>
        <w:rPr>
          <w:rFonts w:ascii="Arial" w:hAnsi="Arial" w:cs="Arial"/>
          <w:i/>
        </w:rPr>
        <w:t xml:space="preserve"> Hum Percept Perform</w:t>
      </w:r>
      <w:r>
        <w:rPr>
          <w:rFonts w:ascii="Arial" w:hAnsi="Arial" w:cs="Arial"/>
        </w:rPr>
        <w:t xml:space="preserve"> 40(4): 1491-1506, 2014.</w:t>
      </w:r>
    </w:p>
    <w:p w14:paraId="773D8D93" w14:textId="1E3700CE" w:rsidR="005339AD" w:rsidRDefault="005339AD" w:rsidP="005339AD">
      <w:pPr>
        <w:rPr>
          <w:rFonts w:ascii="Arial" w:hAnsi="Arial" w:cs="Arial"/>
        </w:rPr>
      </w:pPr>
      <w:r>
        <w:rPr>
          <w:rFonts w:ascii="Arial" w:hAnsi="Arial" w:cs="Arial"/>
        </w:rPr>
        <w:t>7</w:t>
      </w:r>
      <w:r w:rsidRPr="003F27EF">
        <w:rPr>
          <w:rFonts w:ascii="Arial" w:hAnsi="Arial" w:cs="Arial"/>
        </w:rPr>
        <w:t>.</w:t>
      </w:r>
      <w:r w:rsidRPr="003F27EF">
        <w:rPr>
          <w:rFonts w:ascii="Arial" w:hAnsi="Arial" w:cs="Arial"/>
          <w:b/>
        </w:rPr>
        <w:t xml:space="preserve"> Fujioka T, Ross B, </w:t>
      </w:r>
      <w:proofErr w:type="spellStart"/>
      <w:r w:rsidRPr="003F27EF">
        <w:rPr>
          <w:rFonts w:ascii="Arial" w:hAnsi="Arial" w:cs="Arial"/>
          <w:b/>
        </w:rPr>
        <w:t>Kakigi</w:t>
      </w:r>
      <w:proofErr w:type="spellEnd"/>
      <w:r w:rsidRPr="003F27EF">
        <w:rPr>
          <w:rFonts w:ascii="Arial" w:hAnsi="Arial" w:cs="Arial"/>
          <w:b/>
        </w:rPr>
        <w:t xml:space="preserve"> R, </w:t>
      </w:r>
      <w:proofErr w:type="spellStart"/>
      <w:r w:rsidRPr="003F27EF">
        <w:rPr>
          <w:rFonts w:ascii="Arial" w:hAnsi="Arial" w:cs="Arial"/>
          <w:b/>
        </w:rPr>
        <w:t>Pantey</w:t>
      </w:r>
      <w:proofErr w:type="spellEnd"/>
      <w:r w:rsidRPr="003F27EF">
        <w:rPr>
          <w:rFonts w:ascii="Arial" w:hAnsi="Arial" w:cs="Arial"/>
          <w:b/>
        </w:rPr>
        <w:t xml:space="preserve"> C, Trainor LJ.</w:t>
      </w:r>
      <w:r w:rsidRPr="003F27EF">
        <w:rPr>
          <w:rFonts w:ascii="Arial" w:hAnsi="Arial" w:cs="Arial"/>
        </w:rPr>
        <w:t xml:space="preserve"> One year of musical training affects development of auditory cortical-evoked fields in young children. </w:t>
      </w:r>
      <w:r w:rsidRPr="003F27EF">
        <w:rPr>
          <w:rFonts w:ascii="Arial" w:hAnsi="Arial" w:cs="Arial"/>
          <w:i/>
        </w:rPr>
        <w:t>Brain</w:t>
      </w:r>
      <w:r w:rsidRPr="003F27EF">
        <w:rPr>
          <w:rFonts w:ascii="Arial" w:hAnsi="Arial" w:cs="Arial"/>
        </w:rPr>
        <w:t xml:space="preserve"> 129: 2593-2608, 2006.</w:t>
      </w:r>
    </w:p>
    <w:p w14:paraId="692F9BD9" w14:textId="3F269FA6" w:rsidR="005339AD" w:rsidRPr="003F27EF" w:rsidRDefault="005339AD" w:rsidP="005339AD">
      <w:pPr>
        <w:rPr>
          <w:rFonts w:ascii="Arial" w:hAnsi="Arial" w:cs="Arial"/>
        </w:rPr>
      </w:pPr>
      <w:r>
        <w:rPr>
          <w:rFonts w:ascii="Arial" w:hAnsi="Arial" w:cs="Arial"/>
        </w:rPr>
        <w:t xml:space="preserve">8. </w:t>
      </w:r>
      <w:proofErr w:type="spellStart"/>
      <w:r>
        <w:rPr>
          <w:rFonts w:ascii="Arial" w:hAnsi="Arial" w:cs="Arial"/>
          <w:b/>
        </w:rPr>
        <w:t>Jackendoff</w:t>
      </w:r>
      <w:proofErr w:type="spellEnd"/>
      <w:r>
        <w:rPr>
          <w:rFonts w:ascii="Arial" w:hAnsi="Arial" w:cs="Arial"/>
          <w:b/>
        </w:rPr>
        <w:t xml:space="preserve"> R. </w:t>
      </w:r>
      <w:r w:rsidRPr="00BD065E">
        <w:rPr>
          <w:rFonts w:ascii="Arial" w:hAnsi="Arial" w:cs="Arial"/>
        </w:rPr>
        <w:t xml:space="preserve">Parallels and </w:t>
      </w:r>
      <w:proofErr w:type="spellStart"/>
      <w:r w:rsidRPr="00BD065E">
        <w:rPr>
          <w:rFonts w:ascii="Arial" w:hAnsi="Arial" w:cs="Arial"/>
        </w:rPr>
        <w:t>nonparallels</w:t>
      </w:r>
      <w:proofErr w:type="spellEnd"/>
      <w:r w:rsidRPr="00BD065E">
        <w:rPr>
          <w:rFonts w:ascii="Arial" w:hAnsi="Arial" w:cs="Arial"/>
        </w:rPr>
        <w:t xml:space="preserve"> between language and music.</w:t>
      </w:r>
      <w:r>
        <w:rPr>
          <w:rFonts w:ascii="Arial" w:hAnsi="Arial" w:cs="Arial"/>
        </w:rPr>
        <w:t xml:space="preserve"> </w:t>
      </w:r>
      <w:r>
        <w:rPr>
          <w:rFonts w:ascii="Arial" w:hAnsi="Arial" w:cs="Arial"/>
          <w:i/>
        </w:rPr>
        <w:t>Music Perception</w:t>
      </w:r>
      <w:r>
        <w:rPr>
          <w:rFonts w:ascii="Arial" w:hAnsi="Arial" w:cs="Arial"/>
        </w:rPr>
        <w:t xml:space="preserve"> 26(3): 195-204, 2009.</w:t>
      </w:r>
    </w:p>
    <w:p w14:paraId="1D16CF97" w14:textId="47C781B7" w:rsidR="005339AD" w:rsidRDefault="005339AD" w:rsidP="005339AD">
      <w:pPr>
        <w:rPr>
          <w:rFonts w:ascii="Arial" w:hAnsi="Arial" w:cs="Arial"/>
        </w:rPr>
      </w:pPr>
      <w:r>
        <w:rPr>
          <w:rFonts w:ascii="Arial" w:hAnsi="Arial" w:cs="Arial"/>
        </w:rPr>
        <w:t>9</w:t>
      </w:r>
      <w:r w:rsidRPr="003F27EF">
        <w:rPr>
          <w:rFonts w:ascii="Arial" w:hAnsi="Arial" w:cs="Arial"/>
        </w:rPr>
        <w:t>.</w:t>
      </w:r>
      <w:r w:rsidRPr="003F27EF">
        <w:rPr>
          <w:rFonts w:ascii="Arial" w:hAnsi="Arial" w:cs="Arial"/>
          <w:b/>
        </w:rPr>
        <w:t xml:space="preserve"> </w:t>
      </w:r>
      <w:proofErr w:type="spellStart"/>
      <w:r w:rsidRPr="003F27EF">
        <w:rPr>
          <w:rFonts w:ascii="Arial" w:hAnsi="Arial" w:cs="Arial"/>
          <w:b/>
        </w:rPr>
        <w:t>Jaisin</w:t>
      </w:r>
      <w:proofErr w:type="spellEnd"/>
      <w:r w:rsidRPr="003F27EF">
        <w:rPr>
          <w:rFonts w:ascii="Arial" w:hAnsi="Arial" w:cs="Arial"/>
          <w:b/>
        </w:rPr>
        <w:t xml:space="preserve"> K, </w:t>
      </w:r>
      <w:proofErr w:type="spellStart"/>
      <w:r w:rsidRPr="003F27EF">
        <w:rPr>
          <w:rFonts w:ascii="Arial" w:hAnsi="Arial" w:cs="Arial"/>
          <w:b/>
        </w:rPr>
        <w:t>Suphanchaimat</w:t>
      </w:r>
      <w:proofErr w:type="spellEnd"/>
      <w:r w:rsidRPr="003F27EF">
        <w:rPr>
          <w:rFonts w:ascii="Arial" w:hAnsi="Arial" w:cs="Arial"/>
          <w:b/>
        </w:rPr>
        <w:t xml:space="preserve"> R, Figueroa Candia MA, Warren JD.</w:t>
      </w:r>
      <w:r w:rsidRPr="003F27EF">
        <w:rPr>
          <w:rFonts w:ascii="Arial" w:hAnsi="Arial" w:cs="Arial"/>
        </w:rPr>
        <w:t xml:space="preserve"> The Speech-to-Song Illusion is Reduced in Speakers of Tonal (vs. Non-Tonal) Languages. </w:t>
      </w:r>
      <w:r w:rsidRPr="003F27EF">
        <w:rPr>
          <w:rFonts w:ascii="Arial" w:hAnsi="Arial" w:cs="Arial"/>
          <w:i/>
        </w:rPr>
        <w:t xml:space="preserve">Front </w:t>
      </w:r>
      <w:proofErr w:type="spellStart"/>
      <w:r w:rsidRPr="003F27EF">
        <w:rPr>
          <w:rFonts w:ascii="Arial" w:hAnsi="Arial" w:cs="Arial"/>
          <w:i/>
        </w:rPr>
        <w:t>Psychol</w:t>
      </w:r>
      <w:proofErr w:type="spellEnd"/>
      <w:r w:rsidRPr="003F27EF">
        <w:rPr>
          <w:rFonts w:ascii="Arial" w:hAnsi="Arial" w:cs="Arial"/>
        </w:rPr>
        <w:t xml:space="preserve"> 7: 662, 2016.</w:t>
      </w:r>
    </w:p>
    <w:p w14:paraId="5727D6C3" w14:textId="4BC81E39" w:rsidR="005339AD" w:rsidRPr="003F27EF" w:rsidRDefault="005339AD" w:rsidP="005339AD">
      <w:pPr>
        <w:rPr>
          <w:rFonts w:ascii="Arial" w:hAnsi="Arial" w:cs="Arial"/>
        </w:rPr>
      </w:pPr>
      <w:r>
        <w:rPr>
          <w:rFonts w:ascii="Arial" w:hAnsi="Arial" w:cs="Arial"/>
        </w:rPr>
        <w:t xml:space="preserve">10. </w:t>
      </w:r>
      <w:r>
        <w:rPr>
          <w:rFonts w:ascii="Arial" w:hAnsi="Arial" w:cs="Arial"/>
          <w:b/>
        </w:rPr>
        <w:t>Janssen B, Burgoyne JA, Honing H.</w:t>
      </w:r>
      <w:r>
        <w:rPr>
          <w:rFonts w:ascii="Arial" w:hAnsi="Arial" w:cs="Arial"/>
        </w:rPr>
        <w:t xml:space="preserve"> Predicting variation of folk songs: a corpus analysis study on the memorability of melodies. </w:t>
      </w:r>
      <w:r>
        <w:rPr>
          <w:rFonts w:ascii="Arial" w:hAnsi="Arial" w:cs="Arial"/>
          <w:i/>
        </w:rPr>
        <w:t xml:space="preserve">Front </w:t>
      </w:r>
      <w:proofErr w:type="spellStart"/>
      <w:r>
        <w:rPr>
          <w:rFonts w:ascii="Arial" w:hAnsi="Arial" w:cs="Arial"/>
          <w:i/>
        </w:rPr>
        <w:t>Psychol</w:t>
      </w:r>
      <w:proofErr w:type="spellEnd"/>
      <w:r>
        <w:rPr>
          <w:rFonts w:ascii="Arial" w:hAnsi="Arial" w:cs="Arial"/>
        </w:rPr>
        <w:t xml:space="preserve"> 25(8): 621, 2017.</w:t>
      </w:r>
    </w:p>
    <w:p w14:paraId="39E78ECE" w14:textId="573C5B41" w:rsidR="005339AD" w:rsidRDefault="005339AD" w:rsidP="005339AD">
      <w:pPr>
        <w:rPr>
          <w:rFonts w:ascii="Arial" w:hAnsi="Arial" w:cs="Arial"/>
        </w:rPr>
      </w:pPr>
      <w:r>
        <w:rPr>
          <w:rFonts w:ascii="Arial" w:hAnsi="Arial" w:cs="Arial"/>
        </w:rPr>
        <w:t>11</w:t>
      </w:r>
      <w:r w:rsidRPr="003F27EF">
        <w:rPr>
          <w:rFonts w:ascii="Arial" w:hAnsi="Arial" w:cs="Arial"/>
        </w:rPr>
        <w:t>.</w:t>
      </w:r>
      <w:r w:rsidRPr="003F27EF">
        <w:rPr>
          <w:rFonts w:ascii="Arial" w:hAnsi="Arial" w:cs="Arial"/>
          <w:b/>
        </w:rPr>
        <w:t xml:space="preserve"> Lindblom B, Sundberg J.</w:t>
      </w:r>
      <w:r w:rsidRPr="003F27EF">
        <w:t xml:space="preserve"> </w:t>
      </w:r>
      <w:r w:rsidRPr="003F27EF">
        <w:rPr>
          <w:rFonts w:ascii="Arial" w:hAnsi="Arial" w:cs="Arial"/>
        </w:rPr>
        <w:t xml:space="preserve">The human voice in speech and singing. In: </w:t>
      </w:r>
      <w:r w:rsidRPr="003F27EF">
        <w:rPr>
          <w:rFonts w:ascii="Arial" w:hAnsi="Arial" w:cs="Arial"/>
          <w:i/>
        </w:rPr>
        <w:t>Springer Handbook of Acoustics</w:t>
      </w:r>
      <w:r>
        <w:rPr>
          <w:rFonts w:ascii="Arial" w:hAnsi="Arial" w:cs="Arial"/>
        </w:rPr>
        <w:t xml:space="preserve"> 669-712</w:t>
      </w:r>
      <w:r w:rsidRPr="003F27EF">
        <w:rPr>
          <w:rFonts w:ascii="Arial" w:hAnsi="Arial" w:cs="Arial"/>
        </w:rPr>
        <w:t>, 2007.</w:t>
      </w:r>
    </w:p>
    <w:p w14:paraId="53A3F887" w14:textId="4185B1B1" w:rsidR="005339AD" w:rsidRDefault="005339AD" w:rsidP="005339AD">
      <w:pPr>
        <w:rPr>
          <w:rFonts w:ascii="Arial" w:hAnsi="Arial" w:cs="Arial"/>
        </w:rPr>
      </w:pPr>
      <w:r>
        <w:rPr>
          <w:rFonts w:ascii="Arial" w:hAnsi="Arial" w:cs="Arial"/>
        </w:rPr>
        <w:t xml:space="preserve">12. </w:t>
      </w:r>
      <w:proofErr w:type="spellStart"/>
      <w:r>
        <w:rPr>
          <w:rFonts w:ascii="Arial" w:hAnsi="Arial" w:cs="Arial"/>
          <w:b/>
        </w:rPr>
        <w:t>Mantell</w:t>
      </w:r>
      <w:proofErr w:type="spellEnd"/>
      <w:r>
        <w:rPr>
          <w:rFonts w:ascii="Arial" w:hAnsi="Arial" w:cs="Arial"/>
          <w:b/>
        </w:rPr>
        <w:t xml:space="preserve"> JT, </w:t>
      </w:r>
      <w:proofErr w:type="spellStart"/>
      <w:r>
        <w:rPr>
          <w:rFonts w:ascii="Arial" w:hAnsi="Arial" w:cs="Arial"/>
          <w:b/>
        </w:rPr>
        <w:t>Pfordresher</w:t>
      </w:r>
      <w:proofErr w:type="spellEnd"/>
      <w:r>
        <w:rPr>
          <w:rFonts w:ascii="Arial" w:hAnsi="Arial" w:cs="Arial"/>
          <w:b/>
        </w:rPr>
        <w:t xml:space="preserve"> PQ.</w:t>
      </w:r>
      <w:r>
        <w:rPr>
          <w:rFonts w:ascii="Arial" w:hAnsi="Arial" w:cs="Arial"/>
        </w:rPr>
        <w:t xml:space="preserve"> Vocal imitation of song and speech.</w:t>
      </w:r>
      <w:r>
        <w:rPr>
          <w:rFonts w:ascii="Arial" w:hAnsi="Arial" w:cs="Arial"/>
          <w:i/>
        </w:rPr>
        <w:t xml:space="preserve"> Cognition</w:t>
      </w:r>
      <w:r>
        <w:rPr>
          <w:rFonts w:ascii="Arial" w:hAnsi="Arial" w:cs="Arial"/>
        </w:rPr>
        <w:t xml:space="preserve"> 127: 177-202, 2013.</w:t>
      </w:r>
    </w:p>
    <w:p w14:paraId="22D536B2" w14:textId="40FEAE6A" w:rsidR="005339AD" w:rsidRDefault="005339AD" w:rsidP="005339AD">
      <w:pPr>
        <w:rPr>
          <w:rFonts w:ascii="Arial" w:hAnsi="Arial" w:cs="Arial"/>
        </w:rPr>
      </w:pPr>
      <w:r>
        <w:rPr>
          <w:rFonts w:ascii="Arial" w:hAnsi="Arial" w:cs="Arial"/>
        </w:rPr>
        <w:t xml:space="preserve">13. </w:t>
      </w:r>
      <w:r>
        <w:rPr>
          <w:rFonts w:ascii="Arial" w:hAnsi="Arial" w:cs="Arial"/>
          <w:b/>
        </w:rPr>
        <w:t xml:space="preserve">Patel AD, Daniele JR. </w:t>
      </w:r>
      <w:r>
        <w:rPr>
          <w:rFonts w:ascii="Arial" w:hAnsi="Arial" w:cs="Arial"/>
        </w:rPr>
        <w:t xml:space="preserve">An empirical comparison of rhythm in language and music. </w:t>
      </w:r>
      <w:r>
        <w:rPr>
          <w:rFonts w:ascii="Arial" w:hAnsi="Arial" w:cs="Arial"/>
          <w:i/>
        </w:rPr>
        <w:t>Cognition</w:t>
      </w:r>
      <w:r>
        <w:rPr>
          <w:rFonts w:ascii="Arial" w:hAnsi="Arial" w:cs="Arial"/>
        </w:rPr>
        <w:t xml:space="preserve"> 87(1): B35-45, 2003.</w:t>
      </w:r>
    </w:p>
    <w:p w14:paraId="5FA5BD10" w14:textId="0575ED8E" w:rsidR="005339AD" w:rsidRDefault="005339AD" w:rsidP="005339AD">
      <w:pPr>
        <w:rPr>
          <w:rFonts w:ascii="Arial" w:hAnsi="Arial" w:cs="Arial"/>
        </w:rPr>
      </w:pPr>
      <w:r>
        <w:rPr>
          <w:rFonts w:ascii="Arial" w:hAnsi="Arial" w:cs="Arial"/>
        </w:rPr>
        <w:t xml:space="preserve">14. </w:t>
      </w:r>
      <w:proofErr w:type="spellStart"/>
      <w:r>
        <w:rPr>
          <w:rFonts w:ascii="Arial" w:hAnsi="Arial" w:cs="Arial"/>
          <w:b/>
        </w:rPr>
        <w:t>Quam</w:t>
      </w:r>
      <w:proofErr w:type="spellEnd"/>
      <w:r>
        <w:rPr>
          <w:rFonts w:ascii="Arial" w:hAnsi="Arial" w:cs="Arial"/>
          <w:b/>
        </w:rPr>
        <w:t xml:space="preserve"> C, </w:t>
      </w:r>
      <w:proofErr w:type="spellStart"/>
      <w:r>
        <w:rPr>
          <w:rFonts w:ascii="Arial" w:hAnsi="Arial" w:cs="Arial"/>
          <w:b/>
        </w:rPr>
        <w:t>Swingley</w:t>
      </w:r>
      <w:proofErr w:type="spellEnd"/>
      <w:r>
        <w:rPr>
          <w:rFonts w:ascii="Arial" w:hAnsi="Arial" w:cs="Arial"/>
          <w:b/>
        </w:rPr>
        <w:t xml:space="preserve"> D. </w:t>
      </w:r>
      <w:r>
        <w:rPr>
          <w:rFonts w:ascii="Arial" w:hAnsi="Arial" w:cs="Arial"/>
        </w:rPr>
        <w:t>P</w:t>
      </w:r>
      <w:r w:rsidRPr="00A40637">
        <w:rPr>
          <w:rFonts w:ascii="Arial" w:hAnsi="Arial" w:cs="Arial"/>
        </w:rPr>
        <w:t>honological knowledge guides two-year-</w:t>
      </w:r>
      <w:proofErr w:type="spellStart"/>
      <w:r w:rsidRPr="00A40637">
        <w:rPr>
          <w:rFonts w:ascii="Arial" w:hAnsi="Arial" w:cs="Arial"/>
        </w:rPr>
        <w:t>olds</w:t>
      </w:r>
      <w:proofErr w:type="spellEnd"/>
      <w:r w:rsidRPr="00A40637">
        <w:rPr>
          <w:rFonts w:ascii="Arial" w:hAnsi="Arial" w:cs="Arial"/>
        </w:rPr>
        <w:t>' and adults' interpretation of salient pitch contours in word learning</w:t>
      </w:r>
      <w:r w:rsidRPr="006000FE">
        <w:rPr>
          <w:rFonts w:ascii="Arial" w:hAnsi="Arial" w:cs="Arial"/>
        </w:rPr>
        <w:t>.</w:t>
      </w:r>
      <w:r>
        <w:rPr>
          <w:rFonts w:ascii="Arial" w:hAnsi="Arial" w:cs="Arial"/>
        </w:rPr>
        <w:t xml:space="preserve"> </w:t>
      </w:r>
      <w:r>
        <w:rPr>
          <w:rFonts w:ascii="Arial" w:hAnsi="Arial" w:cs="Arial"/>
          <w:i/>
        </w:rPr>
        <w:t>J Mem Lang</w:t>
      </w:r>
      <w:r>
        <w:rPr>
          <w:rFonts w:ascii="Arial" w:hAnsi="Arial" w:cs="Arial"/>
        </w:rPr>
        <w:t xml:space="preserve"> 62(2): 135-150, 2009.</w:t>
      </w:r>
    </w:p>
    <w:p w14:paraId="2F8E13FB" w14:textId="18271A49" w:rsidR="005339AD" w:rsidRPr="003F27EF" w:rsidRDefault="005339AD" w:rsidP="005339AD">
      <w:pPr>
        <w:rPr>
          <w:rFonts w:ascii="Arial" w:hAnsi="Arial" w:cs="Arial"/>
        </w:rPr>
      </w:pPr>
      <w:r>
        <w:rPr>
          <w:rFonts w:ascii="Arial" w:hAnsi="Arial" w:cs="Arial"/>
        </w:rPr>
        <w:t xml:space="preserve">15. </w:t>
      </w:r>
      <w:proofErr w:type="spellStart"/>
      <w:r>
        <w:rPr>
          <w:rFonts w:ascii="Arial" w:hAnsi="Arial" w:cs="Arial"/>
          <w:b/>
        </w:rPr>
        <w:t>Rathcke</w:t>
      </w:r>
      <w:proofErr w:type="spellEnd"/>
      <w:r>
        <w:rPr>
          <w:rFonts w:ascii="Arial" w:hAnsi="Arial" w:cs="Arial"/>
          <w:b/>
        </w:rPr>
        <w:t xml:space="preserve">, TV, Smith RH. </w:t>
      </w:r>
      <w:r>
        <w:rPr>
          <w:rFonts w:ascii="Arial" w:hAnsi="Arial" w:cs="Arial"/>
        </w:rPr>
        <w:t xml:space="preserve">Speech timing and linguistic rhythm: on the acoustic bases of rhythm typologies. </w:t>
      </w:r>
      <w:r>
        <w:rPr>
          <w:rFonts w:ascii="Arial" w:hAnsi="Arial" w:cs="Arial"/>
          <w:i/>
        </w:rPr>
        <w:t xml:space="preserve">J </w:t>
      </w:r>
      <w:proofErr w:type="spellStart"/>
      <w:r>
        <w:rPr>
          <w:rFonts w:ascii="Arial" w:hAnsi="Arial" w:cs="Arial"/>
          <w:i/>
        </w:rPr>
        <w:t>Acoust</w:t>
      </w:r>
      <w:proofErr w:type="spellEnd"/>
      <w:r>
        <w:rPr>
          <w:rFonts w:ascii="Arial" w:hAnsi="Arial" w:cs="Arial"/>
          <w:i/>
        </w:rPr>
        <w:t xml:space="preserve"> </w:t>
      </w:r>
      <w:proofErr w:type="spellStart"/>
      <w:r>
        <w:rPr>
          <w:rFonts w:ascii="Arial" w:hAnsi="Arial" w:cs="Arial"/>
          <w:i/>
        </w:rPr>
        <w:t>Soc</w:t>
      </w:r>
      <w:proofErr w:type="spellEnd"/>
      <w:r>
        <w:rPr>
          <w:rFonts w:ascii="Arial" w:hAnsi="Arial" w:cs="Arial"/>
          <w:i/>
        </w:rPr>
        <w:t xml:space="preserve"> Am</w:t>
      </w:r>
      <w:r>
        <w:rPr>
          <w:rFonts w:ascii="Arial" w:hAnsi="Arial" w:cs="Arial"/>
        </w:rPr>
        <w:t xml:space="preserve"> 137(5): 2834, 2015.</w:t>
      </w:r>
    </w:p>
    <w:p w14:paraId="62759448" w14:textId="2F2810C0" w:rsidR="005339AD" w:rsidRDefault="005339AD" w:rsidP="005339AD">
      <w:pPr>
        <w:rPr>
          <w:rFonts w:ascii="Arial" w:hAnsi="Arial" w:cs="Arial"/>
        </w:rPr>
      </w:pPr>
      <w:r>
        <w:rPr>
          <w:rFonts w:ascii="Arial" w:hAnsi="Arial" w:cs="Arial"/>
        </w:rPr>
        <w:t>16</w:t>
      </w:r>
      <w:r w:rsidRPr="003F27EF">
        <w:rPr>
          <w:rFonts w:ascii="Arial" w:hAnsi="Arial" w:cs="Arial"/>
        </w:rPr>
        <w:t>.</w:t>
      </w:r>
      <w:r w:rsidRPr="003F27EF">
        <w:rPr>
          <w:rFonts w:ascii="Arial" w:hAnsi="Arial" w:cs="Arial"/>
          <w:b/>
        </w:rPr>
        <w:t xml:space="preserve"> Tierney A, Dick F, Deutsch D, Sereno M.</w:t>
      </w:r>
      <w:r w:rsidRPr="003F27EF">
        <w:rPr>
          <w:rFonts w:ascii="Arial" w:hAnsi="Arial" w:cs="Arial"/>
        </w:rPr>
        <w:t xml:space="preserve"> Speech versus song: multiple pitch-sensitive areas revealed by a naturally occurring musical illusion. </w:t>
      </w:r>
      <w:proofErr w:type="spellStart"/>
      <w:r w:rsidRPr="003F27EF">
        <w:rPr>
          <w:rFonts w:ascii="Arial" w:hAnsi="Arial" w:cs="Arial"/>
          <w:i/>
        </w:rPr>
        <w:t>Cereb</w:t>
      </w:r>
      <w:proofErr w:type="spellEnd"/>
      <w:r w:rsidRPr="003F27EF">
        <w:rPr>
          <w:rFonts w:ascii="Arial" w:hAnsi="Arial" w:cs="Arial"/>
          <w:i/>
        </w:rPr>
        <w:t xml:space="preserve"> Cortex</w:t>
      </w:r>
      <w:r w:rsidRPr="003F27EF">
        <w:rPr>
          <w:rFonts w:ascii="Arial" w:hAnsi="Arial" w:cs="Arial"/>
        </w:rPr>
        <w:t xml:space="preserve"> 23(2): 249-254, 2013.</w:t>
      </w:r>
    </w:p>
    <w:p w14:paraId="7DC9F0B8" w14:textId="2F17725D" w:rsidR="005339AD" w:rsidRDefault="005339AD" w:rsidP="005339AD">
      <w:pPr>
        <w:rPr>
          <w:rFonts w:ascii="Arial" w:hAnsi="Arial" w:cs="Arial"/>
        </w:rPr>
      </w:pPr>
      <w:r>
        <w:rPr>
          <w:rFonts w:ascii="Arial" w:hAnsi="Arial" w:cs="Arial"/>
        </w:rPr>
        <w:t xml:space="preserve">17. </w:t>
      </w:r>
      <w:r w:rsidRPr="00BB03F6">
        <w:rPr>
          <w:rFonts w:ascii="Arial" w:hAnsi="Arial" w:cs="Arial"/>
          <w:b/>
        </w:rPr>
        <w:t>Tierney A, Patel AD, Breen M.</w:t>
      </w:r>
      <w:r>
        <w:rPr>
          <w:rFonts w:ascii="Arial" w:hAnsi="Arial" w:cs="Arial"/>
        </w:rPr>
        <w:t xml:space="preserve"> Acoustic foundations of the speech-to-song illusion. </w:t>
      </w:r>
      <w:r>
        <w:rPr>
          <w:rFonts w:ascii="Arial" w:hAnsi="Arial" w:cs="Arial"/>
          <w:i/>
        </w:rPr>
        <w:t xml:space="preserve">J </w:t>
      </w:r>
      <w:proofErr w:type="spellStart"/>
      <w:r>
        <w:rPr>
          <w:rFonts w:ascii="Arial" w:hAnsi="Arial" w:cs="Arial"/>
          <w:i/>
        </w:rPr>
        <w:t>Exp</w:t>
      </w:r>
      <w:proofErr w:type="spellEnd"/>
      <w:r>
        <w:rPr>
          <w:rFonts w:ascii="Arial" w:hAnsi="Arial" w:cs="Arial"/>
          <w:i/>
        </w:rPr>
        <w:t xml:space="preserve"> </w:t>
      </w:r>
      <w:proofErr w:type="spellStart"/>
      <w:r>
        <w:rPr>
          <w:rFonts w:ascii="Arial" w:hAnsi="Arial" w:cs="Arial"/>
          <w:i/>
        </w:rPr>
        <w:t>Psychol</w:t>
      </w:r>
      <w:proofErr w:type="spellEnd"/>
      <w:r>
        <w:rPr>
          <w:rFonts w:ascii="Arial" w:hAnsi="Arial" w:cs="Arial"/>
          <w:i/>
        </w:rPr>
        <w:t xml:space="preserve"> Gen</w:t>
      </w:r>
      <w:r>
        <w:rPr>
          <w:rFonts w:ascii="Arial" w:hAnsi="Arial" w:cs="Arial"/>
        </w:rPr>
        <w:t xml:space="preserve"> 147(6): 888-904, 2018.</w:t>
      </w:r>
    </w:p>
    <w:p w14:paraId="676FBFB5" w14:textId="318B20BE" w:rsidR="005339AD" w:rsidRDefault="005339AD" w:rsidP="005339AD">
      <w:pPr>
        <w:rPr>
          <w:rFonts w:ascii="Arial" w:hAnsi="Arial" w:cs="Arial"/>
        </w:rPr>
      </w:pPr>
      <w:r>
        <w:rPr>
          <w:rFonts w:ascii="Arial" w:hAnsi="Arial" w:cs="Arial"/>
        </w:rPr>
        <w:lastRenderedPageBreak/>
        <w:t>18</w:t>
      </w:r>
      <w:r w:rsidRPr="003F27EF">
        <w:rPr>
          <w:rFonts w:ascii="Arial" w:hAnsi="Arial" w:cs="Arial"/>
        </w:rPr>
        <w:t>.</w:t>
      </w:r>
      <w:r w:rsidRPr="003F27EF">
        <w:rPr>
          <w:rFonts w:ascii="Arial" w:hAnsi="Arial" w:cs="Arial"/>
          <w:b/>
        </w:rPr>
        <w:t xml:space="preserve"> Trainor LJ, Shahin A, Roberts LE.</w:t>
      </w:r>
      <w:r w:rsidRPr="003F27EF">
        <w:rPr>
          <w:rFonts w:ascii="Arial" w:hAnsi="Arial" w:cs="Arial"/>
        </w:rPr>
        <w:t xml:space="preserve"> </w:t>
      </w:r>
      <w:r>
        <w:rPr>
          <w:rFonts w:ascii="Arial" w:hAnsi="Arial" w:cs="Arial"/>
        </w:rPr>
        <w:t>E</w:t>
      </w:r>
      <w:r w:rsidRPr="003F27EF">
        <w:rPr>
          <w:rFonts w:ascii="Arial" w:hAnsi="Arial" w:cs="Arial"/>
        </w:rPr>
        <w:t xml:space="preserve">ffects of musical training on the auditory cortex in children. </w:t>
      </w:r>
      <w:r w:rsidRPr="003F27EF">
        <w:rPr>
          <w:rFonts w:ascii="Arial" w:hAnsi="Arial" w:cs="Arial"/>
          <w:i/>
        </w:rPr>
        <w:t xml:space="preserve">NY </w:t>
      </w:r>
      <w:proofErr w:type="spellStart"/>
      <w:r w:rsidRPr="003F27EF">
        <w:rPr>
          <w:rFonts w:ascii="Arial" w:hAnsi="Arial" w:cs="Arial"/>
          <w:i/>
        </w:rPr>
        <w:t>Acad</w:t>
      </w:r>
      <w:proofErr w:type="spellEnd"/>
      <w:r w:rsidRPr="003F27EF">
        <w:rPr>
          <w:rFonts w:ascii="Arial" w:hAnsi="Arial" w:cs="Arial"/>
          <w:i/>
        </w:rPr>
        <w:t xml:space="preserve"> Sci</w:t>
      </w:r>
      <w:r w:rsidRPr="003F27EF">
        <w:rPr>
          <w:rFonts w:ascii="Arial" w:hAnsi="Arial" w:cs="Arial"/>
        </w:rPr>
        <w:t xml:space="preserve"> 999:</w:t>
      </w:r>
      <w:r>
        <w:rPr>
          <w:rFonts w:ascii="Arial" w:hAnsi="Arial" w:cs="Arial"/>
        </w:rPr>
        <w:t xml:space="preserve"> </w:t>
      </w:r>
      <w:r w:rsidRPr="003F27EF">
        <w:rPr>
          <w:rFonts w:ascii="Arial" w:hAnsi="Arial" w:cs="Arial"/>
        </w:rPr>
        <w:t>506-513, 2003.</w:t>
      </w:r>
    </w:p>
    <w:p w14:paraId="24FF241A" w14:textId="4173F363" w:rsidR="005339AD" w:rsidRDefault="005339AD" w:rsidP="005339AD">
      <w:pPr>
        <w:rPr>
          <w:rFonts w:ascii="Arial" w:hAnsi="Arial" w:cs="Arial"/>
        </w:rPr>
      </w:pPr>
      <w:r>
        <w:rPr>
          <w:rFonts w:ascii="Arial" w:hAnsi="Arial" w:cs="Arial"/>
        </w:rPr>
        <w:t xml:space="preserve">19. </w:t>
      </w:r>
      <w:r w:rsidRPr="00CB58BB">
        <w:rPr>
          <w:rFonts w:ascii="Arial" w:hAnsi="Arial" w:cs="Arial"/>
          <w:b/>
        </w:rPr>
        <w:t xml:space="preserve">Trainor LJ, </w:t>
      </w:r>
      <w:proofErr w:type="spellStart"/>
      <w:r w:rsidRPr="00CB58BB">
        <w:rPr>
          <w:rFonts w:ascii="Arial" w:hAnsi="Arial" w:cs="Arial"/>
          <w:b/>
        </w:rPr>
        <w:t>Trehub</w:t>
      </w:r>
      <w:proofErr w:type="spellEnd"/>
      <w:r w:rsidRPr="00CB58BB">
        <w:rPr>
          <w:rFonts w:ascii="Arial" w:hAnsi="Arial" w:cs="Arial"/>
          <w:b/>
        </w:rPr>
        <w:t xml:space="preserve"> SE.</w:t>
      </w:r>
      <w:r>
        <w:rPr>
          <w:rFonts w:ascii="Arial" w:hAnsi="Arial" w:cs="Arial"/>
        </w:rPr>
        <w:t xml:space="preserve"> </w:t>
      </w:r>
      <w:r w:rsidRPr="0058686F">
        <w:rPr>
          <w:rFonts w:ascii="Arial" w:hAnsi="Arial" w:cs="Arial"/>
        </w:rPr>
        <w:t>A comparison of infants’ and adults’ sensitivity to Western Musical Structure.</w:t>
      </w:r>
      <w:r>
        <w:rPr>
          <w:rFonts w:ascii="Arial" w:hAnsi="Arial" w:cs="Arial"/>
        </w:rPr>
        <w:t xml:space="preserve"> </w:t>
      </w:r>
      <w:r>
        <w:rPr>
          <w:rFonts w:ascii="Arial" w:hAnsi="Arial" w:cs="Arial"/>
          <w:i/>
        </w:rPr>
        <w:t xml:space="preserve">J </w:t>
      </w:r>
      <w:proofErr w:type="spellStart"/>
      <w:r w:rsidRPr="00A40637">
        <w:rPr>
          <w:rFonts w:ascii="Arial" w:hAnsi="Arial" w:cs="Arial"/>
          <w:i/>
        </w:rPr>
        <w:t>Ex</w:t>
      </w:r>
      <w:r>
        <w:rPr>
          <w:rFonts w:ascii="Arial" w:hAnsi="Arial" w:cs="Arial"/>
          <w:i/>
        </w:rPr>
        <w:t>p</w:t>
      </w:r>
      <w:proofErr w:type="spellEnd"/>
      <w:r w:rsidRPr="00A40637">
        <w:rPr>
          <w:rFonts w:ascii="Arial" w:hAnsi="Arial" w:cs="Arial"/>
          <w:i/>
        </w:rPr>
        <w:t xml:space="preserve"> </w:t>
      </w:r>
      <w:proofErr w:type="spellStart"/>
      <w:r w:rsidRPr="00A40637">
        <w:rPr>
          <w:rFonts w:ascii="Arial" w:hAnsi="Arial" w:cs="Arial"/>
          <w:i/>
        </w:rPr>
        <w:t>Psychol</w:t>
      </w:r>
      <w:proofErr w:type="spellEnd"/>
      <w:r w:rsidRPr="00A40637">
        <w:rPr>
          <w:rFonts w:ascii="Arial" w:hAnsi="Arial" w:cs="Arial"/>
          <w:i/>
        </w:rPr>
        <w:t xml:space="preserve"> Hum Percept Perform</w:t>
      </w:r>
      <w:r>
        <w:rPr>
          <w:rFonts w:ascii="Arial" w:hAnsi="Arial" w:cs="Arial"/>
        </w:rPr>
        <w:t xml:space="preserve"> </w:t>
      </w:r>
      <w:r w:rsidRPr="0058686F">
        <w:rPr>
          <w:rFonts w:ascii="Arial" w:hAnsi="Arial" w:cs="Arial"/>
        </w:rPr>
        <w:t>18(2)</w:t>
      </w:r>
      <w:r>
        <w:rPr>
          <w:rFonts w:ascii="Arial" w:hAnsi="Arial" w:cs="Arial"/>
        </w:rPr>
        <w:t>:</w:t>
      </w:r>
      <w:r w:rsidRPr="0058686F">
        <w:rPr>
          <w:rFonts w:ascii="Arial" w:hAnsi="Arial" w:cs="Arial"/>
        </w:rPr>
        <w:t xml:space="preserve"> 394</w:t>
      </w:r>
      <w:r>
        <w:rPr>
          <w:rFonts w:ascii="Arial" w:hAnsi="Arial" w:cs="Arial"/>
        </w:rPr>
        <w:t>-</w:t>
      </w:r>
      <w:r w:rsidRPr="0058686F">
        <w:rPr>
          <w:rFonts w:ascii="Arial" w:hAnsi="Arial" w:cs="Arial"/>
        </w:rPr>
        <w:t>402</w:t>
      </w:r>
      <w:r>
        <w:rPr>
          <w:rFonts w:ascii="Arial" w:hAnsi="Arial" w:cs="Arial"/>
        </w:rPr>
        <w:t>, 1992.</w:t>
      </w:r>
    </w:p>
    <w:p w14:paraId="2DA8C028" w14:textId="184CF90E" w:rsidR="005339AD" w:rsidRPr="003F27EF" w:rsidRDefault="005339AD" w:rsidP="005339AD">
      <w:pPr>
        <w:rPr>
          <w:rFonts w:ascii="Arial" w:hAnsi="Arial" w:cs="Arial"/>
        </w:rPr>
      </w:pPr>
      <w:r>
        <w:rPr>
          <w:rFonts w:ascii="Arial" w:hAnsi="Arial" w:cs="Arial"/>
        </w:rPr>
        <w:t xml:space="preserve">20. </w:t>
      </w:r>
      <w:r w:rsidRPr="00CB58BB">
        <w:rPr>
          <w:rFonts w:ascii="Arial" w:hAnsi="Arial" w:cs="Arial"/>
          <w:b/>
        </w:rPr>
        <w:t xml:space="preserve">Trainor LJ, </w:t>
      </w:r>
      <w:proofErr w:type="spellStart"/>
      <w:r w:rsidRPr="00CB58BB">
        <w:rPr>
          <w:rFonts w:ascii="Arial" w:hAnsi="Arial" w:cs="Arial"/>
          <w:b/>
        </w:rPr>
        <w:t>Trehub</w:t>
      </w:r>
      <w:proofErr w:type="spellEnd"/>
      <w:r w:rsidRPr="00CB58BB">
        <w:rPr>
          <w:rFonts w:ascii="Arial" w:hAnsi="Arial" w:cs="Arial"/>
          <w:b/>
        </w:rPr>
        <w:t xml:space="preserve"> SE.</w:t>
      </w:r>
      <w:r>
        <w:rPr>
          <w:rFonts w:ascii="Arial" w:hAnsi="Arial" w:cs="Arial"/>
        </w:rPr>
        <w:t xml:space="preserve"> </w:t>
      </w:r>
      <w:r w:rsidRPr="0058686F">
        <w:rPr>
          <w:rFonts w:ascii="Arial" w:hAnsi="Arial" w:cs="Arial"/>
        </w:rPr>
        <w:t xml:space="preserve">Key membership and implied harmony in Western tonal music: Developmental perspectives. </w:t>
      </w:r>
      <w:r w:rsidRPr="00CB58BB">
        <w:rPr>
          <w:rFonts w:ascii="Arial" w:hAnsi="Arial" w:cs="Arial"/>
          <w:i/>
        </w:rPr>
        <w:t>Perception &amp; Psychophysics</w:t>
      </w:r>
      <w:r>
        <w:rPr>
          <w:rFonts w:ascii="Arial" w:hAnsi="Arial" w:cs="Arial"/>
        </w:rPr>
        <w:t xml:space="preserve"> </w:t>
      </w:r>
      <w:r w:rsidRPr="0058686F">
        <w:rPr>
          <w:rFonts w:ascii="Arial" w:hAnsi="Arial" w:cs="Arial"/>
        </w:rPr>
        <w:t>56(2)</w:t>
      </w:r>
      <w:r>
        <w:rPr>
          <w:rFonts w:ascii="Arial" w:hAnsi="Arial" w:cs="Arial"/>
        </w:rPr>
        <w:t xml:space="preserve">: </w:t>
      </w:r>
      <w:r w:rsidRPr="0058686F">
        <w:rPr>
          <w:rFonts w:ascii="Arial" w:hAnsi="Arial" w:cs="Arial"/>
        </w:rPr>
        <w:t>125</w:t>
      </w:r>
      <w:r>
        <w:rPr>
          <w:rFonts w:ascii="Arial" w:hAnsi="Arial" w:cs="Arial"/>
        </w:rPr>
        <w:t>-</w:t>
      </w:r>
      <w:r w:rsidRPr="0058686F">
        <w:rPr>
          <w:rFonts w:ascii="Arial" w:hAnsi="Arial" w:cs="Arial"/>
        </w:rPr>
        <w:t>132</w:t>
      </w:r>
      <w:r>
        <w:rPr>
          <w:rFonts w:ascii="Arial" w:hAnsi="Arial" w:cs="Arial"/>
        </w:rPr>
        <w:t>, 1994.</w:t>
      </w:r>
    </w:p>
    <w:p w14:paraId="6A371DB8" w14:textId="5BFB4AA0" w:rsidR="005339AD" w:rsidRPr="003F27EF" w:rsidRDefault="005339AD" w:rsidP="005339AD">
      <w:pPr>
        <w:rPr>
          <w:rFonts w:ascii="Arial" w:hAnsi="Arial" w:cs="Arial"/>
        </w:rPr>
      </w:pPr>
      <w:r>
        <w:rPr>
          <w:rFonts w:ascii="Arial" w:hAnsi="Arial" w:cs="Arial"/>
        </w:rPr>
        <w:t>21</w:t>
      </w:r>
      <w:r w:rsidRPr="003F27EF">
        <w:rPr>
          <w:rFonts w:ascii="Arial" w:hAnsi="Arial" w:cs="Arial"/>
        </w:rPr>
        <w:t>.</w:t>
      </w:r>
      <w:r w:rsidRPr="003F27EF">
        <w:rPr>
          <w:rFonts w:ascii="Arial" w:hAnsi="Arial" w:cs="Arial"/>
          <w:b/>
        </w:rPr>
        <w:t xml:space="preserve"> </w:t>
      </w:r>
      <w:proofErr w:type="spellStart"/>
      <w:r w:rsidRPr="003F27EF">
        <w:rPr>
          <w:rFonts w:ascii="Arial" w:hAnsi="Arial" w:cs="Arial"/>
          <w:b/>
        </w:rPr>
        <w:t>Vanden</w:t>
      </w:r>
      <w:proofErr w:type="spellEnd"/>
      <w:r w:rsidRPr="003F27EF">
        <w:rPr>
          <w:rFonts w:ascii="Arial" w:hAnsi="Arial" w:cs="Arial"/>
          <w:b/>
        </w:rPr>
        <w:t xml:space="preserve"> Bosch der </w:t>
      </w:r>
      <w:proofErr w:type="spellStart"/>
      <w:r w:rsidRPr="003F27EF">
        <w:rPr>
          <w:rFonts w:ascii="Arial" w:hAnsi="Arial" w:cs="Arial"/>
          <w:b/>
        </w:rPr>
        <w:t>Nederlanden</w:t>
      </w:r>
      <w:proofErr w:type="spellEnd"/>
      <w:r w:rsidRPr="003F27EF">
        <w:rPr>
          <w:rFonts w:ascii="Arial" w:hAnsi="Arial" w:cs="Arial"/>
          <w:b/>
        </w:rPr>
        <w:t xml:space="preserve"> CM, Hannon EE, Snyder JS.</w:t>
      </w:r>
      <w:r w:rsidRPr="003F27EF">
        <w:rPr>
          <w:rFonts w:ascii="Arial" w:hAnsi="Arial" w:cs="Arial"/>
        </w:rPr>
        <w:t xml:space="preserve"> </w:t>
      </w:r>
      <w:r>
        <w:rPr>
          <w:rFonts w:ascii="Arial" w:hAnsi="Arial" w:cs="Arial"/>
        </w:rPr>
        <w:t>E</w:t>
      </w:r>
      <w:r w:rsidRPr="003F27EF">
        <w:rPr>
          <w:rFonts w:ascii="Arial" w:hAnsi="Arial" w:cs="Arial"/>
        </w:rPr>
        <w:t xml:space="preserve">veryday musical experience is sufficient to perceive the speech-to-song illusion. </w:t>
      </w:r>
      <w:r w:rsidRPr="003F27EF">
        <w:rPr>
          <w:rFonts w:ascii="Arial" w:hAnsi="Arial" w:cs="Arial"/>
          <w:i/>
        </w:rPr>
        <w:t xml:space="preserve">J </w:t>
      </w:r>
      <w:proofErr w:type="spellStart"/>
      <w:r w:rsidRPr="003F27EF">
        <w:rPr>
          <w:rFonts w:ascii="Arial" w:hAnsi="Arial" w:cs="Arial"/>
          <w:i/>
        </w:rPr>
        <w:t>Exp</w:t>
      </w:r>
      <w:proofErr w:type="spellEnd"/>
      <w:r w:rsidRPr="003F27EF">
        <w:rPr>
          <w:rFonts w:ascii="Arial" w:hAnsi="Arial" w:cs="Arial"/>
          <w:i/>
        </w:rPr>
        <w:t xml:space="preserve"> </w:t>
      </w:r>
      <w:proofErr w:type="spellStart"/>
      <w:r w:rsidRPr="003F27EF">
        <w:rPr>
          <w:rFonts w:ascii="Arial" w:hAnsi="Arial" w:cs="Arial"/>
          <w:i/>
        </w:rPr>
        <w:t>Psychol</w:t>
      </w:r>
      <w:proofErr w:type="spellEnd"/>
      <w:r w:rsidRPr="003F27EF">
        <w:rPr>
          <w:rFonts w:ascii="Arial" w:hAnsi="Arial" w:cs="Arial"/>
        </w:rPr>
        <w:t xml:space="preserve"> </w:t>
      </w:r>
      <w:r w:rsidRPr="003F27EF">
        <w:rPr>
          <w:rFonts w:ascii="Arial" w:hAnsi="Arial" w:cs="Arial"/>
          <w:i/>
        </w:rPr>
        <w:t xml:space="preserve">Gen </w:t>
      </w:r>
      <w:r w:rsidRPr="003F27EF">
        <w:rPr>
          <w:rFonts w:ascii="Arial" w:hAnsi="Arial" w:cs="Arial"/>
        </w:rPr>
        <w:t>144(2): e43-e49, 2015.</w:t>
      </w:r>
    </w:p>
    <w:p w14:paraId="34A6688E" w14:textId="526AD356" w:rsidR="005339AD" w:rsidRDefault="005339AD" w:rsidP="005339AD">
      <w:pPr>
        <w:rPr>
          <w:rFonts w:ascii="Arial" w:hAnsi="Arial" w:cs="Arial"/>
        </w:rPr>
      </w:pPr>
      <w:r>
        <w:rPr>
          <w:rFonts w:ascii="Arial" w:hAnsi="Arial" w:cs="Arial"/>
        </w:rPr>
        <w:t>22</w:t>
      </w:r>
      <w:r w:rsidRPr="003F27EF">
        <w:rPr>
          <w:rFonts w:ascii="Arial" w:hAnsi="Arial" w:cs="Arial"/>
        </w:rPr>
        <w:t>.</w:t>
      </w:r>
      <w:r w:rsidRPr="003F27EF">
        <w:rPr>
          <w:rFonts w:ascii="Arial" w:hAnsi="Arial" w:cs="Arial"/>
          <w:b/>
        </w:rPr>
        <w:t xml:space="preserve"> </w:t>
      </w:r>
      <w:proofErr w:type="spellStart"/>
      <w:r w:rsidRPr="003F27EF">
        <w:rPr>
          <w:rFonts w:ascii="Arial" w:hAnsi="Arial" w:cs="Arial"/>
          <w:b/>
        </w:rPr>
        <w:t>Vanden</w:t>
      </w:r>
      <w:proofErr w:type="spellEnd"/>
      <w:r w:rsidRPr="003F27EF">
        <w:rPr>
          <w:rFonts w:ascii="Arial" w:hAnsi="Arial" w:cs="Arial"/>
          <w:b/>
        </w:rPr>
        <w:t xml:space="preserve"> Bosch der </w:t>
      </w:r>
      <w:proofErr w:type="spellStart"/>
      <w:r w:rsidRPr="003F27EF">
        <w:rPr>
          <w:rFonts w:ascii="Arial" w:hAnsi="Arial" w:cs="Arial"/>
          <w:b/>
        </w:rPr>
        <w:t>Nederlanden</w:t>
      </w:r>
      <w:proofErr w:type="spellEnd"/>
      <w:r w:rsidRPr="003F27EF">
        <w:rPr>
          <w:rFonts w:ascii="Arial" w:hAnsi="Arial" w:cs="Arial"/>
          <w:b/>
        </w:rPr>
        <w:t xml:space="preserve"> CM, Hannon EE, Snyder JS.</w:t>
      </w:r>
      <w:r w:rsidRPr="003F27EF">
        <w:rPr>
          <w:rFonts w:ascii="Arial" w:hAnsi="Arial" w:cs="Arial"/>
        </w:rPr>
        <w:t xml:space="preserve"> Finding the music of speech: Musical knowledge influences pitch processing in speech. </w:t>
      </w:r>
      <w:r w:rsidRPr="003F27EF">
        <w:rPr>
          <w:rFonts w:ascii="Arial" w:hAnsi="Arial" w:cs="Arial"/>
          <w:i/>
        </w:rPr>
        <w:t>Cognition</w:t>
      </w:r>
      <w:r w:rsidRPr="003F27EF">
        <w:rPr>
          <w:rFonts w:ascii="Arial" w:hAnsi="Arial" w:cs="Arial"/>
        </w:rPr>
        <w:t xml:space="preserve"> 143: 135-140, 2015.</w:t>
      </w:r>
    </w:p>
    <w:p w14:paraId="4D0D37FB" w14:textId="673A63B4" w:rsidR="005339AD" w:rsidRDefault="005339AD" w:rsidP="005339AD">
      <w:pPr>
        <w:rPr>
          <w:rFonts w:ascii="Arial" w:hAnsi="Arial" w:cs="Arial"/>
        </w:rPr>
      </w:pPr>
      <w:r>
        <w:rPr>
          <w:rFonts w:ascii="Arial" w:hAnsi="Arial" w:cs="Arial"/>
        </w:rPr>
        <w:t xml:space="preserve">23. </w:t>
      </w:r>
      <w:proofErr w:type="spellStart"/>
      <w:r>
        <w:rPr>
          <w:rFonts w:ascii="Arial" w:hAnsi="Arial" w:cs="Arial"/>
          <w:b/>
        </w:rPr>
        <w:t>Vanden</w:t>
      </w:r>
      <w:proofErr w:type="spellEnd"/>
      <w:r>
        <w:rPr>
          <w:rFonts w:ascii="Arial" w:hAnsi="Arial" w:cs="Arial"/>
          <w:b/>
        </w:rPr>
        <w:t xml:space="preserve"> Bosch der </w:t>
      </w:r>
      <w:proofErr w:type="spellStart"/>
      <w:r>
        <w:rPr>
          <w:rFonts w:ascii="Arial" w:hAnsi="Arial" w:cs="Arial"/>
          <w:b/>
        </w:rPr>
        <w:t>Nederlanden</w:t>
      </w:r>
      <w:proofErr w:type="spellEnd"/>
      <w:r>
        <w:rPr>
          <w:rFonts w:ascii="Arial" w:hAnsi="Arial" w:cs="Arial"/>
          <w:b/>
        </w:rPr>
        <w:t xml:space="preserve"> C, Hannon EE, Snyder JS. </w:t>
      </w:r>
      <w:r>
        <w:rPr>
          <w:rFonts w:ascii="Arial" w:hAnsi="Arial" w:cs="Arial"/>
        </w:rPr>
        <w:t xml:space="preserve">Development of music-specific pitch processing. </w:t>
      </w:r>
      <w:r w:rsidRPr="00271331">
        <w:rPr>
          <w:rFonts w:ascii="Arial" w:hAnsi="Arial" w:cs="Arial"/>
          <w:i/>
        </w:rPr>
        <w:t xml:space="preserve">J </w:t>
      </w:r>
      <w:proofErr w:type="spellStart"/>
      <w:r w:rsidRPr="00271331">
        <w:rPr>
          <w:rFonts w:ascii="Arial" w:hAnsi="Arial" w:cs="Arial"/>
          <w:i/>
        </w:rPr>
        <w:t>Acoust</w:t>
      </w:r>
      <w:proofErr w:type="spellEnd"/>
      <w:r w:rsidRPr="00271331">
        <w:rPr>
          <w:rFonts w:ascii="Arial" w:hAnsi="Arial" w:cs="Arial"/>
          <w:i/>
        </w:rPr>
        <w:t xml:space="preserve"> </w:t>
      </w:r>
      <w:proofErr w:type="spellStart"/>
      <w:r w:rsidRPr="00271331">
        <w:rPr>
          <w:rFonts w:ascii="Arial" w:hAnsi="Arial" w:cs="Arial"/>
          <w:i/>
        </w:rPr>
        <w:t>Soc</w:t>
      </w:r>
      <w:proofErr w:type="spellEnd"/>
      <w:r w:rsidRPr="00271331">
        <w:rPr>
          <w:rFonts w:ascii="Arial" w:hAnsi="Arial" w:cs="Arial"/>
          <w:i/>
        </w:rPr>
        <w:t xml:space="preserve"> Am</w:t>
      </w:r>
      <w:r>
        <w:rPr>
          <w:rFonts w:ascii="Arial" w:hAnsi="Arial" w:cs="Arial"/>
          <w:i/>
        </w:rPr>
        <w:t xml:space="preserve"> </w:t>
      </w:r>
      <w:r>
        <w:rPr>
          <w:rFonts w:ascii="Arial" w:hAnsi="Arial" w:cs="Arial"/>
        </w:rPr>
        <w:t>140: 3390, 2016.</w:t>
      </w:r>
    </w:p>
    <w:p w14:paraId="45BD0E32" w14:textId="460FEBF3" w:rsidR="005339AD" w:rsidRDefault="005339AD" w:rsidP="005339AD">
      <w:pPr>
        <w:rPr>
          <w:rFonts w:ascii="Arial" w:hAnsi="Arial" w:cs="Arial"/>
        </w:rPr>
      </w:pPr>
      <w:r>
        <w:rPr>
          <w:rFonts w:ascii="Arial" w:hAnsi="Arial" w:cs="Arial"/>
        </w:rPr>
        <w:t xml:space="preserve">24. </w:t>
      </w:r>
      <w:r>
        <w:rPr>
          <w:rFonts w:ascii="Arial" w:hAnsi="Arial" w:cs="Arial"/>
          <w:b/>
        </w:rPr>
        <w:t xml:space="preserve">Wang L, </w:t>
      </w:r>
      <w:proofErr w:type="spellStart"/>
      <w:r>
        <w:rPr>
          <w:rFonts w:ascii="Arial" w:hAnsi="Arial" w:cs="Arial"/>
          <w:b/>
        </w:rPr>
        <w:t>Ambikairajah</w:t>
      </w:r>
      <w:proofErr w:type="spellEnd"/>
      <w:r>
        <w:rPr>
          <w:rFonts w:ascii="Arial" w:hAnsi="Arial" w:cs="Arial"/>
          <w:b/>
        </w:rPr>
        <w:t xml:space="preserve"> E, Choi EHC. </w:t>
      </w:r>
      <w:r>
        <w:rPr>
          <w:rFonts w:ascii="Arial" w:hAnsi="Arial" w:cs="Arial"/>
        </w:rPr>
        <w:t xml:space="preserve">A novel method for automatic tonal and non-tonal language classification. </w:t>
      </w:r>
      <w:r>
        <w:rPr>
          <w:rFonts w:ascii="Arial" w:hAnsi="Arial" w:cs="Arial"/>
          <w:i/>
        </w:rPr>
        <w:t>IEEE International Conference</w:t>
      </w:r>
      <w:r>
        <w:rPr>
          <w:rFonts w:ascii="Arial" w:hAnsi="Arial" w:cs="Arial"/>
        </w:rPr>
        <w:t xml:space="preserve"> 352-355, 2007.</w:t>
      </w:r>
    </w:p>
    <w:p w14:paraId="7303EC4C" w14:textId="6BDB90E8" w:rsidR="005339AD" w:rsidRPr="00271E88" w:rsidRDefault="005339AD" w:rsidP="004316F7">
      <w:pPr>
        <w:rPr>
          <w:rFonts w:ascii="Arial" w:hAnsi="Arial" w:cs="Arial"/>
        </w:rPr>
      </w:pPr>
      <w:r>
        <w:rPr>
          <w:rFonts w:ascii="Arial" w:hAnsi="Arial" w:cs="Arial"/>
        </w:rPr>
        <w:t xml:space="preserve">25. </w:t>
      </w:r>
      <w:proofErr w:type="spellStart"/>
      <w:r>
        <w:rPr>
          <w:rFonts w:ascii="Arial" w:hAnsi="Arial" w:cs="Arial"/>
          <w:b/>
        </w:rPr>
        <w:t>Zatorre</w:t>
      </w:r>
      <w:proofErr w:type="spellEnd"/>
      <w:r>
        <w:rPr>
          <w:rFonts w:ascii="Arial" w:hAnsi="Arial" w:cs="Arial"/>
          <w:b/>
        </w:rPr>
        <w:t xml:space="preserve"> RJ, Belin P, </w:t>
      </w:r>
      <w:proofErr w:type="spellStart"/>
      <w:r>
        <w:rPr>
          <w:rFonts w:ascii="Arial" w:hAnsi="Arial" w:cs="Arial"/>
          <w:b/>
        </w:rPr>
        <w:t>Penhune</w:t>
      </w:r>
      <w:proofErr w:type="spellEnd"/>
      <w:r>
        <w:rPr>
          <w:rFonts w:ascii="Arial" w:hAnsi="Arial" w:cs="Arial"/>
          <w:b/>
        </w:rPr>
        <w:t xml:space="preserve"> VB.</w:t>
      </w:r>
      <w:r>
        <w:rPr>
          <w:rFonts w:ascii="Arial" w:hAnsi="Arial" w:cs="Arial"/>
        </w:rPr>
        <w:t xml:space="preserve"> Structure and function of auditory cortex: music and speech. </w:t>
      </w:r>
      <w:r>
        <w:rPr>
          <w:rFonts w:ascii="Arial" w:hAnsi="Arial" w:cs="Arial"/>
          <w:i/>
        </w:rPr>
        <w:t xml:space="preserve">Trends </w:t>
      </w:r>
      <w:proofErr w:type="spellStart"/>
      <w:r>
        <w:rPr>
          <w:rFonts w:ascii="Arial" w:hAnsi="Arial" w:cs="Arial"/>
          <w:i/>
        </w:rPr>
        <w:t>Cogn</w:t>
      </w:r>
      <w:proofErr w:type="spellEnd"/>
      <w:r>
        <w:rPr>
          <w:rFonts w:ascii="Arial" w:hAnsi="Arial" w:cs="Arial"/>
          <w:i/>
        </w:rPr>
        <w:t xml:space="preserve"> Sci</w:t>
      </w:r>
      <w:r>
        <w:rPr>
          <w:rFonts w:ascii="Arial" w:hAnsi="Arial" w:cs="Arial"/>
        </w:rPr>
        <w:t xml:space="preserve"> 6(1): 27-46, 2002.</w:t>
      </w:r>
    </w:p>
    <w:p w14:paraId="6E222305" w14:textId="77777777" w:rsidR="00375A06" w:rsidRPr="00B10EF3" w:rsidRDefault="00375A06" w:rsidP="00375A06">
      <w:pPr>
        <w:rPr>
          <w:rFonts w:ascii="Arial" w:hAnsi="Arial" w:cs="Arial"/>
        </w:rPr>
      </w:pPr>
    </w:p>
    <w:p w14:paraId="5F254041" w14:textId="77777777" w:rsidR="00BD7713" w:rsidRDefault="00BD7713" w:rsidP="00517F4A">
      <w:pPr>
        <w:spacing w:line="480" w:lineRule="auto"/>
        <w:rPr>
          <w:rFonts w:ascii="Arial" w:hAnsi="Arial" w:cs="Arial"/>
          <w:b/>
        </w:rPr>
      </w:pPr>
    </w:p>
    <w:p w14:paraId="4577FE0E" w14:textId="77777777" w:rsidR="00BD7713" w:rsidRDefault="00BD7713" w:rsidP="00517F4A">
      <w:pPr>
        <w:spacing w:line="480" w:lineRule="auto"/>
        <w:rPr>
          <w:rFonts w:ascii="Arial" w:hAnsi="Arial" w:cs="Arial"/>
          <w:b/>
        </w:rPr>
      </w:pPr>
    </w:p>
    <w:p w14:paraId="4E182D4F" w14:textId="77777777" w:rsidR="00BD7713" w:rsidRDefault="00BD7713" w:rsidP="00517F4A">
      <w:pPr>
        <w:spacing w:line="480" w:lineRule="auto"/>
        <w:rPr>
          <w:rFonts w:ascii="Arial" w:hAnsi="Arial" w:cs="Arial"/>
          <w:b/>
        </w:rPr>
      </w:pPr>
    </w:p>
    <w:p w14:paraId="5A93231F" w14:textId="77777777" w:rsidR="00BD7713" w:rsidRDefault="00BD7713" w:rsidP="00517F4A">
      <w:pPr>
        <w:spacing w:line="480" w:lineRule="auto"/>
        <w:rPr>
          <w:rFonts w:ascii="Arial" w:hAnsi="Arial" w:cs="Arial"/>
          <w:b/>
        </w:rPr>
      </w:pPr>
    </w:p>
    <w:p w14:paraId="680A4DEE" w14:textId="77777777" w:rsidR="00BD7713" w:rsidRDefault="00BD7713" w:rsidP="00517F4A">
      <w:pPr>
        <w:spacing w:line="480" w:lineRule="auto"/>
        <w:rPr>
          <w:rFonts w:ascii="Arial" w:hAnsi="Arial" w:cs="Arial"/>
          <w:b/>
        </w:rPr>
      </w:pPr>
    </w:p>
    <w:p w14:paraId="6FC6878B" w14:textId="77777777" w:rsidR="00BD7713" w:rsidRDefault="00BD7713" w:rsidP="00517F4A">
      <w:pPr>
        <w:spacing w:line="480" w:lineRule="auto"/>
        <w:rPr>
          <w:rFonts w:ascii="Arial" w:hAnsi="Arial" w:cs="Arial"/>
          <w:b/>
        </w:rPr>
      </w:pPr>
    </w:p>
    <w:p w14:paraId="086C33AD" w14:textId="77777777" w:rsidR="00BD7713" w:rsidRDefault="00BD7713" w:rsidP="00517F4A">
      <w:pPr>
        <w:spacing w:line="480" w:lineRule="auto"/>
        <w:rPr>
          <w:rFonts w:ascii="Arial" w:hAnsi="Arial" w:cs="Arial"/>
          <w:b/>
        </w:rPr>
      </w:pPr>
    </w:p>
    <w:p w14:paraId="3FCA0955" w14:textId="77777777" w:rsidR="00BD7713" w:rsidRDefault="00BD7713" w:rsidP="00517F4A">
      <w:pPr>
        <w:spacing w:line="480" w:lineRule="auto"/>
        <w:rPr>
          <w:rFonts w:ascii="Arial" w:hAnsi="Arial" w:cs="Arial"/>
          <w:b/>
        </w:rPr>
      </w:pPr>
    </w:p>
    <w:p w14:paraId="357F4DB2" w14:textId="77777777" w:rsidR="00BD7713" w:rsidRDefault="00BD7713" w:rsidP="00517F4A">
      <w:pPr>
        <w:spacing w:line="480" w:lineRule="auto"/>
        <w:rPr>
          <w:rFonts w:ascii="Arial" w:hAnsi="Arial" w:cs="Arial"/>
          <w:b/>
        </w:rPr>
      </w:pPr>
    </w:p>
    <w:p w14:paraId="470F5F51" w14:textId="77777777" w:rsidR="00BD7713" w:rsidRDefault="00BD7713" w:rsidP="00517F4A">
      <w:pPr>
        <w:spacing w:line="480" w:lineRule="auto"/>
        <w:rPr>
          <w:rFonts w:ascii="Arial" w:hAnsi="Arial" w:cs="Arial"/>
          <w:b/>
        </w:rPr>
      </w:pPr>
    </w:p>
    <w:p w14:paraId="30D32103" w14:textId="77777777" w:rsidR="00BD7713" w:rsidRDefault="00BD7713" w:rsidP="00517F4A">
      <w:pPr>
        <w:spacing w:line="480" w:lineRule="auto"/>
        <w:rPr>
          <w:rFonts w:ascii="Arial" w:hAnsi="Arial" w:cs="Arial"/>
          <w:b/>
        </w:rPr>
      </w:pPr>
    </w:p>
    <w:p w14:paraId="3841B13E" w14:textId="77777777" w:rsidR="00BD7713" w:rsidRDefault="00BD7713" w:rsidP="00517F4A">
      <w:pPr>
        <w:spacing w:line="480" w:lineRule="auto"/>
        <w:rPr>
          <w:rFonts w:ascii="Arial" w:hAnsi="Arial" w:cs="Arial"/>
          <w:b/>
        </w:rPr>
      </w:pPr>
    </w:p>
    <w:p w14:paraId="757411D1" w14:textId="77777777" w:rsidR="00BD7713" w:rsidRDefault="00BD7713" w:rsidP="00517F4A">
      <w:pPr>
        <w:spacing w:line="480" w:lineRule="auto"/>
        <w:rPr>
          <w:rFonts w:ascii="Arial" w:hAnsi="Arial" w:cs="Arial"/>
          <w:b/>
        </w:rPr>
      </w:pPr>
    </w:p>
    <w:p w14:paraId="24C3F539" w14:textId="77777777" w:rsidR="00BD7713" w:rsidRDefault="00BD7713" w:rsidP="00517F4A">
      <w:pPr>
        <w:spacing w:line="480" w:lineRule="auto"/>
        <w:rPr>
          <w:rFonts w:ascii="Arial" w:hAnsi="Arial" w:cs="Arial"/>
          <w:b/>
        </w:rPr>
      </w:pPr>
    </w:p>
    <w:p w14:paraId="2D98D905" w14:textId="00DC76BE" w:rsidR="00147B5A" w:rsidRDefault="00147B5A" w:rsidP="00517F4A">
      <w:pPr>
        <w:spacing w:line="480" w:lineRule="auto"/>
        <w:rPr>
          <w:rFonts w:ascii="Arial" w:hAnsi="Arial" w:cs="Arial"/>
          <w:b/>
        </w:rPr>
      </w:pPr>
      <w:r>
        <w:rPr>
          <w:rFonts w:ascii="Arial" w:hAnsi="Arial" w:cs="Arial"/>
          <w:b/>
        </w:rPr>
        <w:lastRenderedPageBreak/>
        <w:t xml:space="preserve">Appendix </w:t>
      </w:r>
      <w:r w:rsidR="003D40F8">
        <w:rPr>
          <w:rFonts w:ascii="Arial" w:hAnsi="Arial" w:cs="Arial"/>
          <w:b/>
        </w:rPr>
        <w:t>A</w:t>
      </w:r>
      <w:r w:rsidR="00A576F3">
        <w:rPr>
          <w:rFonts w:ascii="Arial" w:hAnsi="Arial" w:cs="Arial"/>
          <w:b/>
        </w:rPr>
        <w:t>: Experiment 1 Survey Questions</w:t>
      </w:r>
    </w:p>
    <w:p w14:paraId="5BAD3A85" w14:textId="5ECC2CB0" w:rsidR="003664A9" w:rsidRDefault="003664A9" w:rsidP="00197943">
      <w:pPr>
        <w:pStyle w:val="H2"/>
      </w:pPr>
      <w:r>
        <w:t>Speech vs. Song</w:t>
      </w:r>
    </w:p>
    <w:p w14:paraId="1FAAEACB" w14:textId="77777777" w:rsidR="003664A9" w:rsidRDefault="003664A9" w:rsidP="003664A9">
      <w:pPr>
        <w:keepNext/>
      </w:pPr>
      <w:r>
        <w:t>Welcome to the study. You will be responding to questions about everyday sounds. Sometimes you will listen to sounds and rate them based on what they sound like. Your responses will be collected as part of a study being conducted at Western University in London, Ontario, Canada. </w:t>
      </w:r>
    </w:p>
    <w:p w14:paraId="7AFE257D" w14:textId="77777777" w:rsidR="003664A9" w:rsidRDefault="003664A9" w:rsidP="003664A9">
      <w:pPr>
        <w:keepNext/>
      </w:pPr>
      <w:r>
        <w:t>Before we get started, please read the letter of information for a detailed overview of the study by clicking this text.</w:t>
      </w:r>
    </w:p>
    <w:p w14:paraId="11142526" w14:textId="77777777" w:rsidR="003664A9" w:rsidRDefault="003664A9" w:rsidP="003664A9"/>
    <w:p w14:paraId="4CE1D23C" w14:textId="77777777" w:rsidR="003664A9" w:rsidRDefault="003664A9" w:rsidP="003664A9">
      <w:pPr>
        <w:keepNext/>
      </w:pPr>
      <w:r>
        <w:t>Please indicate your response to continue:</w:t>
      </w:r>
    </w:p>
    <w:p w14:paraId="0E4B20D1" w14:textId="77777777" w:rsidR="003664A9" w:rsidRDefault="003664A9" w:rsidP="003664A9">
      <w:pPr>
        <w:pStyle w:val="ListParagraph"/>
        <w:keepNext/>
        <w:numPr>
          <w:ilvl w:val="0"/>
          <w:numId w:val="6"/>
        </w:numPr>
        <w:contextualSpacing w:val="0"/>
      </w:pPr>
      <w:r>
        <w:t>I have read the letter of information and would like to participate in the study</w:t>
      </w:r>
    </w:p>
    <w:p w14:paraId="73369D4E" w14:textId="66AF78DF" w:rsidR="003664A9" w:rsidRDefault="003664A9" w:rsidP="003664A9">
      <w:pPr>
        <w:pStyle w:val="ListParagraph"/>
        <w:keepNext/>
        <w:numPr>
          <w:ilvl w:val="0"/>
          <w:numId w:val="6"/>
        </w:numPr>
        <w:contextualSpacing w:val="0"/>
      </w:pPr>
      <w:r>
        <w:t>I would not like to participate in the study</w:t>
      </w:r>
    </w:p>
    <w:p w14:paraId="74BCE205" w14:textId="2E305B90" w:rsidR="0009171D" w:rsidRDefault="0009171D" w:rsidP="0009171D">
      <w:pPr>
        <w:keepNext/>
      </w:pPr>
    </w:p>
    <w:p w14:paraId="113DC00F" w14:textId="1FE83B6C" w:rsidR="003664A9" w:rsidRPr="000F018F" w:rsidRDefault="0009171D" w:rsidP="0009171D">
      <w:pPr>
        <w:keepNext/>
        <w:rPr>
          <w:b/>
        </w:rPr>
      </w:pPr>
      <w:r w:rsidRPr="000F018F">
        <w:rPr>
          <w:b/>
        </w:rPr>
        <w:t>Part 1</w:t>
      </w:r>
    </w:p>
    <w:p w14:paraId="36E11FDF" w14:textId="77777777" w:rsidR="003664A9" w:rsidRDefault="003664A9" w:rsidP="003664A9"/>
    <w:p w14:paraId="75907D5C" w14:textId="77777777" w:rsidR="003664A9" w:rsidRDefault="003664A9" w:rsidP="003664A9">
      <w:pPr>
        <w:keepNext/>
      </w:pPr>
      <w:r>
        <w:t>What is the difference between music and language? </w:t>
      </w:r>
    </w:p>
    <w:p w14:paraId="432619F9" w14:textId="77777777" w:rsidR="003664A9" w:rsidRDefault="003664A9" w:rsidP="003664A9">
      <w:pPr>
        <w:pStyle w:val="TextEntryLine"/>
        <w:ind w:firstLine="400"/>
      </w:pPr>
      <w:r>
        <w:t>________________________________________________________________</w:t>
      </w:r>
    </w:p>
    <w:p w14:paraId="27BF407F" w14:textId="77777777" w:rsidR="003664A9" w:rsidRDefault="003664A9" w:rsidP="003664A9">
      <w:pPr>
        <w:pStyle w:val="TextEntryLine"/>
        <w:ind w:firstLine="400"/>
      </w:pPr>
      <w:r>
        <w:t>________________________________________________________________</w:t>
      </w:r>
    </w:p>
    <w:p w14:paraId="6F1A1636" w14:textId="77777777" w:rsidR="003664A9" w:rsidRDefault="003664A9" w:rsidP="003664A9">
      <w:pPr>
        <w:pStyle w:val="TextEntryLine"/>
        <w:ind w:firstLine="400"/>
      </w:pPr>
      <w:r>
        <w:t>________________________________________________________________</w:t>
      </w:r>
    </w:p>
    <w:p w14:paraId="56D2F9CC" w14:textId="77777777" w:rsidR="003664A9" w:rsidRDefault="003664A9" w:rsidP="003664A9">
      <w:pPr>
        <w:pStyle w:val="TextEntryLine"/>
        <w:ind w:firstLine="400"/>
      </w:pPr>
      <w:r>
        <w:t>________________________________________________________________</w:t>
      </w:r>
    </w:p>
    <w:p w14:paraId="76C5DB67" w14:textId="77777777" w:rsidR="003664A9" w:rsidRDefault="003664A9" w:rsidP="003664A9">
      <w:pPr>
        <w:pStyle w:val="TextEntryLine"/>
        <w:ind w:firstLine="400"/>
      </w:pPr>
      <w:r>
        <w:t>________________________________________________________________</w:t>
      </w:r>
    </w:p>
    <w:p w14:paraId="5A8EA207" w14:textId="77777777" w:rsidR="003664A9" w:rsidRDefault="003664A9" w:rsidP="003664A9"/>
    <w:p w14:paraId="2CEAD85C" w14:textId="77777777" w:rsidR="003664A9" w:rsidRDefault="003664A9" w:rsidP="003664A9">
      <w:pPr>
        <w:keepNext/>
      </w:pPr>
      <w:r>
        <w:t>Think of someone speaking and someone singing. What are the sound features, or the physical properties of sound, that differ between speech and song?</w:t>
      </w:r>
    </w:p>
    <w:p w14:paraId="487B17E4" w14:textId="77777777" w:rsidR="003664A9" w:rsidRDefault="003664A9" w:rsidP="003664A9">
      <w:pPr>
        <w:pStyle w:val="TextEntryLine"/>
        <w:ind w:firstLine="400"/>
      </w:pPr>
      <w:r>
        <w:t>________________________________________________________________</w:t>
      </w:r>
    </w:p>
    <w:p w14:paraId="355050D5" w14:textId="77777777" w:rsidR="003664A9" w:rsidRDefault="003664A9" w:rsidP="003664A9">
      <w:pPr>
        <w:pStyle w:val="TextEntryLine"/>
        <w:ind w:firstLine="400"/>
      </w:pPr>
      <w:r>
        <w:t>________________________________________________________________</w:t>
      </w:r>
    </w:p>
    <w:p w14:paraId="6539CE66" w14:textId="77777777" w:rsidR="003664A9" w:rsidRDefault="003664A9" w:rsidP="003664A9">
      <w:pPr>
        <w:pStyle w:val="TextEntryLine"/>
        <w:ind w:firstLine="400"/>
      </w:pPr>
      <w:r>
        <w:t>________________________________________________________________</w:t>
      </w:r>
    </w:p>
    <w:p w14:paraId="75B002C8" w14:textId="77777777" w:rsidR="003664A9" w:rsidRDefault="003664A9" w:rsidP="003664A9">
      <w:pPr>
        <w:pStyle w:val="TextEntryLine"/>
        <w:ind w:firstLine="400"/>
      </w:pPr>
      <w:r>
        <w:t>________________________________________________________________</w:t>
      </w:r>
    </w:p>
    <w:p w14:paraId="7C67A9CA" w14:textId="77777777" w:rsidR="003664A9" w:rsidRDefault="003664A9" w:rsidP="003664A9">
      <w:pPr>
        <w:pStyle w:val="TextEntryLine"/>
        <w:ind w:firstLine="400"/>
      </w:pPr>
      <w:r>
        <w:t>________________________________________________________________</w:t>
      </w:r>
    </w:p>
    <w:p w14:paraId="24B3F806" w14:textId="77777777" w:rsidR="003664A9" w:rsidRDefault="003664A9" w:rsidP="003664A9">
      <w:pPr>
        <w:keepNext/>
      </w:pPr>
      <w:r>
        <w:lastRenderedPageBreak/>
        <w:t>How would you categorize your answer about how music and language differ? Please select all that apply to your written answer</w:t>
      </w:r>
    </w:p>
    <w:p w14:paraId="273EBB66" w14:textId="77777777" w:rsidR="003664A9" w:rsidRDefault="003664A9" w:rsidP="003664A9">
      <w:pPr>
        <w:pStyle w:val="ListParagraph"/>
        <w:keepNext/>
        <w:numPr>
          <w:ilvl w:val="0"/>
          <w:numId w:val="4"/>
        </w:numPr>
        <w:contextualSpacing w:val="0"/>
      </w:pPr>
      <w:r>
        <w:t>Acoustics: I wrote about the way they sound (pitch and rhythm) e.g., "language is less dynamic than music"</w:t>
      </w:r>
    </w:p>
    <w:p w14:paraId="2CA7FAE4" w14:textId="77777777" w:rsidR="003664A9" w:rsidRDefault="003664A9" w:rsidP="003664A9">
      <w:pPr>
        <w:pStyle w:val="ListParagraph"/>
        <w:keepNext/>
        <w:numPr>
          <w:ilvl w:val="0"/>
          <w:numId w:val="4"/>
        </w:numPr>
        <w:contextualSpacing w:val="0"/>
      </w:pPr>
      <w:r>
        <w:t>Function: I wrote about the different ways I engage with music/language e.g., "language is important for communicating ideas"</w:t>
      </w:r>
    </w:p>
    <w:p w14:paraId="4350D791" w14:textId="77777777" w:rsidR="003664A9" w:rsidRDefault="003664A9" w:rsidP="003664A9">
      <w:pPr>
        <w:pStyle w:val="ListParagraph"/>
        <w:keepNext/>
        <w:numPr>
          <w:ilvl w:val="0"/>
          <w:numId w:val="4"/>
        </w:numPr>
        <w:contextualSpacing w:val="0"/>
      </w:pPr>
      <w:r>
        <w:t>Emotion: I wrote about the way they affect your mood e.g., "music helps calm me down"</w:t>
      </w:r>
    </w:p>
    <w:p w14:paraId="0F6AAE3F" w14:textId="77777777" w:rsidR="003664A9" w:rsidRDefault="003664A9" w:rsidP="003664A9">
      <w:pPr>
        <w:pStyle w:val="ListParagraph"/>
        <w:keepNext/>
        <w:numPr>
          <w:ilvl w:val="0"/>
          <w:numId w:val="4"/>
        </w:numPr>
        <w:contextualSpacing w:val="0"/>
      </w:pPr>
      <w:r>
        <w:t>Context: I wrote about the context in which they are heard/used e.g., "music is often heard at parties or live events"</w:t>
      </w:r>
    </w:p>
    <w:p w14:paraId="0AAB4ED4" w14:textId="77777777" w:rsidR="003664A9" w:rsidRDefault="003664A9" w:rsidP="003664A9">
      <w:pPr>
        <w:pStyle w:val="ListParagraph"/>
        <w:keepNext/>
        <w:numPr>
          <w:ilvl w:val="0"/>
          <w:numId w:val="4"/>
        </w:numPr>
        <w:contextualSpacing w:val="0"/>
      </w:pPr>
      <w:r>
        <w:t>There is no difference between music and language</w:t>
      </w:r>
    </w:p>
    <w:p w14:paraId="68FBC75F" w14:textId="77777777" w:rsidR="003664A9" w:rsidRDefault="003664A9" w:rsidP="003664A9">
      <w:pPr>
        <w:pStyle w:val="ListParagraph"/>
        <w:keepNext/>
        <w:numPr>
          <w:ilvl w:val="0"/>
          <w:numId w:val="4"/>
        </w:numPr>
        <w:contextualSpacing w:val="0"/>
      </w:pPr>
      <w:r>
        <w:t>Other (please specify) ________________________________________________</w:t>
      </w:r>
    </w:p>
    <w:p w14:paraId="52470532" w14:textId="77777777" w:rsidR="00CE7C91" w:rsidRDefault="00CE7C91" w:rsidP="003664A9">
      <w:pPr>
        <w:keepNext/>
      </w:pPr>
    </w:p>
    <w:p w14:paraId="18472F6A" w14:textId="174BCEBE" w:rsidR="003664A9" w:rsidRDefault="003664A9" w:rsidP="003664A9">
      <w:pPr>
        <w:keepNext/>
      </w:pPr>
      <w:r>
        <w:t>How would you categorize your answer about the sound differences between speech and song? Please select all that apply to your written answer</w:t>
      </w:r>
    </w:p>
    <w:p w14:paraId="7DF2C707" w14:textId="77777777" w:rsidR="003664A9" w:rsidRDefault="003664A9" w:rsidP="003664A9">
      <w:pPr>
        <w:pStyle w:val="ListParagraph"/>
        <w:keepNext/>
        <w:numPr>
          <w:ilvl w:val="0"/>
          <w:numId w:val="4"/>
        </w:numPr>
        <w:contextualSpacing w:val="0"/>
      </w:pPr>
      <w:r>
        <w:t>Pitch height: higher pitch vs. lower in pitch</w:t>
      </w:r>
    </w:p>
    <w:p w14:paraId="65CA495B" w14:textId="77777777" w:rsidR="003664A9" w:rsidRDefault="003664A9" w:rsidP="003664A9">
      <w:pPr>
        <w:pStyle w:val="ListParagraph"/>
        <w:keepNext/>
        <w:numPr>
          <w:ilvl w:val="0"/>
          <w:numId w:val="4"/>
        </w:numPr>
        <w:contextualSpacing w:val="0"/>
      </w:pPr>
      <w:r>
        <w:t>Pitch stability: one has a more consistent pitch whereas the other doesn't hit a specific pitch (glides around)</w:t>
      </w:r>
    </w:p>
    <w:p w14:paraId="1C6D24F7" w14:textId="77777777" w:rsidR="003664A9" w:rsidRDefault="003664A9" w:rsidP="003664A9">
      <w:pPr>
        <w:pStyle w:val="ListParagraph"/>
        <w:keepNext/>
        <w:numPr>
          <w:ilvl w:val="0"/>
          <w:numId w:val="4"/>
        </w:numPr>
        <w:contextualSpacing w:val="0"/>
      </w:pPr>
      <w:r>
        <w:t>Rhythmic regularity: regular vs. irregular patterns unfolding in time</w:t>
      </w:r>
    </w:p>
    <w:p w14:paraId="222FE9B4" w14:textId="77777777" w:rsidR="003664A9" w:rsidRDefault="003664A9" w:rsidP="003664A9">
      <w:pPr>
        <w:pStyle w:val="ListParagraph"/>
        <w:keepNext/>
        <w:numPr>
          <w:ilvl w:val="0"/>
          <w:numId w:val="4"/>
        </w:numPr>
        <w:contextualSpacing w:val="0"/>
      </w:pPr>
      <w:r>
        <w:t>Melody: sequences of pitches are more prominent in one than the other</w:t>
      </w:r>
    </w:p>
    <w:p w14:paraId="23256D4B" w14:textId="77777777" w:rsidR="003664A9" w:rsidRDefault="003664A9" w:rsidP="003664A9">
      <w:pPr>
        <w:pStyle w:val="ListParagraph"/>
        <w:keepNext/>
        <w:numPr>
          <w:ilvl w:val="0"/>
          <w:numId w:val="4"/>
        </w:numPr>
        <w:contextualSpacing w:val="0"/>
      </w:pPr>
      <w:r>
        <w:t>Repetition: words, phrases, or notes are repeated vs. little or no repetition</w:t>
      </w:r>
    </w:p>
    <w:p w14:paraId="6DDE93FC" w14:textId="77777777" w:rsidR="003664A9" w:rsidRDefault="003664A9" w:rsidP="003664A9">
      <w:pPr>
        <w:pStyle w:val="ListParagraph"/>
        <w:keepNext/>
        <w:numPr>
          <w:ilvl w:val="0"/>
          <w:numId w:val="4"/>
        </w:numPr>
        <w:contextualSpacing w:val="0"/>
      </w:pPr>
      <w:r>
        <w:t>Pitch range: the range of pitches is smaller in one compared to the other</w:t>
      </w:r>
    </w:p>
    <w:p w14:paraId="0EE01E2A" w14:textId="77777777" w:rsidR="003664A9" w:rsidRDefault="003664A9" w:rsidP="003664A9">
      <w:pPr>
        <w:pStyle w:val="ListParagraph"/>
        <w:keepNext/>
        <w:numPr>
          <w:ilvl w:val="0"/>
          <w:numId w:val="4"/>
        </w:numPr>
        <w:contextualSpacing w:val="0"/>
      </w:pPr>
      <w:r>
        <w:lastRenderedPageBreak/>
        <w:t>Variability: many different notes vs. notes are mostly the same</w:t>
      </w:r>
    </w:p>
    <w:p w14:paraId="46F1EF39" w14:textId="77777777" w:rsidR="003664A9" w:rsidRDefault="003664A9" w:rsidP="003664A9">
      <w:pPr>
        <w:pStyle w:val="ListParagraph"/>
        <w:keepNext/>
        <w:numPr>
          <w:ilvl w:val="0"/>
          <w:numId w:val="4"/>
        </w:numPr>
        <w:contextualSpacing w:val="0"/>
      </w:pPr>
      <w:r>
        <w:t>Loudness:  overall one is louder or softer than the other</w:t>
      </w:r>
    </w:p>
    <w:p w14:paraId="4A733FDD" w14:textId="77777777" w:rsidR="003664A9" w:rsidRDefault="003664A9" w:rsidP="003664A9">
      <w:pPr>
        <w:pStyle w:val="ListParagraph"/>
        <w:keepNext/>
        <w:numPr>
          <w:ilvl w:val="0"/>
          <w:numId w:val="4"/>
        </w:numPr>
        <w:contextualSpacing w:val="0"/>
      </w:pPr>
      <w:r>
        <w:t>Feel a beat: you could clap/tap along with one, but not the other</w:t>
      </w:r>
    </w:p>
    <w:p w14:paraId="4265D92D" w14:textId="77777777" w:rsidR="003664A9" w:rsidRDefault="003664A9" w:rsidP="003664A9">
      <w:pPr>
        <w:pStyle w:val="ListParagraph"/>
        <w:keepNext/>
        <w:numPr>
          <w:ilvl w:val="0"/>
          <w:numId w:val="4"/>
        </w:numPr>
        <w:contextualSpacing w:val="0"/>
      </w:pPr>
      <w:r>
        <w:t>Duration: words, phrases, or notes are longer in one than the other; more silences in one compared to the other</w:t>
      </w:r>
    </w:p>
    <w:p w14:paraId="58496FA8" w14:textId="77777777" w:rsidR="003664A9" w:rsidRDefault="003664A9" w:rsidP="003664A9">
      <w:pPr>
        <w:pStyle w:val="ListParagraph"/>
        <w:keepNext/>
        <w:numPr>
          <w:ilvl w:val="0"/>
          <w:numId w:val="4"/>
        </w:numPr>
        <w:contextualSpacing w:val="0"/>
      </w:pPr>
      <w:r>
        <w:t>Other (please specify) ________________________________________________</w:t>
      </w:r>
    </w:p>
    <w:p w14:paraId="2993A363" w14:textId="77777777" w:rsidR="00737DC5" w:rsidRDefault="00737DC5" w:rsidP="003664A9">
      <w:pPr>
        <w:keepNext/>
      </w:pPr>
    </w:p>
    <w:p w14:paraId="7298DCE1" w14:textId="5EBD91EA" w:rsidR="003664A9" w:rsidRDefault="003664A9" w:rsidP="003664A9">
      <w:pPr>
        <w:keepNext/>
      </w:pPr>
      <w:r>
        <w:t>Please rank these characteristics in terms of how important they are for differentiating speech and song.</w:t>
      </w:r>
    </w:p>
    <w:p w14:paraId="6D5E93AE" w14:textId="77777777" w:rsidR="003664A9" w:rsidRDefault="003664A9" w:rsidP="003664A9">
      <w:pPr>
        <w:pStyle w:val="ListParagraph"/>
        <w:keepNext/>
        <w:ind w:left="0" w:firstLine="400"/>
      </w:pPr>
      <w:r>
        <w:t>______ Pitch height: higher vs. lower in pitch</w:t>
      </w:r>
    </w:p>
    <w:p w14:paraId="6054626F" w14:textId="508626CA" w:rsidR="003664A9" w:rsidRDefault="003664A9" w:rsidP="003664A9">
      <w:pPr>
        <w:pStyle w:val="ListParagraph"/>
        <w:keepNext/>
        <w:ind w:left="400"/>
      </w:pPr>
      <w:r>
        <w:t>______ Pitch stability: one has a more consistent pitch whereas the other doesn't hit a</w:t>
      </w:r>
      <w:r w:rsidR="00BA589D">
        <w:t xml:space="preserve"> </w:t>
      </w:r>
      <w:r>
        <w:t xml:space="preserve">specific </w:t>
      </w:r>
      <w:r w:rsidR="00BA589D">
        <w:t xml:space="preserve">        </w:t>
      </w:r>
      <w:r w:rsidR="00AA5A1E">
        <w:t xml:space="preserve">    </w:t>
      </w:r>
      <w:r>
        <w:t>pitch (glides around)</w:t>
      </w:r>
    </w:p>
    <w:p w14:paraId="20512FA4" w14:textId="77777777" w:rsidR="003664A9" w:rsidRDefault="003664A9" w:rsidP="003664A9">
      <w:pPr>
        <w:pStyle w:val="ListParagraph"/>
        <w:keepNext/>
        <w:ind w:left="0" w:firstLine="400"/>
      </w:pPr>
      <w:r>
        <w:t>______ Rhythmic regularity: regular vs. irregular patterns unfolding in time</w:t>
      </w:r>
    </w:p>
    <w:p w14:paraId="659D6EF5" w14:textId="77777777" w:rsidR="003664A9" w:rsidRDefault="003664A9" w:rsidP="003664A9">
      <w:pPr>
        <w:pStyle w:val="ListParagraph"/>
        <w:keepNext/>
        <w:ind w:left="0" w:firstLine="400"/>
      </w:pPr>
      <w:r>
        <w:t>______ Melody: sequences of pitches are more prominent in one than the other</w:t>
      </w:r>
    </w:p>
    <w:p w14:paraId="63B698AD" w14:textId="77777777" w:rsidR="003664A9" w:rsidRDefault="003664A9" w:rsidP="003664A9">
      <w:pPr>
        <w:pStyle w:val="ListParagraph"/>
        <w:keepNext/>
        <w:ind w:left="0" w:firstLine="400"/>
      </w:pPr>
      <w:r>
        <w:t>______ Repetition: words, phrases, or notes are repeated vs. little or no repetition</w:t>
      </w:r>
    </w:p>
    <w:p w14:paraId="6F0BFF5C" w14:textId="77777777" w:rsidR="003664A9" w:rsidRDefault="003664A9" w:rsidP="003664A9">
      <w:pPr>
        <w:pStyle w:val="ListParagraph"/>
        <w:keepNext/>
        <w:ind w:left="0" w:firstLine="400"/>
      </w:pPr>
      <w:r>
        <w:t>______ Pitch range: the range of pitches is smaller in one compared to the other</w:t>
      </w:r>
    </w:p>
    <w:p w14:paraId="3A505672" w14:textId="77777777" w:rsidR="003664A9" w:rsidRDefault="003664A9" w:rsidP="003664A9">
      <w:pPr>
        <w:pStyle w:val="ListParagraph"/>
        <w:keepNext/>
        <w:ind w:left="0" w:firstLine="400"/>
      </w:pPr>
      <w:r>
        <w:t>______ Variability: many different notes vs. notes are mostly the same</w:t>
      </w:r>
    </w:p>
    <w:p w14:paraId="37112E27" w14:textId="77777777" w:rsidR="003664A9" w:rsidRDefault="003664A9" w:rsidP="003664A9">
      <w:pPr>
        <w:pStyle w:val="ListParagraph"/>
        <w:keepNext/>
        <w:ind w:left="0" w:firstLine="400"/>
      </w:pPr>
      <w:r>
        <w:t>______ Loudness:  overall one is louder or softer than the other</w:t>
      </w:r>
    </w:p>
    <w:p w14:paraId="292466BC" w14:textId="77777777" w:rsidR="003664A9" w:rsidRDefault="003664A9" w:rsidP="003664A9">
      <w:pPr>
        <w:pStyle w:val="ListParagraph"/>
        <w:keepNext/>
        <w:ind w:left="0" w:firstLine="400"/>
      </w:pPr>
      <w:r>
        <w:t>______ Feel a beat: you could clap/tap along with one, but not the other)</w:t>
      </w:r>
    </w:p>
    <w:p w14:paraId="74860898" w14:textId="77777777" w:rsidR="003664A9" w:rsidRDefault="003664A9" w:rsidP="003664A9">
      <w:pPr>
        <w:pStyle w:val="ListParagraph"/>
        <w:keepNext/>
        <w:ind w:left="400"/>
      </w:pPr>
      <w:r>
        <w:t>______ Duration: words, phrases, or notes are longer in one than the other; more silences in one compared to the other</w:t>
      </w:r>
    </w:p>
    <w:p w14:paraId="5504A84D" w14:textId="77777777" w:rsidR="003664A9" w:rsidRDefault="003664A9" w:rsidP="003664A9">
      <w:pPr>
        <w:pStyle w:val="ListParagraph"/>
        <w:keepNext/>
        <w:ind w:left="0" w:firstLine="400"/>
      </w:pPr>
      <w:r>
        <w:t>______ Other (please specify)</w:t>
      </w:r>
    </w:p>
    <w:p w14:paraId="5014AE6A" w14:textId="77777777" w:rsidR="00737DC5" w:rsidRDefault="00737DC5" w:rsidP="003664A9">
      <w:pPr>
        <w:keepNext/>
      </w:pPr>
    </w:p>
    <w:p w14:paraId="6012F08D" w14:textId="1FEFDD97" w:rsidR="003664A9" w:rsidRDefault="003664A9" w:rsidP="003664A9">
      <w:pPr>
        <w:keepNext/>
      </w:pPr>
      <w:r>
        <w:t>Have you given much thought about the differences between speech and song, prior to this survey?</w:t>
      </w:r>
    </w:p>
    <w:p w14:paraId="51A33B3F" w14:textId="77777777" w:rsidR="003664A9" w:rsidRDefault="003664A9" w:rsidP="003664A9">
      <w:pPr>
        <w:pStyle w:val="ListParagraph"/>
        <w:keepNext/>
        <w:numPr>
          <w:ilvl w:val="0"/>
          <w:numId w:val="6"/>
        </w:numPr>
        <w:contextualSpacing w:val="0"/>
      </w:pPr>
      <w:r>
        <w:t>None at all</w:t>
      </w:r>
    </w:p>
    <w:p w14:paraId="7E24BA8C" w14:textId="77777777" w:rsidR="003664A9" w:rsidRDefault="003664A9" w:rsidP="003664A9">
      <w:pPr>
        <w:pStyle w:val="ListParagraph"/>
        <w:keepNext/>
        <w:numPr>
          <w:ilvl w:val="0"/>
          <w:numId w:val="6"/>
        </w:numPr>
        <w:contextualSpacing w:val="0"/>
      </w:pPr>
      <w:r>
        <w:t>A little</w:t>
      </w:r>
    </w:p>
    <w:p w14:paraId="621584D1" w14:textId="77777777" w:rsidR="003664A9" w:rsidRDefault="003664A9" w:rsidP="003664A9">
      <w:pPr>
        <w:pStyle w:val="ListParagraph"/>
        <w:keepNext/>
        <w:numPr>
          <w:ilvl w:val="0"/>
          <w:numId w:val="6"/>
        </w:numPr>
        <w:contextualSpacing w:val="0"/>
      </w:pPr>
      <w:r>
        <w:t>A moderate amount</w:t>
      </w:r>
    </w:p>
    <w:p w14:paraId="6E953EC8" w14:textId="77777777" w:rsidR="003664A9" w:rsidRDefault="003664A9" w:rsidP="003664A9">
      <w:pPr>
        <w:pStyle w:val="ListParagraph"/>
        <w:keepNext/>
        <w:numPr>
          <w:ilvl w:val="0"/>
          <w:numId w:val="6"/>
        </w:numPr>
        <w:contextualSpacing w:val="0"/>
      </w:pPr>
      <w:r>
        <w:t>A lot</w:t>
      </w:r>
    </w:p>
    <w:p w14:paraId="6E967E55" w14:textId="77777777" w:rsidR="003664A9" w:rsidRDefault="003664A9" w:rsidP="003664A9">
      <w:pPr>
        <w:pStyle w:val="ListParagraph"/>
        <w:keepNext/>
        <w:numPr>
          <w:ilvl w:val="0"/>
          <w:numId w:val="6"/>
        </w:numPr>
        <w:contextualSpacing w:val="0"/>
      </w:pPr>
      <w:r>
        <w:t>A great deal</w:t>
      </w:r>
    </w:p>
    <w:p w14:paraId="68D216B2" w14:textId="77777777" w:rsidR="00737DC5" w:rsidRDefault="00737DC5" w:rsidP="003664A9">
      <w:pPr>
        <w:keepNext/>
      </w:pPr>
    </w:p>
    <w:p w14:paraId="1F9CEA9E" w14:textId="3FF65971" w:rsidR="003664A9" w:rsidRDefault="003664A9" w:rsidP="003664A9">
      <w:pPr>
        <w:keepNext/>
      </w:pPr>
      <w:r>
        <w:t>Do you think it is easy to tell when someone is singing vs. when someone is speaking?</w:t>
      </w:r>
    </w:p>
    <w:p w14:paraId="61E17288" w14:textId="77777777" w:rsidR="003664A9" w:rsidRDefault="003664A9" w:rsidP="003664A9">
      <w:pPr>
        <w:pStyle w:val="ListParagraph"/>
        <w:keepNext/>
        <w:numPr>
          <w:ilvl w:val="0"/>
          <w:numId w:val="6"/>
        </w:numPr>
        <w:contextualSpacing w:val="0"/>
      </w:pPr>
      <w:r>
        <w:lastRenderedPageBreak/>
        <w:t>Extremely easy</w:t>
      </w:r>
    </w:p>
    <w:p w14:paraId="20F3C205" w14:textId="77777777" w:rsidR="003664A9" w:rsidRDefault="003664A9" w:rsidP="003664A9">
      <w:pPr>
        <w:pStyle w:val="ListParagraph"/>
        <w:keepNext/>
        <w:numPr>
          <w:ilvl w:val="0"/>
          <w:numId w:val="6"/>
        </w:numPr>
        <w:contextualSpacing w:val="0"/>
      </w:pPr>
      <w:r>
        <w:t>Moderately easy</w:t>
      </w:r>
    </w:p>
    <w:p w14:paraId="426701E6" w14:textId="77777777" w:rsidR="003664A9" w:rsidRDefault="003664A9" w:rsidP="003664A9">
      <w:pPr>
        <w:pStyle w:val="ListParagraph"/>
        <w:keepNext/>
        <w:numPr>
          <w:ilvl w:val="0"/>
          <w:numId w:val="6"/>
        </w:numPr>
        <w:contextualSpacing w:val="0"/>
      </w:pPr>
      <w:r>
        <w:t>Slightly easy</w:t>
      </w:r>
    </w:p>
    <w:p w14:paraId="04C0A45B" w14:textId="77777777" w:rsidR="003664A9" w:rsidRDefault="003664A9" w:rsidP="003664A9">
      <w:pPr>
        <w:pStyle w:val="ListParagraph"/>
        <w:keepNext/>
        <w:numPr>
          <w:ilvl w:val="0"/>
          <w:numId w:val="6"/>
        </w:numPr>
        <w:contextualSpacing w:val="0"/>
      </w:pPr>
      <w:r>
        <w:t>Neither easy nor difficult</w:t>
      </w:r>
    </w:p>
    <w:p w14:paraId="6D6DFBB1" w14:textId="77777777" w:rsidR="003664A9" w:rsidRDefault="003664A9" w:rsidP="003664A9">
      <w:pPr>
        <w:pStyle w:val="ListParagraph"/>
        <w:keepNext/>
        <w:numPr>
          <w:ilvl w:val="0"/>
          <w:numId w:val="6"/>
        </w:numPr>
        <w:contextualSpacing w:val="0"/>
      </w:pPr>
      <w:r>
        <w:t>Slightly difficult</w:t>
      </w:r>
    </w:p>
    <w:p w14:paraId="2F5D9DD4" w14:textId="77777777" w:rsidR="003664A9" w:rsidRDefault="003664A9" w:rsidP="003664A9">
      <w:pPr>
        <w:pStyle w:val="ListParagraph"/>
        <w:keepNext/>
        <w:numPr>
          <w:ilvl w:val="0"/>
          <w:numId w:val="6"/>
        </w:numPr>
        <w:contextualSpacing w:val="0"/>
      </w:pPr>
      <w:r>
        <w:t>Moderately difficult</w:t>
      </w:r>
    </w:p>
    <w:p w14:paraId="357C907A" w14:textId="77777777" w:rsidR="003664A9" w:rsidRDefault="003664A9" w:rsidP="003664A9">
      <w:pPr>
        <w:pStyle w:val="ListParagraph"/>
        <w:keepNext/>
        <w:numPr>
          <w:ilvl w:val="0"/>
          <w:numId w:val="6"/>
        </w:numPr>
        <w:contextualSpacing w:val="0"/>
      </w:pPr>
      <w:r>
        <w:t>Extremely difficult</w:t>
      </w:r>
    </w:p>
    <w:p w14:paraId="5D3EDB9D" w14:textId="77777777" w:rsidR="003664A9" w:rsidRDefault="003664A9" w:rsidP="003664A9"/>
    <w:p w14:paraId="4F7BFA5D" w14:textId="77777777" w:rsidR="003664A9" w:rsidRDefault="003664A9" w:rsidP="003664A9">
      <w:pPr>
        <w:keepNext/>
      </w:pPr>
      <w:r>
        <w:t>If you have any comments, please feel free to write them here:</w:t>
      </w:r>
    </w:p>
    <w:p w14:paraId="6240A3F0" w14:textId="77777777" w:rsidR="003664A9" w:rsidRDefault="003664A9" w:rsidP="003664A9">
      <w:pPr>
        <w:pStyle w:val="TextEntryLine"/>
        <w:ind w:firstLine="400"/>
      </w:pPr>
      <w:r>
        <w:t>________________________________________________________________</w:t>
      </w:r>
    </w:p>
    <w:p w14:paraId="1CA992C2" w14:textId="04FD520C" w:rsidR="0009171D" w:rsidRDefault="003664A9" w:rsidP="0009171D">
      <w:pPr>
        <w:pStyle w:val="TextEntryLine"/>
        <w:ind w:firstLine="400"/>
      </w:pPr>
      <w:r>
        <w:t>________________________________________________________________</w:t>
      </w:r>
    </w:p>
    <w:p w14:paraId="054148A4" w14:textId="77777777" w:rsidR="0009171D" w:rsidRDefault="0009171D" w:rsidP="0009171D">
      <w:pPr>
        <w:pStyle w:val="TextEntryLine"/>
        <w:ind w:firstLine="400"/>
      </w:pPr>
    </w:p>
    <w:p w14:paraId="4CAC13C3" w14:textId="0239D847" w:rsidR="0009171D" w:rsidRPr="000F018F" w:rsidRDefault="0009171D" w:rsidP="0009171D">
      <w:pPr>
        <w:keepNext/>
        <w:rPr>
          <w:rFonts w:ascii="Arial" w:hAnsi="Arial" w:cs="Arial"/>
          <w:b/>
        </w:rPr>
      </w:pPr>
      <w:r w:rsidRPr="000F018F">
        <w:rPr>
          <w:rFonts w:ascii="Arial" w:hAnsi="Arial" w:cs="Arial"/>
          <w:b/>
        </w:rPr>
        <w:t>Part 2</w:t>
      </w:r>
    </w:p>
    <w:p w14:paraId="3F03F78F" w14:textId="77777777" w:rsidR="002A3D0E" w:rsidRDefault="003664A9" w:rsidP="002A3D0E">
      <w:pPr>
        <w:pStyle w:val="TextEntryLine"/>
      </w:pPr>
      <w:r>
        <w:t>Listening Quiz. For this section, listen to the audio clips presented and categorize it as "speech" or "song". After this, rank the confidence of your categorization on a scale from 1= Not confident at all, 5 = Very confident</w:t>
      </w:r>
    </w:p>
    <w:p w14:paraId="791A4139" w14:textId="77777777" w:rsidR="002A3D0E" w:rsidRDefault="003664A9" w:rsidP="002A3D0E">
      <w:pPr>
        <w:pStyle w:val="TextEntryLine"/>
      </w:pPr>
      <w:r>
        <w:t>Listen to this track</w:t>
      </w:r>
    </w:p>
    <w:p w14:paraId="3B4E05CD" w14:textId="77777777" w:rsidR="002A3D0E" w:rsidRDefault="003664A9" w:rsidP="002A3D0E">
      <w:pPr>
        <w:pStyle w:val="TextEntryLine"/>
      </w:pPr>
      <w:r>
        <w:t>Would you categorize the audio track as speech or song?</w:t>
      </w:r>
    </w:p>
    <w:p w14:paraId="6E81A5CC" w14:textId="77777777" w:rsidR="002A3D0E" w:rsidRDefault="002A3D0E" w:rsidP="002A3D0E">
      <w:pPr>
        <w:pStyle w:val="TextEntryLine"/>
        <w:numPr>
          <w:ilvl w:val="0"/>
          <w:numId w:val="10"/>
        </w:numPr>
      </w:pPr>
      <w:r>
        <w:t>Speech</w:t>
      </w:r>
    </w:p>
    <w:p w14:paraId="46616238" w14:textId="77777777" w:rsidR="002A3D0E" w:rsidRDefault="002A3D0E" w:rsidP="002A3D0E">
      <w:pPr>
        <w:pStyle w:val="TextEntryLine"/>
        <w:numPr>
          <w:ilvl w:val="0"/>
          <w:numId w:val="10"/>
        </w:numPr>
      </w:pPr>
      <w:r>
        <w:t>Song</w:t>
      </w:r>
    </w:p>
    <w:p w14:paraId="76F7912A" w14:textId="26DB4E8E" w:rsidR="002A3D0E" w:rsidRDefault="002A3D0E" w:rsidP="002A3D0E">
      <w:pPr>
        <w:pStyle w:val="TextEntryLine"/>
      </w:pPr>
      <w:r>
        <w:t>How confident are you about your categorization? </w:t>
      </w:r>
    </w:p>
    <w:p w14:paraId="1288F3D1" w14:textId="77777777" w:rsidR="002A3D0E" w:rsidRDefault="002A3D0E" w:rsidP="002A3D0E">
      <w:pPr>
        <w:pStyle w:val="ListParagraph"/>
        <w:keepNext/>
        <w:numPr>
          <w:ilvl w:val="0"/>
          <w:numId w:val="6"/>
        </w:numPr>
        <w:contextualSpacing w:val="0"/>
      </w:pPr>
      <w:r>
        <w:lastRenderedPageBreak/>
        <w:t>1 (Not confident at all)</w:t>
      </w:r>
    </w:p>
    <w:p w14:paraId="2AFE60A2" w14:textId="77777777" w:rsidR="002A3D0E" w:rsidRDefault="002A3D0E" w:rsidP="002A3D0E">
      <w:pPr>
        <w:pStyle w:val="ListParagraph"/>
        <w:keepNext/>
        <w:numPr>
          <w:ilvl w:val="0"/>
          <w:numId w:val="6"/>
        </w:numPr>
        <w:contextualSpacing w:val="0"/>
      </w:pPr>
      <w:r>
        <w:t>2 (Not too confident)</w:t>
      </w:r>
    </w:p>
    <w:p w14:paraId="7BCDFA2B" w14:textId="77777777" w:rsidR="002A3D0E" w:rsidRDefault="002A3D0E" w:rsidP="002A3D0E">
      <w:pPr>
        <w:pStyle w:val="ListParagraph"/>
        <w:keepNext/>
        <w:numPr>
          <w:ilvl w:val="0"/>
          <w:numId w:val="6"/>
        </w:numPr>
        <w:contextualSpacing w:val="0"/>
      </w:pPr>
      <w:r>
        <w:t>3 (Neither confident or not-confident)</w:t>
      </w:r>
    </w:p>
    <w:p w14:paraId="2803433A" w14:textId="77777777" w:rsidR="002A3D0E" w:rsidRDefault="002A3D0E" w:rsidP="002A3D0E">
      <w:pPr>
        <w:pStyle w:val="ListParagraph"/>
        <w:keepNext/>
        <w:numPr>
          <w:ilvl w:val="0"/>
          <w:numId w:val="6"/>
        </w:numPr>
        <w:contextualSpacing w:val="0"/>
      </w:pPr>
      <w:r>
        <w:t>4 (Confident)</w:t>
      </w:r>
    </w:p>
    <w:p w14:paraId="2036C870" w14:textId="77777777" w:rsidR="002A3D0E" w:rsidRDefault="002A3D0E" w:rsidP="002A3D0E">
      <w:pPr>
        <w:pStyle w:val="ListParagraph"/>
        <w:keepNext/>
        <w:numPr>
          <w:ilvl w:val="0"/>
          <w:numId w:val="6"/>
        </w:numPr>
        <w:contextualSpacing w:val="0"/>
      </w:pPr>
      <w:r>
        <w:t>5 (Very confident)</w:t>
      </w:r>
    </w:p>
    <w:p w14:paraId="70B42549" w14:textId="77777777" w:rsidR="002A3D0E" w:rsidRDefault="002A3D0E" w:rsidP="002A3D0E"/>
    <w:p w14:paraId="1E6DFCFA" w14:textId="77777777" w:rsidR="002A3D0E" w:rsidRDefault="002A3D0E" w:rsidP="002A3D0E">
      <w:pPr>
        <w:pStyle w:val="TextEntryLine"/>
      </w:pPr>
    </w:p>
    <w:p w14:paraId="639CF011" w14:textId="77777777" w:rsidR="003664A9" w:rsidRDefault="003664A9" w:rsidP="003664A9">
      <w:r>
        <w:t>**Questions above were repeated for 12 other audio tracts.</w:t>
      </w:r>
    </w:p>
    <w:p w14:paraId="16B29F29" w14:textId="77777777" w:rsidR="003664A9" w:rsidRDefault="003664A9" w:rsidP="003664A9"/>
    <w:p w14:paraId="5D909959" w14:textId="77777777" w:rsidR="003664A9" w:rsidRDefault="003664A9" w:rsidP="003664A9">
      <w:pPr>
        <w:keepNext/>
      </w:pPr>
      <w:r>
        <w:t>Now that you've listened to these music and language clips, how would you rank the following acoustic characteristics in terms of how important they are for differentiating speech and song?</w:t>
      </w:r>
    </w:p>
    <w:p w14:paraId="0F57C0AE" w14:textId="77777777" w:rsidR="003664A9" w:rsidRDefault="003664A9" w:rsidP="003664A9">
      <w:pPr>
        <w:pStyle w:val="ListParagraph"/>
        <w:keepNext/>
        <w:ind w:left="0" w:firstLine="400"/>
      </w:pPr>
      <w:r>
        <w:t>______ Pitch height: higher pitch vs. lower in pitch</w:t>
      </w:r>
    </w:p>
    <w:p w14:paraId="3487826B" w14:textId="77777777" w:rsidR="003664A9" w:rsidRDefault="003664A9" w:rsidP="003664A9">
      <w:pPr>
        <w:pStyle w:val="ListParagraph"/>
        <w:keepNext/>
        <w:ind w:left="400"/>
      </w:pPr>
      <w:r>
        <w:t>______ Pitch stability: one has a more consistent pitch whereas the other doesn't hit a specific pitch (glides around)</w:t>
      </w:r>
    </w:p>
    <w:p w14:paraId="4DA306FB" w14:textId="77777777" w:rsidR="003664A9" w:rsidRDefault="003664A9" w:rsidP="003664A9">
      <w:pPr>
        <w:pStyle w:val="ListParagraph"/>
        <w:keepNext/>
        <w:ind w:left="0" w:firstLine="400"/>
      </w:pPr>
      <w:r>
        <w:t>______ Rhythmic regularity: regular vs. irregular patterns unfolding in time</w:t>
      </w:r>
    </w:p>
    <w:p w14:paraId="024FA94C" w14:textId="77777777" w:rsidR="003664A9" w:rsidRDefault="003664A9" w:rsidP="003664A9">
      <w:pPr>
        <w:pStyle w:val="ListParagraph"/>
        <w:keepNext/>
        <w:ind w:left="0" w:firstLine="400"/>
      </w:pPr>
      <w:r>
        <w:t>______ Melody: sequences of pitches are more prominent in one than the other</w:t>
      </w:r>
    </w:p>
    <w:p w14:paraId="451E817B" w14:textId="77777777" w:rsidR="003664A9" w:rsidRDefault="003664A9" w:rsidP="003664A9">
      <w:pPr>
        <w:pStyle w:val="ListParagraph"/>
        <w:keepNext/>
        <w:ind w:left="0" w:firstLine="400"/>
      </w:pPr>
      <w:r>
        <w:t>______ Repetition: words, phrases, or notes are repeated vs. little or no repetition</w:t>
      </w:r>
    </w:p>
    <w:p w14:paraId="3E5A205B" w14:textId="77777777" w:rsidR="003664A9" w:rsidRDefault="003664A9" w:rsidP="003664A9">
      <w:pPr>
        <w:pStyle w:val="ListParagraph"/>
        <w:keepNext/>
        <w:ind w:left="0" w:firstLine="400"/>
      </w:pPr>
      <w:r>
        <w:t>______ Pitch range: the range of pitches is smaller in one compared to the other</w:t>
      </w:r>
    </w:p>
    <w:p w14:paraId="22981748" w14:textId="77777777" w:rsidR="003664A9" w:rsidRDefault="003664A9" w:rsidP="003664A9">
      <w:pPr>
        <w:pStyle w:val="ListParagraph"/>
        <w:keepNext/>
        <w:ind w:left="0" w:firstLine="400"/>
      </w:pPr>
      <w:r>
        <w:t>______ Variability: many different notes vs. notes are mostly the same</w:t>
      </w:r>
    </w:p>
    <w:p w14:paraId="3FC1DEED" w14:textId="77777777" w:rsidR="003664A9" w:rsidRDefault="003664A9" w:rsidP="003664A9">
      <w:pPr>
        <w:pStyle w:val="ListParagraph"/>
        <w:keepNext/>
        <w:ind w:left="0" w:firstLine="400"/>
      </w:pPr>
      <w:r>
        <w:t>______ Loudness:  overall one is louder or softer than the other</w:t>
      </w:r>
    </w:p>
    <w:p w14:paraId="0B9205AA" w14:textId="77777777" w:rsidR="003664A9" w:rsidRDefault="003664A9" w:rsidP="003664A9">
      <w:pPr>
        <w:pStyle w:val="ListParagraph"/>
        <w:keepNext/>
        <w:ind w:left="0" w:firstLine="400"/>
      </w:pPr>
      <w:r>
        <w:t>______ Feel a beat: you could clap/tap along with one, but not the other</w:t>
      </w:r>
    </w:p>
    <w:p w14:paraId="7BEFFCE2" w14:textId="77777777" w:rsidR="003664A9" w:rsidRDefault="003664A9" w:rsidP="003664A9">
      <w:pPr>
        <w:pStyle w:val="ListParagraph"/>
        <w:keepNext/>
        <w:ind w:left="400"/>
      </w:pPr>
      <w:r>
        <w:t>______ Duration: words, phrases, or notes are longer in one than the other; more silences in one compared to the other</w:t>
      </w:r>
    </w:p>
    <w:p w14:paraId="40C557CC" w14:textId="77777777" w:rsidR="003664A9" w:rsidRDefault="003664A9" w:rsidP="003664A9">
      <w:pPr>
        <w:pStyle w:val="ListParagraph"/>
        <w:keepNext/>
        <w:ind w:left="0" w:firstLine="400"/>
      </w:pPr>
      <w:r>
        <w:t>______ Other (please specify)</w:t>
      </w:r>
    </w:p>
    <w:p w14:paraId="6DC603F3" w14:textId="77777777" w:rsidR="003664A9" w:rsidRDefault="003664A9" w:rsidP="003664A9"/>
    <w:p w14:paraId="4ADB6DFA" w14:textId="77777777" w:rsidR="003664A9" w:rsidRDefault="003664A9" w:rsidP="003664A9">
      <w:pPr>
        <w:keepNext/>
      </w:pPr>
      <w:r>
        <w:t>If you have any comments, please feel free to write them here:</w:t>
      </w:r>
    </w:p>
    <w:p w14:paraId="5F16ED41" w14:textId="77777777" w:rsidR="003664A9" w:rsidRDefault="003664A9" w:rsidP="003664A9">
      <w:pPr>
        <w:pStyle w:val="TextEntryLine"/>
        <w:ind w:firstLine="400"/>
      </w:pPr>
      <w:r>
        <w:t>________________________________________________________________</w:t>
      </w:r>
    </w:p>
    <w:p w14:paraId="0D98C3DD" w14:textId="77777777" w:rsidR="003664A9" w:rsidRDefault="003664A9" w:rsidP="003664A9">
      <w:pPr>
        <w:pStyle w:val="TextEntryLine"/>
        <w:ind w:firstLine="400"/>
      </w:pPr>
      <w:r>
        <w:t>________________________________________________________________</w:t>
      </w:r>
    </w:p>
    <w:p w14:paraId="389EA251" w14:textId="77777777" w:rsidR="003664A9" w:rsidRDefault="003664A9" w:rsidP="003664A9">
      <w:pPr>
        <w:pStyle w:val="TextEntryLine"/>
        <w:ind w:firstLine="400"/>
      </w:pPr>
      <w:r>
        <w:t>________________________________________________________________</w:t>
      </w:r>
    </w:p>
    <w:p w14:paraId="38C5DDA2" w14:textId="77777777" w:rsidR="003664A9" w:rsidRDefault="003664A9" w:rsidP="003664A9">
      <w:pPr>
        <w:pStyle w:val="TextEntryLine"/>
        <w:ind w:firstLine="400"/>
      </w:pPr>
      <w:r>
        <w:t>________________________________________________________________</w:t>
      </w:r>
    </w:p>
    <w:p w14:paraId="392B6571" w14:textId="77777777" w:rsidR="00737DC5" w:rsidRDefault="003664A9" w:rsidP="00737DC5">
      <w:pPr>
        <w:pStyle w:val="TextEntryLine"/>
        <w:ind w:firstLine="400"/>
      </w:pPr>
      <w:r>
        <w:t>________________________________________________________________</w:t>
      </w:r>
    </w:p>
    <w:p w14:paraId="6E1F36EE" w14:textId="77777777" w:rsidR="0009171D" w:rsidRDefault="0009171D" w:rsidP="00737DC5">
      <w:pPr>
        <w:pStyle w:val="TextEntryLine"/>
      </w:pPr>
    </w:p>
    <w:p w14:paraId="7E6A0AC8" w14:textId="167DB262" w:rsidR="0009171D" w:rsidRPr="000F018F" w:rsidRDefault="0009171D" w:rsidP="0009171D">
      <w:pPr>
        <w:keepNext/>
        <w:rPr>
          <w:rFonts w:ascii="Arial" w:hAnsi="Arial" w:cs="Arial"/>
          <w:b/>
        </w:rPr>
      </w:pPr>
      <w:r w:rsidRPr="000F018F">
        <w:rPr>
          <w:rFonts w:ascii="Arial" w:hAnsi="Arial" w:cs="Arial"/>
          <w:b/>
        </w:rPr>
        <w:lastRenderedPageBreak/>
        <w:t>Part 3</w:t>
      </w:r>
    </w:p>
    <w:p w14:paraId="01CD3C74" w14:textId="3E8B3B2D" w:rsidR="003664A9" w:rsidRDefault="003664A9" w:rsidP="00737DC5">
      <w:pPr>
        <w:pStyle w:val="TextEntryLine"/>
      </w:pPr>
      <w:r>
        <w:t>Now we are going to get a little background information about you so we can better understand your responses.</w:t>
      </w:r>
    </w:p>
    <w:p w14:paraId="23E47472" w14:textId="76A7DEE5" w:rsidR="003664A9" w:rsidRDefault="003664A9" w:rsidP="003664A9">
      <w:pPr>
        <w:keepNext/>
      </w:pPr>
      <w:r>
        <w:t>Age:</w:t>
      </w:r>
    </w:p>
    <w:p w14:paraId="0E54022C" w14:textId="77777777" w:rsidR="003664A9" w:rsidRDefault="003664A9" w:rsidP="003664A9">
      <w:pPr>
        <w:pStyle w:val="ListParagraph"/>
        <w:keepNext/>
        <w:numPr>
          <w:ilvl w:val="0"/>
          <w:numId w:val="6"/>
        </w:numPr>
        <w:contextualSpacing w:val="0"/>
      </w:pPr>
      <w:r>
        <w:t>Under 18</w:t>
      </w:r>
    </w:p>
    <w:p w14:paraId="47E413C5" w14:textId="77777777" w:rsidR="003664A9" w:rsidRDefault="003664A9" w:rsidP="003664A9">
      <w:pPr>
        <w:pStyle w:val="ListParagraph"/>
        <w:keepNext/>
        <w:numPr>
          <w:ilvl w:val="0"/>
          <w:numId w:val="6"/>
        </w:numPr>
        <w:contextualSpacing w:val="0"/>
      </w:pPr>
      <w:r>
        <w:t>18 - 24</w:t>
      </w:r>
    </w:p>
    <w:p w14:paraId="13D758D7" w14:textId="77777777" w:rsidR="003664A9" w:rsidRDefault="003664A9" w:rsidP="003664A9">
      <w:pPr>
        <w:pStyle w:val="ListParagraph"/>
        <w:keepNext/>
        <w:numPr>
          <w:ilvl w:val="0"/>
          <w:numId w:val="6"/>
        </w:numPr>
        <w:contextualSpacing w:val="0"/>
      </w:pPr>
      <w:r>
        <w:t>25 - 34</w:t>
      </w:r>
    </w:p>
    <w:p w14:paraId="4777F5A4" w14:textId="77777777" w:rsidR="003664A9" w:rsidRDefault="003664A9" w:rsidP="003664A9">
      <w:pPr>
        <w:pStyle w:val="ListParagraph"/>
        <w:keepNext/>
        <w:numPr>
          <w:ilvl w:val="0"/>
          <w:numId w:val="6"/>
        </w:numPr>
        <w:contextualSpacing w:val="0"/>
      </w:pPr>
      <w:r>
        <w:t>35 - 44</w:t>
      </w:r>
    </w:p>
    <w:p w14:paraId="60175DA2" w14:textId="77777777" w:rsidR="003664A9" w:rsidRDefault="003664A9" w:rsidP="003664A9">
      <w:pPr>
        <w:pStyle w:val="ListParagraph"/>
        <w:keepNext/>
        <w:numPr>
          <w:ilvl w:val="0"/>
          <w:numId w:val="6"/>
        </w:numPr>
        <w:contextualSpacing w:val="0"/>
      </w:pPr>
      <w:r>
        <w:t>45 - 54</w:t>
      </w:r>
    </w:p>
    <w:p w14:paraId="7B6FED82" w14:textId="77777777" w:rsidR="003664A9" w:rsidRDefault="003664A9" w:rsidP="003664A9">
      <w:pPr>
        <w:pStyle w:val="ListParagraph"/>
        <w:keepNext/>
        <w:numPr>
          <w:ilvl w:val="0"/>
          <w:numId w:val="6"/>
        </w:numPr>
        <w:contextualSpacing w:val="0"/>
      </w:pPr>
      <w:r>
        <w:t>55 - 64</w:t>
      </w:r>
    </w:p>
    <w:p w14:paraId="0FF79661" w14:textId="77777777" w:rsidR="003664A9" w:rsidRDefault="003664A9" w:rsidP="003664A9">
      <w:pPr>
        <w:pStyle w:val="ListParagraph"/>
        <w:keepNext/>
        <w:numPr>
          <w:ilvl w:val="0"/>
          <w:numId w:val="6"/>
        </w:numPr>
        <w:contextualSpacing w:val="0"/>
      </w:pPr>
      <w:r>
        <w:t>65 - 74</w:t>
      </w:r>
    </w:p>
    <w:p w14:paraId="2850CE59" w14:textId="77777777" w:rsidR="003664A9" w:rsidRDefault="003664A9" w:rsidP="003664A9">
      <w:pPr>
        <w:pStyle w:val="ListParagraph"/>
        <w:keepNext/>
        <w:numPr>
          <w:ilvl w:val="0"/>
          <w:numId w:val="6"/>
        </w:numPr>
        <w:contextualSpacing w:val="0"/>
      </w:pPr>
      <w:r>
        <w:t>75 - 84</w:t>
      </w:r>
    </w:p>
    <w:p w14:paraId="54A9A0E9" w14:textId="26C546D3" w:rsidR="003664A9" w:rsidRDefault="003664A9" w:rsidP="003664A9">
      <w:pPr>
        <w:pStyle w:val="ListParagraph"/>
        <w:keepNext/>
        <w:numPr>
          <w:ilvl w:val="0"/>
          <w:numId w:val="6"/>
        </w:numPr>
        <w:contextualSpacing w:val="0"/>
      </w:pPr>
      <w:r>
        <w:t>85 or older</w:t>
      </w:r>
    </w:p>
    <w:p w14:paraId="2858C9C7" w14:textId="77777777" w:rsidR="003664A9" w:rsidRDefault="003664A9" w:rsidP="003664A9"/>
    <w:p w14:paraId="7141ADE8" w14:textId="77777777" w:rsidR="003664A9" w:rsidRDefault="003664A9" w:rsidP="003664A9">
      <w:pPr>
        <w:keepNext/>
      </w:pPr>
      <w:r>
        <w:t>Gender:</w:t>
      </w:r>
    </w:p>
    <w:p w14:paraId="0EB8F159" w14:textId="793AD6C1" w:rsidR="003664A9" w:rsidRDefault="003664A9" w:rsidP="000F018F">
      <w:pPr>
        <w:pStyle w:val="TextEntryLine"/>
        <w:ind w:firstLine="400"/>
      </w:pPr>
      <w:r>
        <w:t>________________________________________________________________</w:t>
      </w:r>
    </w:p>
    <w:p w14:paraId="680FA87D" w14:textId="77777777" w:rsidR="003664A9" w:rsidRDefault="003664A9" w:rsidP="003664A9"/>
    <w:p w14:paraId="3BBFB65A" w14:textId="77777777" w:rsidR="003664A9" w:rsidRDefault="003664A9" w:rsidP="003664A9">
      <w:pPr>
        <w:keepNext/>
      </w:pPr>
      <w:r>
        <w:t>Year in school:</w:t>
      </w:r>
    </w:p>
    <w:p w14:paraId="44C36699" w14:textId="77777777" w:rsidR="003664A9" w:rsidRDefault="003664A9" w:rsidP="003664A9">
      <w:pPr>
        <w:pStyle w:val="ListParagraph"/>
        <w:keepNext/>
        <w:numPr>
          <w:ilvl w:val="0"/>
          <w:numId w:val="6"/>
        </w:numPr>
        <w:contextualSpacing w:val="0"/>
      </w:pPr>
      <w:r>
        <w:t>Less than high school</w:t>
      </w:r>
    </w:p>
    <w:p w14:paraId="1743D580" w14:textId="77777777" w:rsidR="003664A9" w:rsidRDefault="003664A9" w:rsidP="003664A9">
      <w:pPr>
        <w:pStyle w:val="ListParagraph"/>
        <w:keepNext/>
        <w:numPr>
          <w:ilvl w:val="0"/>
          <w:numId w:val="6"/>
        </w:numPr>
        <w:contextualSpacing w:val="0"/>
      </w:pPr>
      <w:r>
        <w:t>High school graduate</w:t>
      </w:r>
    </w:p>
    <w:p w14:paraId="206241C7" w14:textId="77777777" w:rsidR="003664A9" w:rsidRDefault="003664A9" w:rsidP="003664A9">
      <w:pPr>
        <w:pStyle w:val="ListParagraph"/>
        <w:keepNext/>
        <w:numPr>
          <w:ilvl w:val="0"/>
          <w:numId w:val="6"/>
        </w:numPr>
        <w:contextualSpacing w:val="0"/>
      </w:pPr>
      <w:r>
        <w:t>Some college</w:t>
      </w:r>
    </w:p>
    <w:p w14:paraId="7482448F" w14:textId="77777777" w:rsidR="003664A9" w:rsidRDefault="003664A9" w:rsidP="003664A9">
      <w:pPr>
        <w:pStyle w:val="ListParagraph"/>
        <w:keepNext/>
        <w:numPr>
          <w:ilvl w:val="0"/>
          <w:numId w:val="6"/>
        </w:numPr>
        <w:contextualSpacing w:val="0"/>
      </w:pPr>
      <w:proofErr w:type="gramStart"/>
      <w:r>
        <w:t>2 year</w:t>
      </w:r>
      <w:proofErr w:type="gramEnd"/>
      <w:r>
        <w:t xml:space="preserve"> degree</w:t>
      </w:r>
    </w:p>
    <w:p w14:paraId="448D16EA" w14:textId="77777777" w:rsidR="003664A9" w:rsidRDefault="003664A9" w:rsidP="003664A9">
      <w:pPr>
        <w:pStyle w:val="ListParagraph"/>
        <w:keepNext/>
        <w:numPr>
          <w:ilvl w:val="0"/>
          <w:numId w:val="6"/>
        </w:numPr>
        <w:contextualSpacing w:val="0"/>
      </w:pPr>
      <w:proofErr w:type="gramStart"/>
      <w:r>
        <w:t>4 year</w:t>
      </w:r>
      <w:proofErr w:type="gramEnd"/>
      <w:r>
        <w:t xml:space="preserve"> degree</w:t>
      </w:r>
    </w:p>
    <w:p w14:paraId="73B4D750" w14:textId="77777777" w:rsidR="003664A9" w:rsidRDefault="003664A9" w:rsidP="003664A9">
      <w:pPr>
        <w:pStyle w:val="ListParagraph"/>
        <w:keepNext/>
        <w:numPr>
          <w:ilvl w:val="0"/>
          <w:numId w:val="6"/>
        </w:numPr>
        <w:contextualSpacing w:val="0"/>
      </w:pPr>
      <w:r>
        <w:t>Professional degree</w:t>
      </w:r>
    </w:p>
    <w:p w14:paraId="7BB4FCC3" w14:textId="77777777" w:rsidR="003664A9" w:rsidRDefault="003664A9" w:rsidP="003664A9">
      <w:pPr>
        <w:pStyle w:val="ListParagraph"/>
        <w:keepNext/>
        <w:numPr>
          <w:ilvl w:val="0"/>
          <w:numId w:val="6"/>
        </w:numPr>
        <w:contextualSpacing w:val="0"/>
      </w:pPr>
      <w:r>
        <w:t>Doctorate</w:t>
      </w:r>
    </w:p>
    <w:p w14:paraId="6951C9D6" w14:textId="77777777" w:rsidR="003664A9" w:rsidRDefault="003664A9" w:rsidP="003664A9"/>
    <w:p w14:paraId="01B90078" w14:textId="77777777" w:rsidR="003664A9" w:rsidRDefault="003664A9" w:rsidP="003664A9">
      <w:pPr>
        <w:keepNext/>
      </w:pPr>
      <w:r>
        <w:lastRenderedPageBreak/>
        <w:t>What is your race? Please check all that apply.</w:t>
      </w:r>
    </w:p>
    <w:p w14:paraId="3153BA63" w14:textId="77777777" w:rsidR="003664A9" w:rsidRDefault="003664A9" w:rsidP="003664A9">
      <w:pPr>
        <w:pStyle w:val="ListParagraph"/>
        <w:keepNext/>
        <w:numPr>
          <w:ilvl w:val="0"/>
          <w:numId w:val="4"/>
        </w:numPr>
        <w:contextualSpacing w:val="0"/>
      </w:pPr>
      <w:r>
        <w:t>White</w:t>
      </w:r>
    </w:p>
    <w:p w14:paraId="742223AF" w14:textId="77777777" w:rsidR="003664A9" w:rsidRDefault="003664A9" w:rsidP="003664A9">
      <w:pPr>
        <w:pStyle w:val="ListParagraph"/>
        <w:keepNext/>
        <w:numPr>
          <w:ilvl w:val="0"/>
          <w:numId w:val="4"/>
        </w:numPr>
        <w:contextualSpacing w:val="0"/>
      </w:pPr>
      <w:r>
        <w:t>Puerto Rican</w:t>
      </w:r>
    </w:p>
    <w:p w14:paraId="5CBFD880" w14:textId="77777777" w:rsidR="003664A9" w:rsidRDefault="003664A9" w:rsidP="003664A9">
      <w:pPr>
        <w:pStyle w:val="ListParagraph"/>
        <w:keepNext/>
        <w:numPr>
          <w:ilvl w:val="0"/>
          <w:numId w:val="4"/>
        </w:numPr>
        <w:contextualSpacing w:val="0"/>
      </w:pPr>
      <w:r>
        <w:t>Mexican, Mexican-American, or Chicano</w:t>
      </w:r>
    </w:p>
    <w:p w14:paraId="46E17DF1" w14:textId="77777777" w:rsidR="003664A9" w:rsidRDefault="003664A9" w:rsidP="003664A9">
      <w:pPr>
        <w:pStyle w:val="ListParagraph"/>
        <w:keepNext/>
        <w:numPr>
          <w:ilvl w:val="0"/>
          <w:numId w:val="4"/>
        </w:numPr>
        <w:contextualSpacing w:val="0"/>
      </w:pPr>
      <w:r>
        <w:t>Cuban</w:t>
      </w:r>
    </w:p>
    <w:p w14:paraId="53A95F6A" w14:textId="77777777" w:rsidR="003664A9" w:rsidRDefault="003664A9" w:rsidP="003664A9">
      <w:pPr>
        <w:pStyle w:val="ListParagraph"/>
        <w:keepNext/>
        <w:numPr>
          <w:ilvl w:val="0"/>
          <w:numId w:val="4"/>
        </w:numPr>
        <w:contextualSpacing w:val="0"/>
      </w:pPr>
      <w:r>
        <w:t>Asian Indian</w:t>
      </w:r>
    </w:p>
    <w:p w14:paraId="23BE4FAF" w14:textId="77777777" w:rsidR="003664A9" w:rsidRDefault="003664A9" w:rsidP="003664A9">
      <w:pPr>
        <w:pStyle w:val="ListParagraph"/>
        <w:keepNext/>
        <w:numPr>
          <w:ilvl w:val="0"/>
          <w:numId w:val="4"/>
        </w:numPr>
        <w:contextualSpacing w:val="0"/>
      </w:pPr>
      <w:r>
        <w:t>Korean</w:t>
      </w:r>
    </w:p>
    <w:p w14:paraId="5703AECF" w14:textId="77777777" w:rsidR="003664A9" w:rsidRDefault="003664A9" w:rsidP="003664A9">
      <w:pPr>
        <w:pStyle w:val="ListParagraph"/>
        <w:keepNext/>
        <w:numPr>
          <w:ilvl w:val="0"/>
          <w:numId w:val="4"/>
        </w:numPr>
        <w:contextualSpacing w:val="0"/>
      </w:pPr>
      <w:r>
        <w:t>Native Hawaiian</w:t>
      </w:r>
    </w:p>
    <w:p w14:paraId="43562AEB" w14:textId="77777777" w:rsidR="003664A9" w:rsidRDefault="003664A9" w:rsidP="003664A9">
      <w:pPr>
        <w:pStyle w:val="ListParagraph"/>
        <w:keepNext/>
        <w:numPr>
          <w:ilvl w:val="0"/>
          <w:numId w:val="4"/>
        </w:numPr>
        <w:contextualSpacing w:val="0"/>
      </w:pPr>
      <w:r>
        <w:t>Samoan</w:t>
      </w:r>
    </w:p>
    <w:p w14:paraId="5BB94C8A" w14:textId="77777777" w:rsidR="003664A9" w:rsidRDefault="003664A9" w:rsidP="003664A9">
      <w:pPr>
        <w:pStyle w:val="ListParagraph"/>
        <w:keepNext/>
        <w:numPr>
          <w:ilvl w:val="0"/>
          <w:numId w:val="4"/>
        </w:numPr>
        <w:contextualSpacing w:val="0"/>
      </w:pPr>
      <w:r>
        <w:t>Black/African American</w:t>
      </w:r>
    </w:p>
    <w:p w14:paraId="6EBA3BCC" w14:textId="77777777" w:rsidR="003664A9" w:rsidRDefault="003664A9" w:rsidP="003664A9">
      <w:pPr>
        <w:pStyle w:val="ListParagraph"/>
        <w:keepNext/>
        <w:numPr>
          <w:ilvl w:val="0"/>
          <w:numId w:val="4"/>
        </w:numPr>
        <w:contextualSpacing w:val="0"/>
      </w:pPr>
      <w:r>
        <w:t>Chinese</w:t>
      </w:r>
    </w:p>
    <w:p w14:paraId="7994F000" w14:textId="77777777" w:rsidR="003664A9" w:rsidRDefault="003664A9" w:rsidP="003664A9">
      <w:pPr>
        <w:pStyle w:val="ListParagraph"/>
        <w:keepNext/>
        <w:numPr>
          <w:ilvl w:val="0"/>
          <w:numId w:val="4"/>
        </w:numPr>
        <w:contextualSpacing w:val="0"/>
      </w:pPr>
      <w:r>
        <w:t>Vietnamese</w:t>
      </w:r>
    </w:p>
    <w:p w14:paraId="61C8299B" w14:textId="77777777" w:rsidR="003664A9" w:rsidRDefault="003664A9" w:rsidP="003664A9">
      <w:pPr>
        <w:pStyle w:val="ListParagraph"/>
        <w:keepNext/>
        <w:numPr>
          <w:ilvl w:val="0"/>
          <w:numId w:val="4"/>
        </w:numPr>
        <w:contextualSpacing w:val="0"/>
      </w:pPr>
      <w:r>
        <w:t>Guamanian/Chamorro</w:t>
      </w:r>
    </w:p>
    <w:p w14:paraId="56F11804" w14:textId="77777777" w:rsidR="003664A9" w:rsidRDefault="003664A9" w:rsidP="003664A9">
      <w:pPr>
        <w:pStyle w:val="ListParagraph"/>
        <w:keepNext/>
        <w:numPr>
          <w:ilvl w:val="0"/>
          <w:numId w:val="4"/>
        </w:numPr>
        <w:contextualSpacing w:val="0"/>
      </w:pPr>
      <w:r>
        <w:t>American Indian/Alaska Native</w:t>
      </w:r>
    </w:p>
    <w:p w14:paraId="7A334331" w14:textId="77777777" w:rsidR="003664A9" w:rsidRDefault="003664A9" w:rsidP="003664A9">
      <w:pPr>
        <w:pStyle w:val="ListParagraph"/>
        <w:keepNext/>
        <w:numPr>
          <w:ilvl w:val="0"/>
          <w:numId w:val="4"/>
        </w:numPr>
        <w:contextualSpacing w:val="0"/>
      </w:pPr>
      <w:r>
        <w:t>Filipino</w:t>
      </w:r>
    </w:p>
    <w:p w14:paraId="1BA5A4AA" w14:textId="77777777" w:rsidR="003664A9" w:rsidRDefault="003664A9" w:rsidP="003664A9">
      <w:pPr>
        <w:pStyle w:val="ListParagraph"/>
        <w:keepNext/>
        <w:numPr>
          <w:ilvl w:val="0"/>
          <w:numId w:val="4"/>
        </w:numPr>
        <w:contextualSpacing w:val="0"/>
      </w:pPr>
      <w:r>
        <w:t>Japanese</w:t>
      </w:r>
    </w:p>
    <w:p w14:paraId="3CAADCF5" w14:textId="77777777" w:rsidR="003664A9" w:rsidRDefault="003664A9" w:rsidP="003664A9">
      <w:pPr>
        <w:pStyle w:val="ListParagraph"/>
        <w:keepNext/>
        <w:numPr>
          <w:ilvl w:val="0"/>
          <w:numId w:val="4"/>
        </w:numPr>
        <w:contextualSpacing w:val="0"/>
      </w:pPr>
      <w:r>
        <w:t>Other Asian: ________________________________________________</w:t>
      </w:r>
    </w:p>
    <w:p w14:paraId="01EB7C9F" w14:textId="77777777" w:rsidR="003664A9" w:rsidRDefault="003664A9" w:rsidP="003664A9">
      <w:pPr>
        <w:pStyle w:val="ListParagraph"/>
        <w:keepNext/>
        <w:numPr>
          <w:ilvl w:val="0"/>
          <w:numId w:val="4"/>
        </w:numPr>
        <w:contextualSpacing w:val="0"/>
      </w:pPr>
      <w:proofErr w:type="gramStart"/>
      <w:r>
        <w:lastRenderedPageBreak/>
        <w:t>Other</w:t>
      </w:r>
      <w:proofErr w:type="gramEnd"/>
      <w:r>
        <w:t xml:space="preserve"> Pacific Islander: ________________________________________________</w:t>
      </w:r>
    </w:p>
    <w:p w14:paraId="42189C87" w14:textId="77777777" w:rsidR="003664A9" w:rsidRDefault="003664A9" w:rsidP="003664A9">
      <w:pPr>
        <w:pStyle w:val="ListParagraph"/>
        <w:keepNext/>
        <w:numPr>
          <w:ilvl w:val="0"/>
          <w:numId w:val="4"/>
        </w:numPr>
        <w:contextualSpacing w:val="0"/>
      </w:pPr>
      <w:proofErr w:type="gramStart"/>
      <w:r>
        <w:t>Other</w:t>
      </w:r>
      <w:proofErr w:type="gramEnd"/>
      <w:r>
        <w:t xml:space="preserve"> Spanish/Hispanic/Latino: ________________________________________________</w:t>
      </w:r>
    </w:p>
    <w:p w14:paraId="4539CCCC" w14:textId="77777777" w:rsidR="003664A9" w:rsidRDefault="003664A9" w:rsidP="003664A9">
      <w:pPr>
        <w:pStyle w:val="ListParagraph"/>
        <w:keepNext/>
        <w:numPr>
          <w:ilvl w:val="0"/>
          <w:numId w:val="4"/>
        </w:numPr>
        <w:contextualSpacing w:val="0"/>
      </w:pPr>
      <w:proofErr w:type="gramStart"/>
      <w:r>
        <w:t>Other</w:t>
      </w:r>
      <w:proofErr w:type="gramEnd"/>
      <w:r>
        <w:t xml:space="preserve"> race: ________________________________________________</w:t>
      </w:r>
    </w:p>
    <w:p w14:paraId="55729236" w14:textId="77777777" w:rsidR="003664A9" w:rsidRDefault="003664A9" w:rsidP="003664A9"/>
    <w:p w14:paraId="2C1B5CB0" w14:textId="77777777" w:rsidR="003664A9" w:rsidRDefault="003664A9" w:rsidP="003664A9"/>
    <w:p w14:paraId="30BFA720" w14:textId="77777777" w:rsidR="003664A9" w:rsidRDefault="003664A9" w:rsidP="003664A9">
      <w:pPr>
        <w:keepNext/>
      </w:pPr>
      <w:r>
        <w:t>Mother's highest education level?</w:t>
      </w:r>
    </w:p>
    <w:p w14:paraId="437B52A3" w14:textId="77777777" w:rsidR="003664A9" w:rsidRDefault="003664A9" w:rsidP="003664A9">
      <w:pPr>
        <w:pStyle w:val="ListParagraph"/>
        <w:keepNext/>
        <w:numPr>
          <w:ilvl w:val="0"/>
          <w:numId w:val="6"/>
        </w:numPr>
        <w:contextualSpacing w:val="0"/>
      </w:pPr>
      <w:r>
        <w:t>No H.S. diploma</w:t>
      </w:r>
    </w:p>
    <w:p w14:paraId="6D1E1326" w14:textId="77777777" w:rsidR="003664A9" w:rsidRDefault="003664A9" w:rsidP="003664A9">
      <w:pPr>
        <w:pStyle w:val="ListParagraph"/>
        <w:keepNext/>
        <w:numPr>
          <w:ilvl w:val="0"/>
          <w:numId w:val="6"/>
        </w:numPr>
        <w:contextualSpacing w:val="0"/>
      </w:pPr>
      <w:r>
        <w:t>H.S. diploma</w:t>
      </w:r>
    </w:p>
    <w:p w14:paraId="35D19423" w14:textId="77777777" w:rsidR="003664A9" w:rsidRDefault="003664A9" w:rsidP="003664A9">
      <w:pPr>
        <w:pStyle w:val="ListParagraph"/>
        <w:keepNext/>
        <w:numPr>
          <w:ilvl w:val="0"/>
          <w:numId w:val="6"/>
        </w:numPr>
        <w:contextualSpacing w:val="0"/>
      </w:pPr>
      <w:r>
        <w:t>Some college</w:t>
      </w:r>
    </w:p>
    <w:p w14:paraId="442CDBF4" w14:textId="77777777" w:rsidR="003664A9" w:rsidRDefault="003664A9" w:rsidP="003664A9">
      <w:pPr>
        <w:pStyle w:val="ListParagraph"/>
        <w:keepNext/>
        <w:numPr>
          <w:ilvl w:val="0"/>
          <w:numId w:val="6"/>
        </w:numPr>
        <w:contextualSpacing w:val="0"/>
      </w:pPr>
      <w:r>
        <w:t>4-year college degree</w:t>
      </w:r>
    </w:p>
    <w:p w14:paraId="07FF064C" w14:textId="77777777" w:rsidR="003664A9" w:rsidRDefault="003664A9" w:rsidP="003664A9">
      <w:pPr>
        <w:pStyle w:val="ListParagraph"/>
        <w:keepNext/>
        <w:numPr>
          <w:ilvl w:val="0"/>
          <w:numId w:val="6"/>
        </w:numPr>
        <w:contextualSpacing w:val="0"/>
      </w:pPr>
      <w:r>
        <w:t>Graduate school degree</w:t>
      </w:r>
    </w:p>
    <w:p w14:paraId="0E03F8C1" w14:textId="6AD71DE5" w:rsidR="003664A9" w:rsidRDefault="003664A9" w:rsidP="003664A9">
      <w:pPr>
        <w:pStyle w:val="ListParagraph"/>
        <w:keepNext/>
        <w:numPr>
          <w:ilvl w:val="0"/>
          <w:numId w:val="6"/>
        </w:numPr>
        <w:contextualSpacing w:val="0"/>
      </w:pPr>
      <w:r>
        <w:t>Technical school</w:t>
      </w:r>
    </w:p>
    <w:p w14:paraId="202E5537" w14:textId="77777777" w:rsidR="003664A9" w:rsidRDefault="003664A9" w:rsidP="003664A9"/>
    <w:p w14:paraId="2C87F0E1" w14:textId="77777777" w:rsidR="003664A9" w:rsidRDefault="003664A9" w:rsidP="003664A9">
      <w:pPr>
        <w:keepNext/>
      </w:pPr>
      <w:r>
        <w:t>Father's highest education level?</w:t>
      </w:r>
    </w:p>
    <w:p w14:paraId="7630AFAB" w14:textId="77777777" w:rsidR="003664A9" w:rsidRDefault="003664A9" w:rsidP="003664A9">
      <w:pPr>
        <w:pStyle w:val="ListParagraph"/>
        <w:keepNext/>
        <w:numPr>
          <w:ilvl w:val="0"/>
          <w:numId w:val="6"/>
        </w:numPr>
        <w:contextualSpacing w:val="0"/>
      </w:pPr>
      <w:r>
        <w:t>No H.S. diploma</w:t>
      </w:r>
    </w:p>
    <w:p w14:paraId="44D01B59" w14:textId="77777777" w:rsidR="003664A9" w:rsidRDefault="003664A9" w:rsidP="003664A9">
      <w:pPr>
        <w:pStyle w:val="ListParagraph"/>
        <w:keepNext/>
        <w:numPr>
          <w:ilvl w:val="0"/>
          <w:numId w:val="6"/>
        </w:numPr>
        <w:contextualSpacing w:val="0"/>
      </w:pPr>
      <w:r>
        <w:t>H.S. diploma</w:t>
      </w:r>
    </w:p>
    <w:p w14:paraId="7EB5F248" w14:textId="77777777" w:rsidR="003664A9" w:rsidRDefault="003664A9" w:rsidP="003664A9">
      <w:pPr>
        <w:pStyle w:val="ListParagraph"/>
        <w:keepNext/>
        <w:numPr>
          <w:ilvl w:val="0"/>
          <w:numId w:val="6"/>
        </w:numPr>
        <w:contextualSpacing w:val="0"/>
      </w:pPr>
      <w:r>
        <w:t>Some college</w:t>
      </w:r>
    </w:p>
    <w:p w14:paraId="251CA2E7" w14:textId="77777777" w:rsidR="003664A9" w:rsidRDefault="003664A9" w:rsidP="003664A9">
      <w:pPr>
        <w:pStyle w:val="ListParagraph"/>
        <w:keepNext/>
        <w:numPr>
          <w:ilvl w:val="0"/>
          <w:numId w:val="6"/>
        </w:numPr>
        <w:contextualSpacing w:val="0"/>
      </w:pPr>
      <w:r>
        <w:t>4-year college degree</w:t>
      </w:r>
    </w:p>
    <w:p w14:paraId="56A23D60" w14:textId="77777777" w:rsidR="003664A9" w:rsidRDefault="003664A9" w:rsidP="003664A9">
      <w:pPr>
        <w:pStyle w:val="ListParagraph"/>
        <w:keepNext/>
        <w:numPr>
          <w:ilvl w:val="0"/>
          <w:numId w:val="6"/>
        </w:numPr>
        <w:contextualSpacing w:val="0"/>
      </w:pPr>
      <w:r>
        <w:t>Graduate school degree</w:t>
      </w:r>
    </w:p>
    <w:p w14:paraId="29197454" w14:textId="77777777" w:rsidR="003664A9" w:rsidRDefault="003664A9" w:rsidP="003664A9">
      <w:pPr>
        <w:pStyle w:val="ListParagraph"/>
        <w:keepNext/>
        <w:numPr>
          <w:ilvl w:val="0"/>
          <w:numId w:val="6"/>
        </w:numPr>
        <w:contextualSpacing w:val="0"/>
      </w:pPr>
      <w:r>
        <w:t>Technical school</w:t>
      </w:r>
    </w:p>
    <w:p w14:paraId="509075EF" w14:textId="77777777" w:rsidR="003664A9" w:rsidRDefault="003664A9" w:rsidP="003664A9"/>
    <w:p w14:paraId="4FD87A2E" w14:textId="77777777" w:rsidR="003664A9" w:rsidRDefault="003664A9" w:rsidP="003664A9"/>
    <w:p w14:paraId="3ED4053C" w14:textId="77777777" w:rsidR="003664A9" w:rsidRDefault="003664A9" w:rsidP="003664A9">
      <w:pPr>
        <w:keepNext/>
      </w:pPr>
      <w:r>
        <w:lastRenderedPageBreak/>
        <w:t>Did you learn English from birth?</w:t>
      </w:r>
    </w:p>
    <w:p w14:paraId="66D9B66C" w14:textId="77777777" w:rsidR="003664A9" w:rsidRDefault="003664A9" w:rsidP="003664A9">
      <w:pPr>
        <w:pStyle w:val="ListParagraph"/>
        <w:keepNext/>
        <w:numPr>
          <w:ilvl w:val="0"/>
          <w:numId w:val="6"/>
        </w:numPr>
        <w:contextualSpacing w:val="0"/>
      </w:pPr>
      <w:r>
        <w:t>Yes</w:t>
      </w:r>
    </w:p>
    <w:p w14:paraId="0B7367BD" w14:textId="795C4E97" w:rsidR="003664A9" w:rsidRDefault="003664A9" w:rsidP="003664A9">
      <w:pPr>
        <w:pStyle w:val="ListParagraph"/>
        <w:keepNext/>
        <w:numPr>
          <w:ilvl w:val="0"/>
          <w:numId w:val="6"/>
        </w:numPr>
        <w:contextualSpacing w:val="0"/>
      </w:pPr>
      <w:r>
        <w:t>No</w:t>
      </w:r>
    </w:p>
    <w:p w14:paraId="1C5B5CAB" w14:textId="77777777" w:rsidR="003664A9" w:rsidRDefault="003664A9" w:rsidP="003664A9"/>
    <w:p w14:paraId="77FEDEB0" w14:textId="77777777" w:rsidR="003664A9" w:rsidRDefault="003664A9" w:rsidP="003664A9">
      <w:pPr>
        <w:keepNext/>
      </w:pPr>
      <w:r>
        <w:t>What is your native language?</w:t>
      </w:r>
    </w:p>
    <w:p w14:paraId="549999B4" w14:textId="653FF22F" w:rsidR="003664A9" w:rsidRDefault="003664A9" w:rsidP="000F018F">
      <w:pPr>
        <w:pStyle w:val="TextEntryLine"/>
        <w:ind w:firstLine="400"/>
      </w:pPr>
      <w:r>
        <w:t>________________________________________________________________</w:t>
      </w:r>
    </w:p>
    <w:p w14:paraId="5B08D5A1" w14:textId="77777777" w:rsidR="003664A9" w:rsidRDefault="003664A9" w:rsidP="003664A9"/>
    <w:p w14:paraId="7CF87805" w14:textId="77777777" w:rsidR="003664A9" w:rsidRDefault="003664A9" w:rsidP="003664A9">
      <w:pPr>
        <w:keepNext/>
      </w:pPr>
      <w:r>
        <w:t>How old were you when you began learning English?</w:t>
      </w:r>
    </w:p>
    <w:p w14:paraId="632165A7" w14:textId="77777777" w:rsidR="003664A9" w:rsidRDefault="003664A9" w:rsidP="003664A9">
      <w:pPr>
        <w:pStyle w:val="TextEntryLine"/>
        <w:ind w:firstLine="400"/>
      </w:pPr>
      <w:r>
        <w:t>________________________________________________________________</w:t>
      </w:r>
    </w:p>
    <w:p w14:paraId="70DBF12D" w14:textId="77777777" w:rsidR="003664A9" w:rsidRDefault="003664A9" w:rsidP="003664A9"/>
    <w:p w14:paraId="40C03B11" w14:textId="77777777" w:rsidR="003664A9" w:rsidRDefault="003664A9" w:rsidP="003664A9">
      <w:pPr>
        <w:keepNext/>
      </w:pPr>
      <w:r>
        <w:t>Do you speak any other languages? (Languages other than English)</w:t>
      </w:r>
    </w:p>
    <w:p w14:paraId="29A6CE6C" w14:textId="77777777" w:rsidR="003664A9" w:rsidRDefault="003664A9" w:rsidP="003664A9">
      <w:pPr>
        <w:pStyle w:val="ListParagraph"/>
        <w:keepNext/>
        <w:numPr>
          <w:ilvl w:val="0"/>
          <w:numId w:val="6"/>
        </w:numPr>
        <w:contextualSpacing w:val="0"/>
      </w:pPr>
      <w:r>
        <w:t>Yes</w:t>
      </w:r>
    </w:p>
    <w:p w14:paraId="7F49D781" w14:textId="77777777" w:rsidR="003664A9" w:rsidRDefault="003664A9" w:rsidP="003664A9">
      <w:pPr>
        <w:pStyle w:val="ListParagraph"/>
        <w:keepNext/>
        <w:numPr>
          <w:ilvl w:val="0"/>
          <w:numId w:val="6"/>
        </w:numPr>
        <w:contextualSpacing w:val="0"/>
      </w:pPr>
      <w:r>
        <w:t>No</w:t>
      </w:r>
    </w:p>
    <w:p w14:paraId="4EDD5AA3" w14:textId="77777777" w:rsidR="003664A9" w:rsidRDefault="003664A9" w:rsidP="003664A9"/>
    <w:p w14:paraId="7C75AA5C" w14:textId="77777777" w:rsidR="003664A9" w:rsidRDefault="003664A9" w:rsidP="003664A9"/>
    <w:p w14:paraId="491583D5" w14:textId="77777777" w:rsidR="003664A9" w:rsidRDefault="003664A9" w:rsidP="003664A9">
      <w:pPr>
        <w:keepNext/>
      </w:pPr>
      <w:r>
        <w:t>We will ask you about your top 3 other languages (languages other than English). List one of the other languages that you speak.</w:t>
      </w:r>
    </w:p>
    <w:p w14:paraId="4E9B059F" w14:textId="77777777" w:rsidR="0009171D" w:rsidRDefault="0009171D">
      <w:r>
        <w:t>________________________________________________________________</w:t>
      </w:r>
    </w:p>
    <w:p w14:paraId="64092A16" w14:textId="42338C52" w:rsidR="003664A9" w:rsidRDefault="003664A9" w:rsidP="000F018F">
      <w:pPr>
        <w:pStyle w:val="TextEntryLine"/>
      </w:pPr>
      <w:r>
        <w:t>What is your competency?</w:t>
      </w:r>
    </w:p>
    <w:p w14:paraId="4EA07372" w14:textId="77777777" w:rsidR="003664A9" w:rsidRDefault="003664A9" w:rsidP="003664A9">
      <w:pPr>
        <w:pStyle w:val="ListParagraph"/>
        <w:keepNext/>
        <w:numPr>
          <w:ilvl w:val="0"/>
          <w:numId w:val="6"/>
        </w:numPr>
        <w:contextualSpacing w:val="0"/>
      </w:pPr>
      <w:r>
        <w:t>N/A</w:t>
      </w:r>
    </w:p>
    <w:p w14:paraId="7C79B400" w14:textId="77777777" w:rsidR="003664A9" w:rsidRDefault="003664A9" w:rsidP="003664A9">
      <w:pPr>
        <w:pStyle w:val="ListParagraph"/>
        <w:keepNext/>
        <w:numPr>
          <w:ilvl w:val="0"/>
          <w:numId w:val="6"/>
        </w:numPr>
        <w:contextualSpacing w:val="0"/>
      </w:pPr>
      <w:r>
        <w:t>Beginner</w:t>
      </w:r>
    </w:p>
    <w:p w14:paraId="63FB712A" w14:textId="77777777" w:rsidR="003664A9" w:rsidRDefault="003664A9" w:rsidP="003664A9">
      <w:pPr>
        <w:pStyle w:val="ListParagraph"/>
        <w:keepNext/>
        <w:numPr>
          <w:ilvl w:val="0"/>
          <w:numId w:val="6"/>
        </w:numPr>
        <w:contextualSpacing w:val="0"/>
      </w:pPr>
      <w:r>
        <w:t>Intermediate</w:t>
      </w:r>
    </w:p>
    <w:p w14:paraId="49134D5E" w14:textId="2721147C" w:rsidR="003664A9" w:rsidRDefault="003664A9" w:rsidP="003664A9">
      <w:pPr>
        <w:pStyle w:val="ListParagraph"/>
        <w:keepNext/>
        <w:numPr>
          <w:ilvl w:val="0"/>
          <w:numId w:val="6"/>
        </w:numPr>
        <w:contextualSpacing w:val="0"/>
      </w:pPr>
      <w:r>
        <w:t>Advanced/Fluent</w:t>
      </w:r>
    </w:p>
    <w:p w14:paraId="048BF428" w14:textId="77777777" w:rsidR="003664A9" w:rsidRDefault="003664A9" w:rsidP="003664A9"/>
    <w:p w14:paraId="08225051" w14:textId="77777777" w:rsidR="003664A9" w:rsidRDefault="003664A9" w:rsidP="003664A9">
      <w:pPr>
        <w:keepNext/>
      </w:pPr>
      <w:r>
        <w:t xml:space="preserve">Do you speak a second </w:t>
      </w:r>
      <w:proofErr w:type="spellStart"/>
      <w:r>
        <w:t>non-english</w:t>
      </w:r>
      <w:proofErr w:type="spellEnd"/>
      <w:r>
        <w:t xml:space="preserve"> language?</w:t>
      </w:r>
    </w:p>
    <w:p w14:paraId="276FE63B" w14:textId="77777777" w:rsidR="003664A9" w:rsidRDefault="003664A9" w:rsidP="003664A9">
      <w:pPr>
        <w:pStyle w:val="ListParagraph"/>
        <w:keepNext/>
        <w:numPr>
          <w:ilvl w:val="0"/>
          <w:numId w:val="6"/>
        </w:numPr>
        <w:contextualSpacing w:val="0"/>
      </w:pPr>
      <w:r>
        <w:t>Yes</w:t>
      </w:r>
    </w:p>
    <w:p w14:paraId="5308AA3A" w14:textId="3D1E16E3" w:rsidR="003664A9" w:rsidRDefault="003664A9" w:rsidP="003664A9">
      <w:pPr>
        <w:pStyle w:val="ListParagraph"/>
        <w:keepNext/>
        <w:numPr>
          <w:ilvl w:val="0"/>
          <w:numId w:val="6"/>
        </w:numPr>
        <w:contextualSpacing w:val="0"/>
      </w:pPr>
      <w:r>
        <w:t>No</w:t>
      </w:r>
    </w:p>
    <w:p w14:paraId="154F2FF8" w14:textId="77777777" w:rsidR="003664A9" w:rsidRDefault="003664A9" w:rsidP="003664A9"/>
    <w:p w14:paraId="19F002B4" w14:textId="77777777" w:rsidR="003664A9" w:rsidRDefault="003664A9" w:rsidP="003664A9">
      <w:pPr>
        <w:keepNext/>
      </w:pPr>
      <w:r>
        <w:t>List the second other language that you speak.</w:t>
      </w:r>
    </w:p>
    <w:p w14:paraId="27A4836A" w14:textId="77777777" w:rsidR="003664A9" w:rsidRDefault="003664A9" w:rsidP="003664A9">
      <w:pPr>
        <w:pStyle w:val="TextEntryLine"/>
        <w:ind w:firstLine="400"/>
      </w:pPr>
      <w:r>
        <w:t>________________________________________________________________</w:t>
      </w:r>
    </w:p>
    <w:p w14:paraId="0B774CD5" w14:textId="77777777" w:rsidR="003664A9" w:rsidRDefault="003664A9" w:rsidP="003664A9">
      <w:pPr>
        <w:keepNext/>
      </w:pPr>
      <w:r>
        <w:lastRenderedPageBreak/>
        <w:t>What is your competency?</w:t>
      </w:r>
    </w:p>
    <w:p w14:paraId="7ACB3083" w14:textId="77777777" w:rsidR="003664A9" w:rsidRDefault="003664A9" w:rsidP="003664A9">
      <w:pPr>
        <w:pStyle w:val="ListParagraph"/>
        <w:keepNext/>
        <w:numPr>
          <w:ilvl w:val="0"/>
          <w:numId w:val="6"/>
        </w:numPr>
        <w:contextualSpacing w:val="0"/>
      </w:pPr>
      <w:r>
        <w:t>N/A</w:t>
      </w:r>
    </w:p>
    <w:p w14:paraId="60110713" w14:textId="77777777" w:rsidR="003664A9" w:rsidRDefault="003664A9" w:rsidP="003664A9">
      <w:pPr>
        <w:pStyle w:val="ListParagraph"/>
        <w:keepNext/>
        <w:numPr>
          <w:ilvl w:val="0"/>
          <w:numId w:val="6"/>
        </w:numPr>
        <w:contextualSpacing w:val="0"/>
      </w:pPr>
      <w:r>
        <w:t>Beginner</w:t>
      </w:r>
    </w:p>
    <w:p w14:paraId="08495CEA" w14:textId="77777777" w:rsidR="003664A9" w:rsidRDefault="003664A9" w:rsidP="003664A9">
      <w:pPr>
        <w:pStyle w:val="ListParagraph"/>
        <w:keepNext/>
        <w:numPr>
          <w:ilvl w:val="0"/>
          <w:numId w:val="6"/>
        </w:numPr>
        <w:contextualSpacing w:val="0"/>
      </w:pPr>
      <w:r>
        <w:t>Intermediate</w:t>
      </w:r>
    </w:p>
    <w:p w14:paraId="017E3DE6" w14:textId="77777777" w:rsidR="003664A9" w:rsidRDefault="003664A9" w:rsidP="003664A9">
      <w:pPr>
        <w:pStyle w:val="ListParagraph"/>
        <w:keepNext/>
        <w:numPr>
          <w:ilvl w:val="0"/>
          <w:numId w:val="6"/>
        </w:numPr>
        <w:contextualSpacing w:val="0"/>
      </w:pPr>
      <w:r>
        <w:t>Advanced/Fluent</w:t>
      </w:r>
    </w:p>
    <w:p w14:paraId="76570C44" w14:textId="77777777" w:rsidR="003664A9" w:rsidRDefault="003664A9" w:rsidP="003664A9"/>
    <w:p w14:paraId="047E8CE9" w14:textId="77777777" w:rsidR="003664A9" w:rsidRDefault="003664A9" w:rsidP="003664A9">
      <w:pPr>
        <w:keepNext/>
      </w:pPr>
      <w:r>
        <w:t xml:space="preserve">Do you speak a third </w:t>
      </w:r>
      <w:proofErr w:type="spellStart"/>
      <w:r>
        <w:t>non-english</w:t>
      </w:r>
      <w:proofErr w:type="spellEnd"/>
      <w:r>
        <w:t xml:space="preserve"> language?</w:t>
      </w:r>
    </w:p>
    <w:p w14:paraId="05F07208" w14:textId="77777777" w:rsidR="003664A9" w:rsidRDefault="003664A9" w:rsidP="003664A9">
      <w:pPr>
        <w:pStyle w:val="ListParagraph"/>
        <w:keepNext/>
        <w:numPr>
          <w:ilvl w:val="0"/>
          <w:numId w:val="6"/>
        </w:numPr>
        <w:contextualSpacing w:val="0"/>
      </w:pPr>
      <w:r>
        <w:t>Yes</w:t>
      </w:r>
    </w:p>
    <w:p w14:paraId="3C39A606" w14:textId="0833D3FB" w:rsidR="003664A9" w:rsidRDefault="003664A9" w:rsidP="003664A9">
      <w:pPr>
        <w:pStyle w:val="ListParagraph"/>
        <w:keepNext/>
        <w:numPr>
          <w:ilvl w:val="0"/>
          <w:numId w:val="6"/>
        </w:numPr>
        <w:contextualSpacing w:val="0"/>
      </w:pPr>
      <w:r>
        <w:t>No</w:t>
      </w:r>
    </w:p>
    <w:p w14:paraId="2A527F07" w14:textId="77777777" w:rsidR="003664A9" w:rsidRDefault="003664A9" w:rsidP="003664A9"/>
    <w:p w14:paraId="39DFF7B3" w14:textId="77777777" w:rsidR="003664A9" w:rsidRDefault="003664A9" w:rsidP="003664A9">
      <w:pPr>
        <w:keepNext/>
      </w:pPr>
      <w:r>
        <w:t>List the third other language that you speak.</w:t>
      </w:r>
    </w:p>
    <w:p w14:paraId="6CC88668" w14:textId="4757F484" w:rsidR="003664A9" w:rsidRDefault="003664A9" w:rsidP="000F018F">
      <w:pPr>
        <w:pStyle w:val="TextEntryLine"/>
        <w:ind w:firstLine="400"/>
      </w:pPr>
      <w:r>
        <w:t>________________________________________________________________</w:t>
      </w:r>
    </w:p>
    <w:p w14:paraId="63D9366B" w14:textId="77777777" w:rsidR="003664A9" w:rsidRDefault="003664A9" w:rsidP="003664A9"/>
    <w:p w14:paraId="1F09A3C7" w14:textId="77777777" w:rsidR="003664A9" w:rsidRDefault="003664A9" w:rsidP="003664A9">
      <w:pPr>
        <w:keepNext/>
      </w:pPr>
      <w:r>
        <w:t>What is your competency?</w:t>
      </w:r>
    </w:p>
    <w:p w14:paraId="4FDCDB44" w14:textId="77777777" w:rsidR="003664A9" w:rsidRDefault="003664A9" w:rsidP="003664A9">
      <w:pPr>
        <w:pStyle w:val="ListParagraph"/>
        <w:keepNext/>
        <w:numPr>
          <w:ilvl w:val="0"/>
          <w:numId w:val="6"/>
        </w:numPr>
        <w:contextualSpacing w:val="0"/>
      </w:pPr>
      <w:r>
        <w:t>N/A</w:t>
      </w:r>
    </w:p>
    <w:p w14:paraId="66D48E9A" w14:textId="77777777" w:rsidR="003664A9" w:rsidRDefault="003664A9" w:rsidP="003664A9">
      <w:pPr>
        <w:pStyle w:val="ListParagraph"/>
        <w:keepNext/>
        <w:numPr>
          <w:ilvl w:val="0"/>
          <w:numId w:val="6"/>
        </w:numPr>
        <w:contextualSpacing w:val="0"/>
      </w:pPr>
      <w:r>
        <w:t>Beginner</w:t>
      </w:r>
    </w:p>
    <w:p w14:paraId="036F8E0E" w14:textId="77777777" w:rsidR="003664A9" w:rsidRDefault="003664A9" w:rsidP="003664A9">
      <w:pPr>
        <w:pStyle w:val="ListParagraph"/>
        <w:keepNext/>
        <w:numPr>
          <w:ilvl w:val="0"/>
          <w:numId w:val="6"/>
        </w:numPr>
        <w:contextualSpacing w:val="0"/>
      </w:pPr>
      <w:r>
        <w:t>Intermediate</w:t>
      </w:r>
    </w:p>
    <w:p w14:paraId="205415B7" w14:textId="4922246A" w:rsidR="003664A9" w:rsidRDefault="003664A9" w:rsidP="003664A9">
      <w:pPr>
        <w:pStyle w:val="ListParagraph"/>
        <w:keepNext/>
        <w:numPr>
          <w:ilvl w:val="0"/>
          <w:numId w:val="6"/>
        </w:numPr>
        <w:contextualSpacing w:val="0"/>
      </w:pPr>
      <w:r>
        <w:t>Advanced/Fluent</w:t>
      </w:r>
    </w:p>
    <w:p w14:paraId="5FF63823" w14:textId="77777777" w:rsidR="003664A9" w:rsidRDefault="003664A9" w:rsidP="003664A9"/>
    <w:p w14:paraId="03D472F5" w14:textId="77777777" w:rsidR="003664A9" w:rsidRDefault="003664A9" w:rsidP="003664A9">
      <w:pPr>
        <w:keepNext/>
      </w:pPr>
      <w:r>
        <w:t>Do you consider yourself bilingual?</w:t>
      </w:r>
    </w:p>
    <w:p w14:paraId="084AC520" w14:textId="77777777" w:rsidR="003664A9" w:rsidRDefault="003664A9" w:rsidP="003664A9">
      <w:pPr>
        <w:pStyle w:val="ListParagraph"/>
        <w:keepNext/>
        <w:numPr>
          <w:ilvl w:val="0"/>
          <w:numId w:val="6"/>
        </w:numPr>
        <w:contextualSpacing w:val="0"/>
      </w:pPr>
      <w:r>
        <w:t>Yes</w:t>
      </w:r>
    </w:p>
    <w:p w14:paraId="37D664DD" w14:textId="2CF7AB44" w:rsidR="003664A9" w:rsidRDefault="003664A9" w:rsidP="003664A9">
      <w:pPr>
        <w:pStyle w:val="ListParagraph"/>
        <w:keepNext/>
        <w:numPr>
          <w:ilvl w:val="0"/>
          <w:numId w:val="6"/>
        </w:numPr>
        <w:contextualSpacing w:val="0"/>
      </w:pPr>
      <w:r>
        <w:t>No</w:t>
      </w:r>
    </w:p>
    <w:p w14:paraId="06FCCD7A" w14:textId="77777777" w:rsidR="003664A9" w:rsidRDefault="003664A9" w:rsidP="003664A9"/>
    <w:p w14:paraId="2B636B0F" w14:textId="77777777" w:rsidR="003664A9" w:rsidRDefault="003664A9" w:rsidP="003664A9">
      <w:pPr>
        <w:keepNext/>
      </w:pPr>
      <w:r>
        <w:t>What do you consider your dominant/main language?</w:t>
      </w:r>
    </w:p>
    <w:p w14:paraId="200ED899" w14:textId="77777777" w:rsidR="003664A9" w:rsidRDefault="003664A9" w:rsidP="003664A9">
      <w:pPr>
        <w:pStyle w:val="TextEntryLine"/>
        <w:ind w:firstLine="400"/>
      </w:pPr>
      <w:r>
        <w:t>________________________________________________________________</w:t>
      </w:r>
    </w:p>
    <w:p w14:paraId="74981742" w14:textId="77777777" w:rsidR="003664A9" w:rsidRDefault="003664A9" w:rsidP="003664A9"/>
    <w:p w14:paraId="52575F6D" w14:textId="77777777" w:rsidR="003664A9" w:rsidRDefault="003664A9" w:rsidP="003664A9"/>
    <w:p w14:paraId="7CF4ABC4" w14:textId="77777777" w:rsidR="003664A9" w:rsidRDefault="003664A9" w:rsidP="003664A9">
      <w:pPr>
        <w:keepNext/>
      </w:pPr>
      <w:r>
        <w:t>What percentage of the time do you speak your dominant/main language? i.e. 50%? 30%? </w:t>
      </w:r>
    </w:p>
    <w:p w14:paraId="516E6FDE" w14:textId="77777777" w:rsidR="003664A9" w:rsidRDefault="003664A9" w:rsidP="003664A9">
      <w:pPr>
        <w:pStyle w:val="TextEntryLine"/>
        <w:ind w:firstLine="400"/>
      </w:pPr>
      <w:r>
        <w:t>________________________________________________________________</w:t>
      </w:r>
    </w:p>
    <w:p w14:paraId="3E018C0D" w14:textId="77777777" w:rsidR="003664A9" w:rsidRDefault="003664A9" w:rsidP="003664A9">
      <w:pPr>
        <w:keepNext/>
      </w:pPr>
      <w:r>
        <w:lastRenderedPageBreak/>
        <w:t>Have you lived in any country outside of Canada for more than 6 months?</w:t>
      </w:r>
    </w:p>
    <w:p w14:paraId="5C669EE5" w14:textId="77777777" w:rsidR="003664A9" w:rsidRDefault="003664A9" w:rsidP="003664A9">
      <w:pPr>
        <w:pStyle w:val="ListParagraph"/>
        <w:keepNext/>
        <w:numPr>
          <w:ilvl w:val="0"/>
          <w:numId w:val="6"/>
        </w:numPr>
        <w:contextualSpacing w:val="0"/>
      </w:pPr>
      <w:r>
        <w:t>Yes</w:t>
      </w:r>
    </w:p>
    <w:p w14:paraId="2ED5DA0B" w14:textId="67F9C24B" w:rsidR="003664A9" w:rsidRDefault="003664A9" w:rsidP="003664A9">
      <w:pPr>
        <w:pStyle w:val="ListParagraph"/>
        <w:keepNext/>
        <w:numPr>
          <w:ilvl w:val="0"/>
          <w:numId w:val="6"/>
        </w:numPr>
        <w:contextualSpacing w:val="0"/>
      </w:pPr>
      <w:r>
        <w:t>No</w:t>
      </w:r>
    </w:p>
    <w:p w14:paraId="60E955A8" w14:textId="77777777" w:rsidR="003664A9" w:rsidRDefault="003664A9" w:rsidP="003664A9"/>
    <w:p w14:paraId="72880B62" w14:textId="77777777" w:rsidR="003664A9" w:rsidRDefault="003664A9" w:rsidP="003664A9">
      <w:pPr>
        <w:keepNext/>
      </w:pPr>
      <w:r>
        <w:t>Where?</w:t>
      </w:r>
    </w:p>
    <w:p w14:paraId="217A4E24" w14:textId="739F9E32" w:rsidR="003664A9" w:rsidRDefault="003664A9" w:rsidP="000F018F">
      <w:pPr>
        <w:pStyle w:val="TextEntryLine"/>
        <w:ind w:firstLine="400"/>
      </w:pPr>
      <w:r>
        <w:t>________________________________________________________________</w:t>
      </w:r>
    </w:p>
    <w:p w14:paraId="68C219A8" w14:textId="77777777" w:rsidR="003664A9" w:rsidRDefault="003664A9" w:rsidP="003664A9"/>
    <w:p w14:paraId="795F442E" w14:textId="77777777" w:rsidR="003664A9" w:rsidRDefault="003664A9" w:rsidP="003664A9">
      <w:pPr>
        <w:keepNext/>
      </w:pPr>
      <w:r>
        <w:t>How long?</w:t>
      </w:r>
    </w:p>
    <w:p w14:paraId="56C7861B" w14:textId="77777777" w:rsidR="003664A9" w:rsidRDefault="003664A9" w:rsidP="003664A9">
      <w:pPr>
        <w:pStyle w:val="TextEntryLine"/>
        <w:ind w:firstLine="400"/>
      </w:pPr>
      <w:r>
        <w:t>________________________________________________________________</w:t>
      </w:r>
    </w:p>
    <w:p w14:paraId="3C956547" w14:textId="77777777" w:rsidR="003664A9" w:rsidRDefault="003664A9" w:rsidP="003664A9"/>
    <w:p w14:paraId="4A5B221E" w14:textId="77777777" w:rsidR="003664A9" w:rsidRDefault="003664A9" w:rsidP="003664A9">
      <w:pPr>
        <w:keepNext/>
      </w:pPr>
      <w:r>
        <w:t>Describe your exposure to music and/or dance there:</w:t>
      </w:r>
    </w:p>
    <w:p w14:paraId="2538C41F" w14:textId="77777777" w:rsidR="003664A9" w:rsidRDefault="003664A9" w:rsidP="003664A9">
      <w:pPr>
        <w:pStyle w:val="TextEntryLine"/>
        <w:ind w:firstLine="400"/>
      </w:pPr>
      <w:r>
        <w:t>________________________________________________________________</w:t>
      </w:r>
    </w:p>
    <w:p w14:paraId="6CF33F1F" w14:textId="77777777" w:rsidR="000F018F" w:rsidRDefault="000F018F" w:rsidP="000F018F"/>
    <w:p w14:paraId="4867E662" w14:textId="1FF3F463" w:rsidR="003664A9" w:rsidRDefault="003664A9" w:rsidP="000F018F">
      <w:r>
        <w:t>Where were you born?</w:t>
      </w:r>
    </w:p>
    <w:p w14:paraId="54FE2141" w14:textId="77777777" w:rsidR="003664A9" w:rsidRDefault="003664A9" w:rsidP="003664A9">
      <w:pPr>
        <w:pStyle w:val="TextEntryLine"/>
        <w:ind w:firstLine="400"/>
      </w:pPr>
      <w:r>
        <w:t>________________________________________________________________</w:t>
      </w:r>
    </w:p>
    <w:p w14:paraId="4FA4035E" w14:textId="77777777" w:rsidR="003664A9" w:rsidRDefault="003664A9" w:rsidP="003664A9"/>
    <w:p w14:paraId="62221E4A" w14:textId="77777777" w:rsidR="003664A9" w:rsidRDefault="003664A9" w:rsidP="003664A9">
      <w:pPr>
        <w:keepNext/>
      </w:pPr>
      <w:r>
        <w:t>Where was your mother born?</w:t>
      </w:r>
    </w:p>
    <w:p w14:paraId="51F0E15C" w14:textId="77777777" w:rsidR="003664A9" w:rsidRDefault="003664A9" w:rsidP="003664A9">
      <w:pPr>
        <w:pStyle w:val="TextEntryLine"/>
        <w:ind w:firstLine="400"/>
      </w:pPr>
      <w:r>
        <w:t>________________________________________________________________</w:t>
      </w:r>
    </w:p>
    <w:p w14:paraId="12717202" w14:textId="77777777" w:rsidR="003664A9" w:rsidRDefault="003664A9" w:rsidP="003664A9"/>
    <w:p w14:paraId="252F8148" w14:textId="77777777" w:rsidR="003664A9" w:rsidRDefault="003664A9" w:rsidP="003664A9">
      <w:pPr>
        <w:keepNext/>
      </w:pPr>
      <w:r>
        <w:t>Where was your father born?</w:t>
      </w:r>
    </w:p>
    <w:p w14:paraId="76FABA06" w14:textId="4AC97B34" w:rsidR="003664A9" w:rsidRDefault="003664A9" w:rsidP="000F018F">
      <w:pPr>
        <w:pStyle w:val="TextEntryLine"/>
        <w:ind w:firstLine="400"/>
      </w:pPr>
      <w:r>
        <w:t>________________________________________________________________</w:t>
      </w:r>
    </w:p>
    <w:p w14:paraId="05B9D6E6" w14:textId="77777777" w:rsidR="003664A9" w:rsidRDefault="003664A9" w:rsidP="003664A9"/>
    <w:p w14:paraId="4575FBFD" w14:textId="77777777" w:rsidR="003664A9" w:rsidRDefault="003664A9" w:rsidP="003664A9">
      <w:pPr>
        <w:keepNext/>
      </w:pPr>
      <w:r>
        <w:t>Did you ever sing or play an instrument?</w:t>
      </w:r>
    </w:p>
    <w:p w14:paraId="5A50E8DB" w14:textId="77777777" w:rsidR="003664A9" w:rsidRDefault="003664A9" w:rsidP="003664A9">
      <w:pPr>
        <w:pStyle w:val="ListParagraph"/>
        <w:keepNext/>
        <w:numPr>
          <w:ilvl w:val="0"/>
          <w:numId w:val="6"/>
        </w:numPr>
        <w:contextualSpacing w:val="0"/>
      </w:pPr>
      <w:r>
        <w:t>Yes</w:t>
      </w:r>
    </w:p>
    <w:p w14:paraId="6D02127E" w14:textId="77777777" w:rsidR="003664A9" w:rsidRDefault="003664A9" w:rsidP="003664A9">
      <w:pPr>
        <w:pStyle w:val="ListParagraph"/>
        <w:keepNext/>
        <w:numPr>
          <w:ilvl w:val="0"/>
          <w:numId w:val="6"/>
        </w:numPr>
        <w:contextualSpacing w:val="0"/>
      </w:pPr>
      <w:r>
        <w:t>No</w:t>
      </w:r>
    </w:p>
    <w:p w14:paraId="038C4C0F" w14:textId="77777777" w:rsidR="003664A9" w:rsidRDefault="003664A9" w:rsidP="003664A9"/>
    <w:p w14:paraId="449D9AFF" w14:textId="77777777" w:rsidR="003664A9" w:rsidRDefault="003664A9" w:rsidP="003664A9">
      <w:pPr>
        <w:keepNext/>
      </w:pPr>
      <w:r>
        <w:lastRenderedPageBreak/>
        <w:t>How would you describe yourself as a musician?</w:t>
      </w:r>
    </w:p>
    <w:p w14:paraId="6D4FF8CF" w14:textId="77777777" w:rsidR="003664A9" w:rsidRDefault="003664A9" w:rsidP="003664A9">
      <w:pPr>
        <w:pStyle w:val="ListParagraph"/>
        <w:keepNext/>
        <w:numPr>
          <w:ilvl w:val="0"/>
          <w:numId w:val="6"/>
        </w:numPr>
        <w:contextualSpacing w:val="0"/>
      </w:pPr>
      <w:r>
        <w:t>Occasional musician (less than weekly practice/participation)</w:t>
      </w:r>
    </w:p>
    <w:p w14:paraId="300904AD" w14:textId="77777777" w:rsidR="003664A9" w:rsidRDefault="003664A9" w:rsidP="003664A9">
      <w:pPr>
        <w:pStyle w:val="ListParagraph"/>
        <w:keepNext/>
        <w:numPr>
          <w:ilvl w:val="0"/>
          <w:numId w:val="6"/>
        </w:numPr>
        <w:contextualSpacing w:val="0"/>
      </w:pPr>
      <w:r>
        <w:t>Recreational musician (weekly practice or recreational playing/performance)</w:t>
      </w:r>
    </w:p>
    <w:p w14:paraId="650534D7" w14:textId="77777777" w:rsidR="003664A9" w:rsidRDefault="003664A9" w:rsidP="003664A9">
      <w:pPr>
        <w:pStyle w:val="ListParagraph"/>
        <w:keepNext/>
        <w:numPr>
          <w:ilvl w:val="0"/>
          <w:numId w:val="6"/>
        </w:numPr>
        <w:contextualSpacing w:val="0"/>
      </w:pPr>
      <w:r>
        <w:t>Serious amateur musician (extensive commitment to practice and/or recreational music activity)</w:t>
      </w:r>
    </w:p>
    <w:p w14:paraId="13C90DB3" w14:textId="77777777" w:rsidR="003664A9" w:rsidRDefault="003664A9" w:rsidP="003664A9">
      <w:pPr>
        <w:pStyle w:val="ListParagraph"/>
        <w:keepNext/>
        <w:numPr>
          <w:ilvl w:val="0"/>
          <w:numId w:val="6"/>
        </w:numPr>
        <w:contextualSpacing w:val="0"/>
      </w:pPr>
      <w:r>
        <w:t>Professional musician (paid to perform and/or teach music)</w:t>
      </w:r>
    </w:p>
    <w:p w14:paraId="231F4D97" w14:textId="77777777" w:rsidR="003664A9" w:rsidRDefault="003664A9" w:rsidP="003664A9"/>
    <w:p w14:paraId="3EC4273E" w14:textId="77777777" w:rsidR="003664A9" w:rsidRDefault="003664A9" w:rsidP="003664A9">
      <w:pPr>
        <w:keepNext/>
      </w:pPr>
      <w:r>
        <w:t>Type of music practiced (Classical/Jazz/Folk/etc.)?</w:t>
      </w:r>
    </w:p>
    <w:p w14:paraId="6D261623" w14:textId="2E8845F2" w:rsidR="003664A9" w:rsidRDefault="003664A9" w:rsidP="000F018F">
      <w:pPr>
        <w:pStyle w:val="TextEntryLine"/>
        <w:ind w:firstLine="400"/>
      </w:pPr>
      <w:r>
        <w:t>________________________________________________________________</w:t>
      </w:r>
    </w:p>
    <w:p w14:paraId="5DA05DC7" w14:textId="77777777" w:rsidR="003664A9" w:rsidRDefault="003664A9" w:rsidP="003664A9"/>
    <w:p w14:paraId="6C3A94D3" w14:textId="77777777" w:rsidR="003664A9" w:rsidRDefault="003664A9" w:rsidP="003664A9">
      <w:pPr>
        <w:keepNext/>
      </w:pPr>
      <w:r>
        <w:t>What instrument(s) have you played? Voice can be included as an instrument.</w:t>
      </w:r>
    </w:p>
    <w:p w14:paraId="3CEB9665" w14:textId="3CF01667" w:rsidR="003664A9" w:rsidRDefault="003664A9" w:rsidP="000F018F">
      <w:pPr>
        <w:pStyle w:val="TextEntryLine"/>
        <w:ind w:firstLine="400"/>
      </w:pPr>
      <w:r>
        <w:t>________________________________________________________________</w:t>
      </w:r>
    </w:p>
    <w:p w14:paraId="4878E46E" w14:textId="77777777" w:rsidR="003664A9" w:rsidRDefault="003664A9" w:rsidP="003664A9"/>
    <w:p w14:paraId="60E03B1B" w14:textId="77777777" w:rsidR="003664A9" w:rsidRDefault="003664A9" w:rsidP="003664A9">
      <w:pPr>
        <w:keepNext/>
      </w:pPr>
      <w:r>
        <w:t>Have you ever played an instrument and/or sung in an ensemble? (i.e. school band, orchestra, choir etc.)?</w:t>
      </w:r>
    </w:p>
    <w:p w14:paraId="15487146" w14:textId="77777777" w:rsidR="003664A9" w:rsidRDefault="003664A9" w:rsidP="003664A9">
      <w:pPr>
        <w:pStyle w:val="ListParagraph"/>
        <w:keepNext/>
        <w:numPr>
          <w:ilvl w:val="0"/>
          <w:numId w:val="6"/>
        </w:numPr>
        <w:contextualSpacing w:val="0"/>
      </w:pPr>
      <w:r>
        <w:t>Yes</w:t>
      </w:r>
    </w:p>
    <w:p w14:paraId="172E4494" w14:textId="77777777" w:rsidR="003664A9" w:rsidRDefault="003664A9" w:rsidP="003664A9">
      <w:pPr>
        <w:pStyle w:val="ListParagraph"/>
        <w:keepNext/>
        <w:numPr>
          <w:ilvl w:val="0"/>
          <w:numId w:val="6"/>
        </w:numPr>
        <w:contextualSpacing w:val="0"/>
      </w:pPr>
      <w:r>
        <w:t>No</w:t>
      </w:r>
    </w:p>
    <w:p w14:paraId="7631932D" w14:textId="77777777" w:rsidR="003664A9" w:rsidRDefault="003664A9" w:rsidP="003664A9"/>
    <w:p w14:paraId="66E810F1" w14:textId="77777777" w:rsidR="003664A9" w:rsidRDefault="003664A9" w:rsidP="003664A9">
      <w:pPr>
        <w:keepNext/>
      </w:pPr>
      <w:r>
        <w:lastRenderedPageBreak/>
        <w:t>Type of ensemble (check all that apply):</w:t>
      </w:r>
    </w:p>
    <w:p w14:paraId="6FDEE775" w14:textId="77777777" w:rsidR="003664A9" w:rsidRDefault="003664A9" w:rsidP="003664A9">
      <w:pPr>
        <w:pStyle w:val="ListParagraph"/>
        <w:keepNext/>
        <w:numPr>
          <w:ilvl w:val="0"/>
          <w:numId w:val="4"/>
        </w:numPr>
        <w:contextualSpacing w:val="0"/>
      </w:pPr>
      <w:r>
        <w:t>School band</w:t>
      </w:r>
    </w:p>
    <w:p w14:paraId="556261A6" w14:textId="77777777" w:rsidR="003664A9" w:rsidRDefault="003664A9" w:rsidP="003664A9">
      <w:pPr>
        <w:pStyle w:val="ListParagraph"/>
        <w:keepNext/>
        <w:numPr>
          <w:ilvl w:val="0"/>
          <w:numId w:val="4"/>
        </w:numPr>
        <w:contextualSpacing w:val="0"/>
      </w:pPr>
      <w:r>
        <w:t>Private Institute Band</w:t>
      </w:r>
    </w:p>
    <w:p w14:paraId="3A48F7BE" w14:textId="77777777" w:rsidR="003664A9" w:rsidRDefault="003664A9" w:rsidP="003664A9">
      <w:pPr>
        <w:pStyle w:val="ListParagraph"/>
        <w:keepNext/>
        <w:numPr>
          <w:ilvl w:val="0"/>
          <w:numId w:val="4"/>
        </w:numPr>
        <w:contextualSpacing w:val="0"/>
      </w:pPr>
      <w:r>
        <w:t>Self-Arranged Band/Orchestra Ensemble</w:t>
      </w:r>
    </w:p>
    <w:p w14:paraId="1C551715" w14:textId="77777777" w:rsidR="003664A9" w:rsidRDefault="003664A9" w:rsidP="003664A9">
      <w:pPr>
        <w:pStyle w:val="ListParagraph"/>
        <w:keepNext/>
        <w:numPr>
          <w:ilvl w:val="0"/>
          <w:numId w:val="4"/>
        </w:numPr>
        <w:contextualSpacing w:val="0"/>
      </w:pPr>
      <w:r>
        <w:t>School Orchestra</w:t>
      </w:r>
    </w:p>
    <w:p w14:paraId="0763390E" w14:textId="77777777" w:rsidR="003664A9" w:rsidRDefault="003664A9" w:rsidP="003664A9">
      <w:pPr>
        <w:pStyle w:val="ListParagraph"/>
        <w:keepNext/>
        <w:numPr>
          <w:ilvl w:val="0"/>
          <w:numId w:val="4"/>
        </w:numPr>
        <w:contextualSpacing w:val="0"/>
      </w:pPr>
      <w:r>
        <w:t>Private Institute Orchestra</w:t>
      </w:r>
    </w:p>
    <w:p w14:paraId="049078F3" w14:textId="77777777" w:rsidR="003664A9" w:rsidRDefault="003664A9" w:rsidP="003664A9">
      <w:pPr>
        <w:pStyle w:val="ListParagraph"/>
        <w:keepNext/>
        <w:numPr>
          <w:ilvl w:val="0"/>
          <w:numId w:val="4"/>
        </w:numPr>
        <w:contextualSpacing w:val="0"/>
      </w:pPr>
      <w:r>
        <w:t>School Choir</w:t>
      </w:r>
    </w:p>
    <w:p w14:paraId="357CB1DC" w14:textId="77777777" w:rsidR="003664A9" w:rsidRDefault="003664A9" w:rsidP="003664A9">
      <w:pPr>
        <w:pStyle w:val="ListParagraph"/>
        <w:keepNext/>
        <w:numPr>
          <w:ilvl w:val="0"/>
          <w:numId w:val="4"/>
        </w:numPr>
        <w:contextualSpacing w:val="0"/>
      </w:pPr>
      <w:r>
        <w:t>School Theatre Group</w:t>
      </w:r>
    </w:p>
    <w:p w14:paraId="0BC00583" w14:textId="77777777" w:rsidR="003664A9" w:rsidRDefault="003664A9" w:rsidP="003664A9">
      <w:pPr>
        <w:pStyle w:val="ListParagraph"/>
        <w:keepNext/>
        <w:numPr>
          <w:ilvl w:val="0"/>
          <w:numId w:val="4"/>
        </w:numPr>
        <w:contextualSpacing w:val="0"/>
      </w:pPr>
      <w:r>
        <w:t>Self-Arranged Choir Ensemble</w:t>
      </w:r>
    </w:p>
    <w:p w14:paraId="60A03C18" w14:textId="77777777" w:rsidR="003664A9" w:rsidRDefault="003664A9" w:rsidP="003664A9">
      <w:pPr>
        <w:pStyle w:val="ListParagraph"/>
        <w:keepNext/>
        <w:numPr>
          <w:ilvl w:val="0"/>
          <w:numId w:val="4"/>
        </w:numPr>
        <w:contextualSpacing w:val="0"/>
      </w:pPr>
      <w:r>
        <w:t>Other: ________________________________________________</w:t>
      </w:r>
    </w:p>
    <w:p w14:paraId="7E2E45D3" w14:textId="77777777" w:rsidR="003664A9" w:rsidRDefault="003664A9" w:rsidP="003664A9"/>
    <w:p w14:paraId="4CB25D9F" w14:textId="77777777" w:rsidR="003664A9" w:rsidRDefault="003664A9" w:rsidP="003664A9"/>
    <w:p w14:paraId="71BE6FEE" w14:textId="77777777" w:rsidR="003664A9" w:rsidRDefault="003664A9" w:rsidP="003664A9">
      <w:pPr>
        <w:keepNext/>
      </w:pPr>
      <w:r>
        <w:t>Beginning at what age?</w:t>
      </w:r>
    </w:p>
    <w:p w14:paraId="08680917" w14:textId="77777777" w:rsidR="000F018F" w:rsidRDefault="000F018F">
      <w:r>
        <w:t>________________________________________________________________</w:t>
      </w:r>
    </w:p>
    <w:p w14:paraId="1833E71B" w14:textId="69A8B657" w:rsidR="003664A9" w:rsidRDefault="003664A9" w:rsidP="000F018F">
      <w:pPr>
        <w:pStyle w:val="TextEntryLine"/>
      </w:pPr>
      <w:r>
        <w:t>No. of years?</w:t>
      </w:r>
    </w:p>
    <w:p w14:paraId="1A35C6E9" w14:textId="77777777" w:rsidR="003664A9" w:rsidRDefault="003664A9" w:rsidP="000F018F">
      <w:pPr>
        <w:pStyle w:val="TextEntryLine"/>
      </w:pPr>
      <w:r>
        <w:t>________________________________________________________________</w:t>
      </w:r>
    </w:p>
    <w:p w14:paraId="1C1C92CB" w14:textId="77777777" w:rsidR="003664A9" w:rsidRDefault="003664A9" w:rsidP="003664A9"/>
    <w:p w14:paraId="19C4AB4F" w14:textId="76AB0A3A" w:rsidR="003664A9" w:rsidRDefault="003664A9" w:rsidP="000F018F">
      <w:r>
        <w:t>Have you ever taken private music lessons?</w:t>
      </w:r>
    </w:p>
    <w:p w14:paraId="28ECC74C" w14:textId="77777777" w:rsidR="003664A9" w:rsidRDefault="003664A9" w:rsidP="003664A9">
      <w:pPr>
        <w:pStyle w:val="ListParagraph"/>
        <w:keepNext/>
        <w:numPr>
          <w:ilvl w:val="0"/>
          <w:numId w:val="6"/>
        </w:numPr>
        <w:contextualSpacing w:val="0"/>
      </w:pPr>
      <w:r>
        <w:t>Yes</w:t>
      </w:r>
    </w:p>
    <w:p w14:paraId="74B0E240" w14:textId="09931B3D" w:rsidR="003664A9" w:rsidRDefault="003664A9" w:rsidP="003664A9">
      <w:pPr>
        <w:pStyle w:val="ListParagraph"/>
        <w:keepNext/>
        <w:numPr>
          <w:ilvl w:val="0"/>
          <w:numId w:val="6"/>
        </w:numPr>
        <w:contextualSpacing w:val="0"/>
      </w:pPr>
      <w:r>
        <w:t>No</w:t>
      </w:r>
    </w:p>
    <w:p w14:paraId="1E4DB9ED" w14:textId="77777777" w:rsidR="003664A9" w:rsidRDefault="003664A9" w:rsidP="003664A9"/>
    <w:p w14:paraId="26E26FCC" w14:textId="77777777" w:rsidR="003664A9" w:rsidRDefault="003664A9" w:rsidP="003664A9">
      <w:pPr>
        <w:keepNext/>
      </w:pPr>
      <w:r>
        <w:t>Beginning at what age?</w:t>
      </w:r>
    </w:p>
    <w:p w14:paraId="6E451C96" w14:textId="6B88B7A4" w:rsidR="003664A9" w:rsidRDefault="003664A9" w:rsidP="000F018F">
      <w:pPr>
        <w:pStyle w:val="TextEntryLine"/>
        <w:ind w:firstLine="400"/>
      </w:pPr>
      <w:r>
        <w:t>________________________________________________________________</w:t>
      </w:r>
    </w:p>
    <w:p w14:paraId="39C244A7" w14:textId="77777777" w:rsidR="003664A9" w:rsidRDefault="003664A9" w:rsidP="003664A9"/>
    <w:p w14:paraId="6CD08A04" w14:textId="77777777" w:rsidR="003664A9" w:rsidRDefault="003664A9" w:rsidP="003664A9">
      <w:pPr>
        <w:keepNext/>
      </w:pPr>
      <w:r>
        <w:lastRenderedPageBreak/>
        <w:t>No. of years?</w:t>
      </w:r>
    </w:p>
    <w:p w14:paraId="174BA302" w14:textId="77777777" w:rsidR="003664A9" w:rsidRDefault="003664A9" w:rsidP="003664A9">
      <w:pPr>
        <w:pStyle w:val="TextEntryLine"/>
        <w:ind w:firstLine="400"/>
      </w:pPr>
      <w:r>
        <w:t>________________________________________________________________</w:t>
      </w:r>
    </w:p>
    <w:p w14:paraId="2034E6F4" w14:textId="77777777" w:rsidR="003664A9" w:rsidRDefault="003664A9" w:rsidP="003664A9"/>
    <w:p w14:paraId="288CF2DD" w14:textId="77777777" w:rsidR="003664A9" w:rsidRDefault="003664A9" w:rsidP="003664A9">
      <w:pPr>
        <w:keepNext/>
      </w:pPr>
      <w:r>
        <w:t>Solo or group lessons? (please describe if group):</w:t>
      </w:r>
    </w:p>
    <w:p w14:paraId="424DC20E" w14:textId="77777777" w:rsidR="003664A9" w:rsidRDefault="003664A9" w:rsidP="003664A9">
      <w:pPr>
        <w:pStyle w:val="TextEntryLine"/>
        <w:ind w:firstLine="400"/>
      </w:pPr>
      <w:r>
        <w:t>________________________________________________________________</w:t>
      </w:r>
    </w:p>
    <w:p w14:paraId="3C1A6EA6" w14:textId="77777777" w:rsidR="003664A9" w:rsidRDefault="003664A9" w:rsidP="003664A9"/>
    <w:p w14:paraId="57258F71" w14:textId="77777777" w:rsidR="003664A9" w:rsidRDefault="003664A9" w:rsidP="003664A9"/>
    <w:p w14:paraId="56FCB8E4" w14:textId="77777777" w:rsidR="003664A9" w:rsidRDefault="003664A9" w:rsidP="003664A9">
      <w:pPr>
        <w:keepNext/>
      </w:pPr>
      <w:r>
        <w:t>Are you currently taking private lessons?</w:t>
      </w:r>
    </w:p>
    <w:p w14:paraId="384DF0AC" w14:textId="77777777" w:rsidR="003664A9" w:rsidRDefault="003664A9" w:rsidP="003664A9">
      <w:pPr>
        <w:pStyle w:val="ListParagraph"/>
        <w:keepNext/>
        <w:numPr>
          <w:ilvl w:val="0"/>
          <w:numId w:val="6"/>
        </w:numPr>
        <w:contextualSpacing w:val="0"/>
      </w:pPr>
      <w:r>
        <w:t>Yes</w:t>
      </w:r>
    </w:p>
    <w:p w14:paraId="04E67EF2" w14:textId="45D8B2B0" w:rsidR="003664A9" w:rsidRDefault="003664A9" w:rsidP="003664A9">
      <w:pPr>
        <w:pStyle w:val="ListParagraph"/>
        <w:keepNext/>
        <w:numPr>
          <w:ilvl w:val="0"/>
          <w:numId w:val="6"/>
        </w:numPr>
        <w:contextualSpacing w:val="0"/>
      </w:pPr>
      <w:r>
        <w:t>No</w:t>
      </w:r>
    </w:p>
    <w:p w14:paraId="484EE2D3" w14:textId="77777777" w:rsidR="003664A9" w:rsidRDefault="003664A9" w:rsidP="003664A9"/>
    <w:p w14:paraId="15609B56" w14:textId="77777777" w:rsidR="003664A9" w:rsidRDefault="003664A9" w:rsidP="003664A9">
      <w:pPr>
        <w:keepNext/>
      </w:pPr>
      <w:r>
        <w:t>Instrument:</w:t>
      </w:r>
    </w:p>
    <w:p w14:paraId="3633EE30" w14:textId="77777777" w:rsidR="003664A9" w:rsidRDefault="003664A9" w:rsidP="003664A9">
      <w:pPr>
        <w:pStyle w:val="TextEntryLine"/>
        <w:ind w:firstLine="400"/>
      </w:pPr>
      <w:r>
        <w:t>________________________________________________________________</w:t>
      </w:r>
    </w:p>
    <w:p w14:paraId="5BFFDF1B" w14:textId="77777777" w:rsidR="003664A9" w:rsidRDefault="003664A9" w:rsidP="003664A9"/>
    <w:p w14:paraId="021EFE15" w14:textId="77777777" w:rsidR="003664A9" w:rsidRDefault="003664A9" w:rsidP="003664A9">
      <w:pPr>
        <w:keepNext/>
      </w:pPr>
      <w:r>
        <w:t>How many days per week are the lessons?</w:t>
      </w:r>
    </w:p>
    <w:p w14:paraId="7A0614FC" w14:textId="77777777" w:rsidR="003664A9" w:rsidRDefault="003664A9" w:rsidP="003664A9">
      <w:pPr>
        <w:pStyle w:val="TextEntryLine"/>
        <w:ind w:firstLine="400"/>
      </w:pPr>
      <w:r>
        <w:t>________________________________________________________________</w:t>
      </w:r>
    </w:p>
    <w:p w14:paraId="2E0E1C0D" w14:textId="77777777" w:rsidR="003664A9" w:rsidRDefault="003664A9" w:rsidP="003664A9"/>
    <w:p w14:paraId="6E56FA5C" w14:textId="77777777" w:rsidR="003664A9" w:rsidRDefault="003664A9" w:rsidP="003664A9">
      <w:pPr>
        <w:keepNext/>
      </w:pPr>
      <w:r>
        <w:t>How many hours per day are the lessons?</w:t>
      </w:r>
    </w:p>
    <w:p w14:paraId="19CF7AE2" w14:textId="77777777" w:rsidR="003664A9" w:rsidRDefault="003664A9" w:rsidP="003664A9">
      <w:pPr>
        <w:pStyle w:val="TextEntryLine"/>
        <w:ind w:firstLine="400"/>
      </w:pPr>
      <w:r>
        <w:t>________________________________________________________________</w:t>
      </w:r>
    </w:p>
    <w:p w14:paraId="47A9F376" w14:textId="77777777" w:rsidR="003664A9" w:rsidRDefault="003664A9" w:rsidP="003664A9"/>
    <w:p w14:paraId="4D65A271" w14:textId="77777777" w:rsidR="003664A9" w:rsidRDefault="003664A9" w:rsidP="003664A9"/>
    <w:p w14:paraId="4F15B83E" w14:textId="77777777" w:rsidR="003664A9" w:rsidRDefault="003664A9" w:rsidP="003664A9">
      <w:pPr>
        <w:keepNext/>
      </w:pPr>
      <w:r>
        <w:t>How often do you play/sing music on a weekly basis?</w:t>
      </w:r>
    </w:p>
    <w:p w14:paraId="0F4A11A5" w14:textId="77777777" w:rsidR="003664A9" w:rsidRDefault="003664A9" w:rsidP="003664A9">
      <w:pPr>
        <w:pStyle w:val="ListParagraph"/>
        <w:keepNext/>
        <w:numPr>
          <w:ilvl w:val="0"/>
          <w:numId w:val="6"/>
        </w:numPr>
        <w:contextualSpacing w:val="0"/>
      </w:pPr>
      <w:r>
        <w:t>1 day</w:t>
      </w:r>
    </w:p>
    <w:p w14:paraId="2793A8BB" w14:textId="77777777" w:rsidR="003664A9" w:rsidRDefault="003664A9" w:rsidP="003664A9">
      <w:pPr>
        <w:pStyle w:val="ListParagraph"/>
        <w:keepNext/>
        <w:numPr>
          <w:ilvl w:val="0"/>
          <w:numId w:val="6"/>
        </w:numPr>
        <w:contextualSpacing w:val="0"/>
      </w:pPr>
      <w:r>
        <w:t>2-3 days</w:t>
      </w:r>
    </w:p>
    <w:p w14:paraId="66BCD3D7" w14:textId="77777777" w:rsidR="003664A9" w:rsidRDefault="003664A9" w:rsidP="003664A9">
      <w:pPr>
        <w:pStyle w:val="ListParagraph"/>
        <w:keepNext/>
        <w:numPr>
          <w:ilvl w:val="0"/>
          <w:numId w:val="6"/>
        </w:numPr>
        <w:contextualSpacing w:val="0"/>
      </w:pPr>
      <w:r>
        <w:t>4-5 days</w:t>
      </w:r>
    </w:p>
    <w:p w14:paraId="7517CB00" w14:textId="77777777" w:rsidR="003664A9" w:rsidRDefault="003664A9" w:rsidP="003664A9">
      <w:pPr>
        <w:pStyle w:val="ListParagraph"/>
        <w:keepNext/>
        <w:numPr>
          <w:ilvl w:val="0"/>
          <w:numId w:val="6"/>
        </w:numPr>
        <w:contextualSpacing w:val="0"/>
      </w:pPr>
      <w:r>
        <w:t>6-7 days</w:t>
      </w:r>
    </w:p>
    <w:p w14:paraId="2CD3AE6B" w14:textId="77777777" w:rsidR="003664A9" w:rsidRDefault="003664A9" w:rsidP="003664A9"/>
    <w:p w14:paraId="0A714911" w14:textId="77777777" w:rsidR="003664A9" w:rsidRDefault="003664A9" w:rsidP="003664A9"/>
    <w:p w14:paraId="370CD416" w14:textId="77777777" w:rsidR="003664A9" w:rsidRDefault="003664A9" w:rsidP="003664A9">
      <w:pPr>
        <w:keepNext/>
      </w:pPr>
      <w:r>
        <w:t>On average, how many hours per day do you play music? (Practice and recreationally) </w:t>
      </w:r>
    </w:p>
    <w:p w14:paraId="3C4D2C84" w14:textId="254BE5CD" w:rsidR="003664A9" w:rsidRDefault="003664A9" w:rsidP="000F018F">
      <w:pPr>
        <w:pStyle w:val="TextEntryLine"/>
        <w:ind w:firstLine="400"/>
      </w:pPr>
      <w:r>
        <w:t>________________________________________________________________</w:t>
      </w:r>
    </w:p>
    <w:p w14:paraId="77B18A28" w14:textId="77777777" w:rsidR="003664A9" w:rsidRDefault="003664A9" w:rsidP="003664A9"/>
    <w:p w14:paraId="710E284C" w14:textId="77777777" w:rsidR="003664A9" w:rsidRDefault="003664A9" w:rsidP="003664A9">
      <w:pPr>
        <w:keepNext/>
      </w:pPr>
      <w:r>
        <w:lastRenderedPageBreak/>
        <w:t>Have you performed or taught music professionally? (i.e. for pay)</w:t>
      </w:r>
    </w:p>
    <w:p w14:paraId="472CF0E8" w14:textId="77777777" w:rsidR="003664A9" w:rsidRDefault="003664A9" w:rsidP="003664A9">
      <w:pPr>
        <w:pStyle w:val="ListParagraph"/>
        <w:keepNext/>
        <w:numPr>
          <w:ilvl w:val="0"/>
          <w:numId w:val="6"/>
        </w:numPr>
        <w:contextualSpacing w:val="0"/>
      </w:pPr>
      <w:r>
        <w:t>Yes</w:t>
      </w:r>
    </w:p>
    <w:p w14:paraId="2D1943A0" w14:textId="5EE13AD9" w:rsidR="003664A9" w:rsidRDefault="003664A9" w:rsidP="003664A9">
      <w:pPr>
        <w:pStyle w:val="ListParagraph"/>
        <w:keepNext/>
        <w:numPr>
          <w:ilvl w:val="0"/>
          <w:numId w:val="6"/>
        </w:numPr>
        <w:contextualSpacing w:val="0"/>
      </w:pPr>
      <w:r>
        <w:t>No</w:t>
      </w:r>
    </w:p>
    <w:p w14:paraId="76E708CD" w14:textId="77777777" w:rsidR="003664A9" w:rsidRDefault="003664A9" w:rsidP="003664A9"/>
    <w:p w14:paraId="1849A194" w14:textId="77777777" w:rsidR="003664A9" w:rsidRDefault="003664A9" w:rsidP="003664A9">
      <w:pPr>
        <w:keepNext/>
      </w:pPr>
      <w:r>
        <w:t>How many years?</w:t>
      </w:r>
    </w:p>
    <w:p w14:paraId="30A64444" w14:textId="019B82A8" w:rsidR="003664A9" w:rsidRDefault="003664A9" w:rsidP="000F018F">
      <w:pPr>
        <w:pStyle w:val="TextEntryLine"/>
        <w:ind w:firstLine="400"/>
      </w:pPr>
      <w:r>
        <w:t>________________________________________________________________</w:t>
      </w:r>
    </w:p>
    <w:p w14:paraId="40D08DE6" w14:textId="77777777" w:rsidR="003664A9" w:rsidRDefault="003664A9" w:rsidP="003664A9"/>
    <w:p w14:paraId="1BE099FB" w14:textId="77777777" w:rsidR="003664A9" w:rsidRDefault="003664A9" w:rsidP="003664A9">
      <w:pPr>
        <w:keepNext/>
      </w:pPr>
      <w:r>
        <w:t>Do you dance (recreationally, formally, etc.)</w:t>
      </w:r>
    </w:p>
    <w:p w14:paraId="127FFB77" w14:textId="77777777" w:rsidR="003664A9" w:rsidRDefault="003664A9" w:rsidP="003664A9">
      <w:pPr>
        <w:pStyle w:val="ListParagraph"/>
        <w:keepNext/>
        <w:numPr>
          <w:ilvl w:val="0"/>
          <w:numId w:val="6"/>
        </w:numPr>
        <w:contextualSpacing w:val="0"/>
      </w:pPr>
      <w:r>
        <w:t>Yes</w:t>
      </w:r>
    </w:p>
    <w:p w14:paraId="52DED06F" w14:textId="77777777" w:rsidR="003664A9" w:rsidRDefault="003664A9" w:rsidP="003664A9">
      <w:pPr>
        <w:pStyle w:val="ListParagraph"/>
        <w:keepNext/>
        <w:numPr>
          <w:ilvl w:val="0"/>
          <w:numId w:val="6"/>
        </w:numPr>
        <w:contextualSpacing w:val="0"/>
      </w:pPr>
      <w:r>
        <w:t>No</w:t>
      </w:r>
    </w:p>
    <w:p w14:paraId="0C12E385" w14:textId="77777777" w:rsidR="000F018F" w:rsidRDefault="000F018F" w:rsidP="003664A9">
      <w:pPr>
        <w:keepNext/>
      </w:pPr>
    </w:p>
    <w:p w14:paraId="3887BC3D" w14:textId="59E6F35C" w:rsidR="003664A9" w:rsidRDefault="003664A9" w:rsidP="003664A9">
      <w:pPr>
        <w:keepNext/>
      </w:pPr>
      <w:r>
        <w:t>How would you describe yourself as a dancer? </w:t>
      </w:r>
    </w:p>
    <w:p w14:paraId="4A4D32B2" w14:textId="77777777" w:rsidR="003664A9" w:rsidRDefault="003664A9" w:rsidP="003664A9">
      <w:pPr>
        <w:pStyle w:val="ListParagraph"/>
        <w:keepNext/>
        <w:numPr>
          <w:ilvl w:val="0"/>
          <w:numId w:val="6"/>
        </w:numPr>
        <w:contextualSpacing w:val="0"/>
      </w:pPr>
      <w:r>
        <w:t>Occasional Dancer (less than weekly dancing for fun or practice)</w:t>
      </w:r>
    </w:p>
    <w:p w14:paraId="0E9EBBE5" w14:textId="77777777" w:rsidR="003664A9" w:rsidRDefault="003664A9" w:rsidP="003664A9">
      <w:pPr>
        <w:pStyle w:val="ListParagraph"/>
        <w:keepNext/>
        <w:numPr>
          <w:ilvl w:val="0"/>
          <w:numId w:val="6"/>
        </w:numPr>
        <w:contextualSpacing w:val="0"/>
      </w:pPr>
      <w:r>
        <w:t>Recreational Dancer (weekly practice or recreational dance)</w:t>
      </w:r>
    </w:p>
    <w:p w14:paraId="7A9B02E0" w14:textId="77777777" w:rsidR="003664A9" w:rsidRDefault="003664A9" w:rsidP="003664A9">
      <w:pPr>
        <w:pStyle w:val="ListParagraph"/>
        <w:keepNext/>
        <w:numPr>
          <w:ilvl w:val="0"/>
          <w:numId w:val="6"/>
        </w:numPr>
        <w:contextualSpacing w:val="0"/>
      </w:pPr>
      <w:r>
        <w:t>Serious Amateur Dancer (extensive commitment to practice and recreational dance activity)</w:t>
      </w:r>
    </w:p>
    <w:p w14:paraId="27CA3E8B" w14:textId="77777777" w:rsidR="003664A9" w:rsidRDefault="003664A9" w:rsidP="003664A9">
      <w:pPr>
        <w:pStyle w:val="ListParagraph"/>
        <w:keepNext/>
        <w:numPr>
          <w:ilvl w:val="0"/>
          <w:numId w:val="6"/>
        </w:numPr>
        <w:contextualSpacing w:val="0"/>
      </w:pPr>
      <w:r>
        <w:t>Professional Dancer (paid to perform and/or teach dance)</w:t>
      </w:r>
    </w:p>
    <w:p w14:paraId="14CE1505" w14:textId="77777777" w:rsidR="003664A9" w:rsidRDefault="003664A9" w:rsidP="003664A9"/>
    <w:p w14:paraId="13903C1A" w14:textId="77777777" w:rsidR="003664A9" w:rsidRDefault="003664A9" w:rsidP="003664A9"/>
    <w:p w14:paraId="1F5E7C87" w14:textId="77777777" w:rsidR="003664A9" w:rsidRDefault="003664A9" w:rsidP="003664A9">
      <w:pPr>
        <w:keepNext/>
      </w:pPr>
      <w:r>
        <w:lastRenderedPageBreak/>
        <w:t>Type(s) of dance practiced? Please check all that apply.</w:t>
      </w:r>
    </w:p>
    <w:p w14:paraId="06DBFAAC" w14:textId="77777777" w:rsidR="003664A9" w:rsidRDefault="003664A9" w:rsidP="003664A9">
      <w:pPr>
        <w:pStyle w:val="ListParagraph"/>
        <w:keepNext/>
        <w:numPr>
          <w:ilvl w:val="0"/>
          <w:numId w:val="4"/>
        </w:numPr>
        <w:contextualSpacing w:val="0"/>
      </w:pPr>
      <w:r>
        <w:t>Folk</w:t>
      </w:r>
    </w:p>
    <w:p w14:paraId="402C51BB" w14:textId="77777777" w:rsidR="003664A9" w:rsidRDefault="003664A9" w:rsidP="003664A9">
      <w:pPr>
        <w:pStyle w:val="ListParagraph"/>
        <w:keepNext/>
        <w:numPr>
          <w:ilvl w:val="0"/>
          <w:numId w:val="4"/>
        </w:numPr>
        <w:contextualSpacing w:val="0"/>
      </w:pPr>
      <w:r>
        <w:t>Ballet</w:t>
      </w:r>
    </w:p>
    <w:p w14:paraId="7F484414" w14:textId="77777777" w:rsidR="003664A9" w:rsidRDefault="003664A9" w:rsidP="003664A9">
      <w:pPr>
        <w:pStyle w:val="ListParagraph"/>
        <w:keepNext/>
        <w:numPr>
          <w:ilvl w:val="0"/>
          <w:numId w:val="4"/>
        </w:numPr>
        <w:contextualSpacing w:val="0"/>
      </w:pPr>
      <w:r>
        <w:t>Hip-Hop</w:t>
      </w:r>
    </w:p>
    <w:p w14:paraId="1268A89B" w14:textId="77777777" w:rsidR="003664A9" w:rsidRDefault="003664A9" w:rsidP="003664A9">
      <w:pPr>
        <w:pStyle w:val="ListParagraph"/>
        <w:keepNext/>
        <w:numPr>
          <w:ilvl w:val="0"/>
          <w:numId w:val="4"/>
        </w:numPr>
        <w:contextualSpacing w:val="0"/>
      </w:pPr>
      <w:r>
        <w:t>Middle Eastern</w:t>
      </w:r>
    </w:p>
    <w:p w14:paraId="5419072B" w14:textId="77777777" w:rsidR="003664A9" w:rsidRDefault="003664A9" w:rsidP="003664A9">
      <w:pPr>
        <w:pStyle w:val="ListParagraph"/>
        <w:keepNext/>
        <w:numPr>
          <w:ilvl w:val="0"/>
          <w:numId w:val="4"/>
        </w:numPr>
        <w:contextualSpacing w:val="0"/>
      </w:pPr>
      <w:r>
        <w:t>Contra-dance</w:t>
      </w:r>
    </w:p>
    <w:p w14:paraId="5F34D3B0" w14:textId="77777777" w:rsidR="003664A9" w:rsidRDefault="003664A9" w:rsidP="003664A9">
      <w:pPr>
        <w:pStyle w:val="ListParagraph"/>
        <w:keepNext/>
        <w:numPr>
          <w:ilvl w:val="0"/>
          <w:numId w:val="4"/>
        </w:numPr>
        <w:contextualSpacing w:val="0"/>
      </w:pPr>
      <w:r>
        <w:t>Jazz</w:t>
      </w:r>
    </w:p>
    <w:p w14:paraId="08A9E354" w14:textId="77777777" w:rsidR="003664A9" w:rsidRDefault="003664A9" w:rsidP="003664A9">
      <w:pPr>
        <w:pStyle w:val="ListParagraph"/>
        <w:keepNext/>
        <w:numPr>
          <w:ilvl w:val="0"/>
          <w:numId w:val="4"/>
        </w:numPr>
        <w:contextualSpacing w:val="0"/>
      </w:pPr>
      <w:r>
        <w:t>Asian</w:t>
      </w:r>
    </w:p>
    <w:p w14:paraId="7882BF91" w14:textId="77777777" w:rsidR="003664A9" w:rsidRDefault="003664A9" w:rsidP="003664A9">
      <w:pPr>
        <w:pStyle w:val="ListParagraph"/>
        <w:keepNext/>
        <w:numPr>
          <w:ilvl w:val="0"/>
          <w:numId w:val="4"/>
        </w:numPr>
        <w:contextualSpacing w:val="0"/>
      </w:pPr>
      <w:r>
        <w:t>Ballroom</w:t>
      </w:r>
    </w:p>
    <w:p w14:paraId="4AFC0467" w14:textId="77777777" w:rsidR="003664A9" w:rsidRDefault="003664A9" w:rsidP="003664A9">
      <w:pPr>
        <w:pStyle w:val="ListParagraph"/>
        <w:keepNext/>
        <w:numPr>
          <w:ilvl w:val="0"/>
          <w:numId w:val="4"/>
        </w:numPr>
        <w:contextualSpacing w:val="0"/>
      </w:pPr>
      <w:r>
        <w:t>Flamenco/Latin</w:t>
      </w:r>
    </w:p>
    <w:p w14:paraId="4141BE75" w14:textId="77777777" w:rsidR="003664A9" w:rsidRDefault="003664A9" w:rsidP="003664A9">
      <w:pPr>
        <w:pStyle w:val="ListParagraph"/>
        <w:keepNext/>
        <w:numPr>
          <w:ilvl w:val="0"/>
          <w:numId w:val="4"/>
        </w:numPr>
        <w:contextualSpacing w:val="0"/>
      </w:pPr>
      <w:r>
        <w:t>Contemporary</w:t>
      </w:r>
    </w:p>
    <w:p w14:paraId="12345C95" w14:textId="77777777" w:rsidR="003664A9" w:rsidRDefault="003664A9" w:rsidP="003664A9">
      <w:pPr>
        <w:pStyle w:val="ListParagraph"/>
        <w:keepNext/>
        <w:numPr>
          <w:ilvl w:val="0"/>
          <w:numId w:val="4"/>
        </w:numPr>
        <w:contextualSpacing w:val="0"/>
      </w:pPr>
      <w:r>
        <w:t>Tap</w:t>
      </w:r>
    </w:p>
    <w:p w14:paraId="7DD07DF1" w14:textId="77777777" w:rsidR="003664A9" w:rsidRDefault="003664A9" w:rsidP="003664A9">
      <w:pPr>
        <w:pStyle w:val="ListParagraph"/>
        <w:keepNext/>
        <w:numPr>
          <w:ilvl w:val="0"/>
          <w:numId w:val="4"/>
        </w:numPr>
        <w:contextualSpacing w:val="0"/>
      </w:pPr>
      <w:r>
        <w:t>Lyrical</w:t>
      </w:r>
    </w:p>
    <w:p w14:paraId="427C8122" w14:textId="77777777" w:rsidR="003664A9" w:rsidRDefault="003664A9" w:rsidP="003664A9">
      <w:pPr>
        <w:pStyle w:val="ListParagraph"/>
        <w:keepNext/>
        <w:numPr>
          <w:ilvl w:val="0"/>
          <w:numId w:val="4"/>
        </w:numPr>
        <w:contextualSpacing w:val="0"/>
      </w:pPr>
      <w:r>
        <w:t>Other: ________________________________________________</w:t>
      </w:r>
    </w:p>
    <w:p w14:paraId="3D72D57C" w14:textId="77777777" w:rsidR="003664A9" w:rsidRDefault="003664A9" w:rsidP="003664A9"/>
    <w:p w14:paraId="119A262A" w14:textId="77777777" w:rsidR="003664A9" w:rsidRDefault="003664A9" w:rsidP="003664A9"/>
    <w:p w14:paraId="61B6E0AA" w14:textId="77777777" w:rsidR="003664A9" w:rsidRDefault="003664A9" w:rsidP="003664A9">
      <w:pPr>
        <w:keepNext/>
      </w:pPr>
      <w:r>
        <w:t>What age did you start dancing?</w:t>
      </w:r>
    </w:p>
    <w:p w14:paraId="3FD5B792" w14:textId="77777777" w:rsidR="003664A9" w:rsidRDefault="003664A9" w:rsidP="003664A9">
      <w:pPr>
        <w:pStyle w:val="TextEntryLine"/>
        <w:ind w:firstLine="400"/>
      </w:pPr>
      <w:r>
        <w:t>________________________________________________________________</w:t>
      </w:r>
    </w:p>
    <w:p w14:paraId="04F01F67" w14:textId="77777777" w:rsidR="003664A9" w:rsidRDefault="003664A9" w:rsidP="003664A9"/>
    <w:p w14:paraId="6B90E055" w14:textId="77777777" w:rsidR="003664A9" w:rsidRDefault="003664A9" w:rsidP="003664A9"/>
    <w:p w14:paraId="2FFB142B" w14:textId="77777777" w:rsidR="003664A9" w:rsidRDefault="003664A9" w:rsidP="003664A9">
      <w:pPr>
        <w:keepNext/>
      </w:pPr>
      <w:r>
        <w:lastRenderedPageBreak/>
        <w:t>No. of years?</w:t>
      </w:r>
    </w:p>
    <w:p w14:paraId="4E416FB1" w14:textId="0CA189CB" w:rsidR="003664A9" w:rsidRDefault="000F018F" w:rsidP="000F018F">
      <w:pPr>
        <w:pStyle w:val="TextEntryLine"/>
      </w:pPr>
      <w:r>
        <w:t xml:space="preserve">        </w:t>
      </w:r>
      <w:r w:rsidR="003664A9">
        <w:t>_______________________________________________________________</w:t>
      </w:r>
    </w:p>
    <w:p w14:paraId="656662EE" w14:textId="77777777" w:rsidR="003664A9" w:rsidRDefault="003664A9" w:rsidP="003664A9"/>
    <w:p w14:paraId="23EE3395" w14:textId="77777777" w:rsidR="003664A9" w:rsidRDefault="003664A9" w:rsidP="003664A9">
      <w:pPr>
        <w:keepNext/>
      </w:pPr>
      <w:r>
        <w:t>Have you ever participated in formal dance lessons?</w:t>
      </w:r>
    </w:p>
    <w:p w14:paraId="043D9CEC" w14:textId="77777777" w:rsidR="003664A9" w:rsidRDefault="003664A9" w:rsidP="003664A9">
      <w:pPr>
        <w:pStyle w:val="ListParagraph"/>
        <w:keepNext/>
        <w:numPr>
          <w:ilvl w:val="0"/>
          <w:numId w:val="6"/>
        </w:numPr>
        <w:contextualSpacing w:val="0"/>
      </w:pPr>
      <w:r>
        <w:t>Yes</w:t>
      </w:r>
    </w:p>
    <w:p w14:paraId="4AB9A947" w14:textId="77777777" w:rsidR="003664A9" w:rsidRDefault="003664A9" w:rsidP="003664A9">
      <w:pPr>
        <w:pStyle w:val="ListParagraph"/>
        <w:keepNext/>
        <w:numPr>
          <w:ilvl w:val="0"/>
          <w:numId w:val="6"/>
        </w:numPr>
        <w:contextualSpacing w:val="0"/>
      </w:pPr>
      <w:r>
        <w:t>No</w:t>
      </w:r>
    </w:p>
    <w:p w14:paraId="75D6C7B7" w14:textId="77777777" w:rsidR="003664A9" w:rsidRDefault="003664A9" w:rsidP="003664A9"/>
    <w:p w14:paraId="4BB8B9A1" w14:textId="77777777" w:rsidR="003664A9" w:rsidRDefault="003664A9" w:rsidP="003664A9">
      <w:pPr>
        <w:keepNext/>
      </w:pPr>
      <w:r>
        <w:t>Beginning at what age?</w:t>
      </w:r>
    </w:p>
    <w:p w14:paraId="5333994E" w14:textId="296645AF" w:rsidR="003664A9" w:rsidRDefault="003664A9" w:rsidP="000F018F">
      <w:pPr>
        <w:pStyle w:val="TextEntryLine"/>
        <w:ind w:firstLine="400"/>
      </w:pPr>
      <w:r>
        <w:t>________________________________________________________________</w:t>
      </w:r>
    </w:p>
    <w:p w14:paraId="290BDD5E" w14:textId="77777777" w:rsidR="003664A9" w:rsidRDefault="003664A9" w:rsidP="003664A9"/>
    <w:p w14:paraId="4738291A" w14:textId="77777777" w:rsidR="003664A9" w:rsidRDefault="003664A9" w:rsidP="003664A9">
      <w:pPr>
        <w:keepNext/>
      </w:pPr>
      <w:r>
        <w:t>No. of years?</w:t>
      </w:r>
    </w:p>
    <w:p w14:paraId="508DAF00" w14:textId="77777777" w:rsidR="003664A9" w:rsidRDefault="003664A9" w:rsidP="003664A9">
      <w:pPr>
        <w:pStyle w:val="TextEntryLine"/>
        <w:ind w:firstLine="400"/>
      </w:pPr>
      <w:r>
        <w:t>________________________________________________________________</w:t>
      </w:r>
    </w:p>
    <w:p w14:paraId="3D164606" w14:textId="77777777" w:rsidR="003664A9" w:rsidRDefault="003664A9" w:rsidP="003664A9"/>
    <w:p w14:paraId="1A891B11" w14:textId="77777777" w:rsidR="003664A9" w:rsidRDefault="003664A9" w:rsidP="003664A9">
      <w:pPr>
        <w:keepNext/>
      </w:pPr>
      <w:r>
        <w:t>Are you currently taking dancing lessons?</w:t>
      </w:r>
    </w:p>
    <w:p w14:paraId="18E00836" w14:textId="77777777" w:rsidR="003664A9" w:rsidRDefault="003664A9" w:rsidP="003664A9">
      <w:pPr>
        <w:pStyle w:val="ListParagraph"/>
        <w:keepNext/>
        <w:numPr>
          <w:ilvl w:val="0"/>
          <w:numId w:val="6"/>
        </w:numPr>
        <w:contextualSpacing w:val="0"/>
      </w:pPr>
      <w:r>
        <w:t>Yes</w:t>
      </w:r>
    </w:p>
    <w:p w14:paraId="6E82C665" w14:textId="33DF2CC3" w:rsidR="003664A9" w:rsidRDefault="003664A9" w:rsidP="003664A9">
      <w:pPr>
        <w:pStyle w:val="ListParagraph"/>
        <w:keepNext/>
        <w:numPr>
          <w:ilvl w:val="0"/>
          <w:numId w:val="6"/>
        </w:numPr>
        <w:contextualSpacing w:val="0"/>
      </w:pPr>
      <w:r>
        <w:t>No</w:t>
      </w:r>
    </w:p>
    <w:p w14:paraId="2B7D1C75" w14:textId="77777777" w:rsidR="003664A9" w:rsidRDefault="003664A9" w:rsidP="003664A9"/>
    <w:p w14:paraId="79B96F65" w14:textId="77777777" w:rsidR="003664A9" w:rsidRDefault="003664A9" w:rsidP="003664A9">
      <w:pPr>
        <w:keepNext/>
      </w:pPr>
      <w:r>
        <w:t>What type of dance?</w:t>
      </w:r>
    </w:p>
    <w:p w14:paraId="59F36D0D" w14:textId="77777777" w:rsidR="003664A9" w:rsidRDefault="003664A9" w:rsidP="003664A9">
      <w:pPr>
        <w:pStyle w:val="TextEntryLine"/>
        <w:ind w:firstLine="400"/>
      </w:pPr>
      <w:r>
        <w:t>________________________________________________________________</w:t>
      </w:r>
    </w:p>
    <w:p w14:paraId="1CE1E30A" w14:textId="77777777" w:rsidR="003664A9" w:rsidRDefault="003664A9" w:rsidP="003664A9"/>
    <w:p w14:paraId="20CFBC51" w14:textId="77777777" w:rsidR="003664A9" w:rsidRDefault="003664A9" w:rsidP="003664A9">
      <w:pPr>
        <w:keepNext/>
      </w:pPr>
      <w:r>
        <w:t>How many days per week are the lessons?</w:t>
      </w:r>
    </w:p>
    <w:p w14:paraId="5C78466B" w14:textId="77777777" w:rsidR="003664A9" w:rsidRDefault="003664A9" w:rsidP="003664A9">
      <w:pPr>
        <w:pStyle w:val="TextEntryLine"/>
        <w:ind w:firstLine="400"/>
      </w:pPr>
      <w:r>
        <w:t>________________________________________________________________</w:t>
      </w:r>
    </w:p>
    <w:p w14:paraId="337BE239" w14:textId="77777777" w:rsidR="003664A9" w:rsidRDefault="003664A9" w:rsidP="003664A9"/>
    <w:p w14:paraId="32A28331" w14:textId="77777777" w:rsidR="003664A9" w:rsidRDefault="003664A9" w:rsidP="003664A9">
      <w:pPr>
        <w:keepNext/>
      </w:pPr>
      <w:r>
        <w:t>How many hours per day are the lessons?</w:t>
      </w:r>
    </w:p>
    <w:p w14:paraId="1F8FCA84" w14:textId="77777777" w:rsidR="003664A9" w:rsidRDefault="003664A9" w:rsidP="003664A9">
      <w:pPr>
        <w:pStyle w:val="TextEntryLine"/>
        <w:ind w:firstLine="400"/>
      </w:pPr>
      <w:r>
        <w:t>________________________________________________________________</w:t>
      </w:r>
    </w:p>
    <w:p w14:paraId="28537770" w14:textId="77777777" w:rsidR="000F018F" w:rsidRDefault="000F018F" w:rsidP="003664A9">
      <w:pPr>
        <w:keepNext/>
      </w:pPr>
    </w:p>
    <w:p w14:paraId="1D799C08" w14:textId="4AD3543D" w:rsidR="003664A9" w:rsidRDefault="003664A9" w:rsidP="003664A9">
      <w:pPr>
        <w:keepNext/>
      </w:pPr>
      <w:r>
        <w:t>How often do you dance on a weekly basis?</w:t>
      </w:r>
    </w:p>
    <w:p w14:paraId="5D63A749" w14:textId="77777777" w:rsidR="003664A9" w:rsidRDefault="003664A9" w:rsidP="003664A9">
      <w:pPr>
        <w:pStyle w:val="ListParagraph"/>
        <w:keepNext/>
        <w:numPr>
          <w:ilvl w:val="0"/>
          <w:numId w:val="6"/>
        </w:numPr>
        <w:contextualSpacing w:val="0"/>
      </w:pPr>
      <w:r>
        <w:t>1 day</w:t>
      </w:r>
    </w:p>
    <w:p w14:paraId="53158731" w14:textId="77777777" w:rsidR="003664A9" w:rsidRDefault="003664A9" w:rsidP="003664A9">
      <w:pPr>
        <w:pStyle w:val="ListParagraph"/>
        <w:keepNext/>
        <w:numPr>
          <w:ilvl w:val="0"/>
          <w:numId w:val="6"/>
        </w:numPr>
        <w:contextualSpacing w:val="0"/>
      </w:pPr>
      <w:r>
        <w:t>2-3 days</w:t>
      </w:r>
    </w:p>
    <w:p w14:paraId="7BF03D50" w14:textId="77777777" w:rsidR="003664A9" w:rsidRDefault="003664A9" w:rsidP="003664A9">
      <w:pPr>
        <w:pStyle w:val="ListParagraph"/>
        <w:keepNext/>
        <w:numPr>
          <w:ilvl w:val="0"/>
          <w:numId w:val="6"/>
        </w:numPr>
        <w:contextualSpacing w:val="0"/>
      </w:pPr>
      <w:r>
        <w:t>4-5 days</w:t>
      </w:r>
    </w:p>
    <w:p w14:paraId="4A6D1016" w14:textId="77777777" w:rsidR="003664A9" w:rsidRDefault="003664A9" w:rsidP="003664A9">
      <w:pPr>
        <w:pStyle w:val="ListParagraph"/>
        <w:keepNext/>
        <w:numPr>
          <w:ilvl w:val="0"/>
          <w:numId w:val="6"/>
        </w:numPr>
        <w:contextualSpacing w:val="0"/>
      </w:pPr>
      <w:r>
        <w:t>6-7 days</w:t>
      </w:r>
    </w:p>
    <w:p w14:paraId="550EF6BB" w14:textId="77777777" w:rsidR="003664A9" w:rsidRDefault="003664A9" w:rsidP="003664A9"/>
    <w:p w14:paraId="71A93331" w14:textId="77777777" w:rsidR="003664A9" w:rsidRDefault="003664A9" w:rsidP="003664A9">
      <w:pPr>
        <w:keepNext/>
      </w:pPr>
      <w:r>
        <w:lastRenderedPageBreak/>
        <w:t>On average, how many hours per day do you dance? (Practice and recreationally) </w:t>
      </w:r>
    </w:p>
    <w:p w14:paraId="294F1A26" w14:textId="5A75BE3B" w:rsidR="003664A9" w:rsidRDefault="003664A9" w:rsidP="000F018F">
      <w:pPr>
        <w:pStyle w:val="TextEntryLine"/>
        <w:ind w:firstLine="400"/>
      </w:pPr>
      <w:r>
        <w:t>________________________________________________________________</w:t>
      </w:r>
    </w:p>
    <w:p w14:paraId="6C89AED9" w14:textId="77777777" w:rsidR="003664A9" w:rsidRDefault="003664A9" w:rsidP="003664A9"/>
    <w:p w14:paraId="7905A574" w14:textId="77777777" w:rsidR="003664A9" w:rsidRDefault="003664A9" w:rsidP="003664A9">
      <w:pPr>
        <w:keepNext/>
      </w:pPr>
      <w:r>
        <w:t>Have you danced professionally? (i.e. for pay)</w:t>
      </w:r>
    </w:p>
    <w:p w14:paraId="68A93F43" w14:textId="77777777" w:rsidR="003664A9" w:rsidRDefault="003664A9" w:rsidP="003664A9">
      <w:pPr>
        <w:pStyle w:val="ListParagraph"/>
        <w:keepNext/>
        <w:numPr>
          <w:ilvl w:val="0"/>
          <w:numId w:val="6"/>
        </w:numPr>
        <w:contextualSpacing w:val="0"/>
      </w:pPr>
      <w:r>
        <w:t>Yes</w:t>
      </w:r>
    </w:p>
    <w:p w14:paraId="7A42FA23" w14:textId="128A3090" w:rsidR="003664A9" w:rsidRDefault="003664A9" w:rsidP="003664A9">
      <w:pPr>
        <w:pStyle w:val="ListParagraph"/>
        <w:keepNext/>
        <w:numPr>
          <w:ilvl w:val="0"/>
          <w:numId w:val="6"/>
        </w:numPr>
        <w:contextualSpacing w:val="0"/>
      </w:pPr>
      <w:r>
        <w:t>No</w:t>
      </w:r>
    </w:p>
    <w:p w14:paraId="1D049AEE" w14:textId="77777777" w:rsidR="003664A9" w:rsidRDefault="003664A9" w:rsidP="003664A9"/>
    <w:p w14:paraId="54B869DC" w14:textId="77777777" w:rsidR="003664A9" w:rsidRDefault="003664A9" w:rsidP="003664A9">
      <w:pPr>
        <w:keepNext/>
      </w:pPr>
      <w:r>
        <w:t>How many years?</w:t>
      </w:r>
    </w:p>
    <w:p w14:paraId="41C20F1D" w14:textId="77777777" w:rsidR="003664A9" w:rsidRDefault="003664A9" w:rsidP="003664A9">
      <w:pPr>
        <w:pStyle w:val="TextEntryLine"/>
        <w:ind w:firstLine="400"/>
      </w:pPr>
      <w:r>
        <w:t>________________________________________________________________</w:t>
      </w:r>
    </w:p>
    <w:p w14:paraId="54818C20" w14:textId="77777777" w:rsidR="003664A9" w:rsidRDefault="003664A9" w:rsidP="003664A9"/>
    <w:p w14:paraId="08E9837E" w14:textId="77777777" w:rsidR="003664A9" w:rsidRDefault="003664A9" w:rsidP="003664A9">
      <w:pPr>
        <w:keepNext/>
      </w:pPr>
      <w:r>
        <w:t>Can you read music?</w:t>
      </w:r>
    </w:p>
    <w:p w14:paraId="0166206A" w14:textId="77777777" w:rsidR="003664A9" w:rsidRDefault="003664A9" w:rsidP="003664A9">
      <w:pPr>
        <w:pStyle w:val="ListParagraph"/>
        <w:keepNext/>
        <w:numPr>
          <w:ilvl w:val="0"/>
          <w:numId w:val="6"/>
        </w:numPr>
        <w:contextualSpacing w:val="0"/>
      </w:pPr>
      <w:r>
        <w:t>Yes</w:t>
      </w:r>
    </w:p>
    <w:p w14:paraId="12033067" w14:textId="76DCF875" w:rsidR="003664A9" w:rsidRDefault="003664A9" w:rsidP="003664A9">
      <w:pPr>
        <w:pStyle w:val="ListParagraph"/>
        <w:keepNext/>
        <w:numPr>
          <w:ilvl w:val="0"/>
          <w:numId w:val="6"/>
        </w:numPr>
        <w:contextualSpacing w:val="0"/>
      </w:pPr>
      <w:r>
        <w:t>No</w:t>
      </w:r>
    </w:p>
    <w:p w14:paraId="72FF0EDB" w14:textId="77777777" w:rsidR="003664A9" w:rsidRDefault="003664A9" w:rsidP="003664A9"/>
    <w:p w14:paraId="3DE9EA4F" w14:textId="77777777" w:rsidR="003664A9" w:rsidRDefault="003664A9" w:rsidP="003664A9">
      <w:pPr>
        <w:keepNext/>
      </w:pPr>
      <w:r>
        <w:t>Have you ever taken music courses at the university level?</w:t>
      </w:r>
    </w:p>
    <w:p w14:paraId="51CEB130" w14:textId="77777777" w:rsidR="003664A9" w:rsidRDefault="003664A9" w:rsidP="003664A9">
      <w:pPr>
        <w:pStyle w:val="ListParagraph"/>
        <w:keepNext/>
        <w:numPr>
          <w:ilvl w:val="0"/>
          <w:numId w:val="6"/>
        </w:numPr>
        <w:contextualSpacing w:val="0"/>
      </w:pPr>
      <w:r>
        <w:t>Yes</w:t>
      </w:r>
    </w:p>
    <w:p w14:paraId="50F12B31" w14:textId="55821D46" w:rsidR="003664A9" w:rsidRDefault="003664A9" w:rsidP="003664A9">
      <w:pPr>
        <w:pStyle w:val="ListParagraph"/>
        <w:keepNext/>
        <w:numPr>
          <w:ilvl w:val="0"/>
          <w:numId w:val="6"/>
        </w:numPr>
        <w:contextualSpacing w:val="0"/>
      </w:pPr>
      <w:r>
        <w:t>No</w:t>
      </w:r>
    </w:p>
    <w:p w14:paraId="22DA7E30" w14:textId="77777777" w:rsidR="003664A9" w:rsidRDefault="003664A9" w:rsidP="003664A9"/>
    <w:p w14:paraId="3327AEA9" w14:textId="77777777" w:rsidR="003664A9" w:rsidRDefault="003664A9" w:rsidP="003664A9">
      <w:pPr>
        <w:keepNext/>
      </w:pPr>
      <w:r>
        <w:t>Which course(s)?</w:t>
      </w:r>
    </w:p>
    <w:p w14:paraId="4F47322C" w14:textId="77777777" w:rsidR="000F018F" w:rsidRDefault="000F018F">
      <w:r>
        <w:t>________________________________________________________________</w:t>
      </w:r>
    </w:p>
    <w:p w14:paraId="5FE502F2" w14:textId="77777777" w:rsidR="000F018F" w:rsidRDefault="003664A9" w:rsidP="000F018F">
      <w:pPr>
        <w:pStyle w:val="TextEntryLine"/>
      </w:pPr>
      <w:r>
        <w:t>Do you have formal training in music theory (classes or self-taught)?</w:t>
      </w:r>
    </w:p>
    <w:p w14:paraId="6083CC6A" w14:textId="77777777" w:rsidR="000F018F" w:rsidRDefault="003664A9" w:rsidP="000F018F">
      <w:pPr>
        <w:pStyle w:val="TextEntryLine"/>
        <w:numPr>
          <w:ilvl w:val="0"/>
          <w:numId w:val="7"/>
        </w:numPr>
      </w:pPr>
      <w:r>
        <w:t>Yes</w:t>
      </w:r>
    </w:p>
    <w:p w14:paraId="61FF2EC1" w14:textId="50A83847" w:rsidR="003664A9" w:rsidRDefault="003664A9" w:rsidP="000F018F">
      <w:pPr>
        <w:pStyle w:val="TextEntryLine"/>
        <w:numPr>
          <w:ilvl w:val="0"/>
          <w:numId w:val="7"/>
        </w:numPr>
      </w:pPr>
      <w:r>
        <w:t>No</w:t>
      </w:r>
    </w:p>
    <w:p w14:paraId="6B9862EB" w14:textId="77777777" w:rsidR="000F018F" w:rsidRDefault="000F018F" w:rsidP="003664A9">
      <w:pPr>
        <w:keepNext/>
      </w:pPr>
    </w:p>
    <w:p w14:paraId="1131A70A" w14:textId="36837125" w:rsidR="003664A9" w:rsidRDefault="003664A9" w:rsidP="003664A9">
      <w:pPr>
        <w:keepNext/>
      </w:pPr>
      <w:r>
        <w:t>If yes, how many years?</w:t>
      </w:r>
    </w:p>
    <w:p w14:paraId="38E1D6C4" w14:textId="77777777" w:rsidR="003664A9" w:rsidRDefault="003664A9" w:rsidP="003664A9">
      <w:pPr>
        <w:pStyle w:val="ListParagraph"/>
        <w:keepNext/>
        <w:numPr>
          <w:ilvl w:val="0"/>
          <w:numId w:val="6"/>
        </w:numPr>
        <w:contextualSpacing w:val="0"/>
      </w:pPr>
      <w:r>
        <w:t>0.5</w:t>
      </w:r>
    </w:p>
    <w:p w14:paraId="4AF8F684" w14:textId="77777777" w:rsidR="003664A9" w:rsidRDefault="003664A9" w:rsidP="003664A9">
      <w:pPr>
        <w:pStyle w:val="ListParagraph"/>
        <w:keepNext/>
        <w:numPr>
          <w:ilvl w:val="0"/>
          <w:numId w:val="6"/>
        </w:numPr>
        <w:contextualSpacing w:val="0"/>
      </w:pPr>
      <w:r>
        <w:t>1</w:t>
      </w:r>
    </w:p>
    <w:p w14:paraId="4C161393" w14:textId="77777777" w:rsidR="003664A9" w:rsidRDefault="003664A9" w:rsidP="003664A9">
      <w:pPr>
        <w:pStyle w:val="ListParagraph"/>
        <w:keepNext/>
        <w:numPr>
          <w:ilvl w:val="0"/>
          <w:numId w:val="6"/>
        </w:numPr>
        <w:contextualSpacing w:val="0"/>
      </w:pPr>
      <w:r>
        <w:t>2</w:t>
      </w:r>
    </w:p>
    <w:p w14:paraId="05F9BE48" w14:textId="77777777" w:rsidR="003664A9" w:rsidRDefault="003664A9" w:rsidP="003664A9">
      <w:pPr>
        <w:pStyle w:val="ListParagraph"/>
        <w:keepNext/>
        <w:numPr>
          <w:ilvl w:val="0"/>
          <w:numId w:val="6"/>
        </w:numPr>
        <w:contextualSpacing w:val="0"/>
      </w:pPr>
      <w:r>
        <w:t>3</w:t>
      </w:r>
    </w:p>
    <w:p w14:paraId="59057565" w14:textId="77777777" w:rsidR="003664A9" w:rsidRDefault="003664A9" w:rsidP="003664A9">
      <w:pPr>
        <w:pStyle w:val="ListParagraph"/>
        <w:keepNext/>
        <w:numPr>
          <w:ilvl w:val="0"/>
          <w:numId w:val="6"/>
        </w:numPr>
        <w:contextualSpacing w:val="0"/>
      </w:pPr>
      <w:r>
        <w:t>4-6</w:t>
      </w:r>
    </w:p>
    <w:p w14:paraId="54F2E9D8" w14:textId="4EFD4EA7" w:rsidR="003664A9" w:rsidRDefault="003664A9" w:rsidP="003664A9">
      <w:pPr>
        <w:pStyle w:val="ListParagraph"/>
        <w:keepNext/>
        <w:numPr>
          <w:ilvl w:val="0"/>
          <w:numId w:val="6"/>
        </w:numPr>
        <w:contextualSpacing w:val="0"/>
      </w:pPr>
      <w:r>
        <w:t>7+</w:t>
      </w:r>
    </w:p>
    <w:p w14:paraId="0FAB1BDA" w14:textId="77777777" w:rsidR="003664A9" w:rsidRDefault="003664A9" w:rsidP="003664A9"/>
    <w:p w14:paraId="325821C2" w14:textId="77777777" w:rsidR="003664A9" w:rsidRDefault="003664A9" w:rsidP="003664A9">
      <w:pPr>
        <w:keepNext/>
      </w:pPr>
      <w:r>
        <w:t>Do you have absolute pitch? (i.e. if someone played a note on the piano, could you name the note without looking)</w:t>
      </w:r>
    </w:p>
    <w:p w14:paraId="7A13E5B7" w14:textId="77777777" w:rsidR="003664A9" w:rsidRDefault="003664A9" w:rsidP="003664A9">
      <w:pPr>
        <w:pStyle w:val="ListParagraph"/>
        <w:keepNext/>
        <w:numPr>
          <w:ilvl w:val="0"/>
          <w:numId w:val="6"/>
        </w:numPr>
        <w:contextualSpacing w:val="0"/>
      </w:pPr>
      <w:r>
        <w:t>Yes</w:t>
      </w:r>
    </w:p>
    <w:p w14:paraId="6860A04E" w14:textId="77777777" w:rsidR="003664A9" w:rsidRDefault="003664A9" w:rsidP="003664A9">
      <w:pPr>
        <w:pStyle w:val="ListParagraph"/>
        <w:keepNext/>
        <w:numPr>
          <w:ilvl w:val="0"/>
          <w:numId w:val="6"/>
        </w:numPr>
        <w:contextualSpacing w:val="0"/>
      </w:pPr>
      <w:r>
        <w:t>No</w:t>
      </w:r>
    </w:p>
    <w:p w14:paraId="5DF2AFDE" w14:textId="77777777" w:rsidR="003664A9" w:rsidRDefault="003664A9" w:rsidP="003664A9">
      <w:pPr>
        <w:pStyle w:val="ListParagraph"/>
        <w:keepNext/>
        <w:numPr>
          <w:ilvl w:val="0"/>
          <w:numId w:val="6"/>
        </w:numPr>
        <w:contextualSpacing w:val="0"/>
      </w:pPr>
      <w:r>
        <w:t>Don't know</w:t>
      </w:r>
    </w:p>
    <w:p w14:paraId="1A9C85E4" w14:textId="77777777" w:rsidR="003664A9" w:rsidRDefault="003664A9" w:rsidP="003664A9"/>
    <w:p w14:paraId="01C9487C" w14:textId="77777777" w:rsidR="003664A9" w:rsidRDefault="003664A9" w:rsidP="003664A9">
      <w:pPr>
        <w:keepNext/>
      </w:pPr>
      <w:r>
        <w:t>On average, how many hours per week do you listen to music?</w:t>
      </w:r>
    </w:p>
    <w:p w14:paraId="21EE698E" w14:textId="77777777" w:rsidR="003664A9" w:rsidRDefault="003664A9" w:rsidP="003664A9">
      <w:pPr>
        <w:pStyle w:val="TextEntryLine"/>
        <w:ind w:firstLine="400"/>
      </w:pPr>
      <w:r>
        <w:t>________________________________________________________________</w:t>
      </w:r>
    </w:p>
    <w:p w14:paraId="1EE973A9" w14:textId="77777777" w:rsidR="003664A9" w:rsidRDefault="003664A9" w:rsidP="003664A9"/>
    <w:p w14:paraId="7D06D536" w14:textId="77777777" w:rsidR="003664A9" w:rsidRDefault="003664A9" w:rsidP="003664A9">
      <w:pPr>
        <w:keepNext/>
      </w:pPr>
      <w:r>
        <w:t>What types of music do you listen to?</w:t>
      </w:r>
    </w:p>
    <w:p w14:paraId="0A2E6903" w14:textId="77777777" w:rsidR="003664A9" w:rsidRDefault="003664A9" w:rsidP="003664A9">
      <w:pPr>
        <w:pStyle w:val="TextEntryLine"/>
        <w:ind w:firstLine="400"/>
      </w:pPr>
      <w:r>
        <w:t>________________________________________________________________</w:t>
      </w:r>
    </w:p>
    <w:p w14:paraId="5F8FED5C" w14:textId="5A86766D" w:rsidR="003664A9" w:rsidRDefault="003664A9" w:rsidP="003664A9">
      <w:pPr>
        <w:keepNext/>
      </w:pPr>
      <w:r>
        <w:t>When you listen to music, do you primarily listen to the lyrics, or to the melody?</w:t>
      </w:r>
    </w:p>
    <w:p w14:paraId="2F91C208" w14:textId="77777777" w:rsidR="003664A9" w:rsidRDefault="003664A9" w:rsidP="003664A9">
      <w:pPr>
        <w:pStyle w:val="ListParagraph"/>
        <w:keepNext/>
        <w:numPr>
          <w:ilvl w:val="0"/>
          <w:numId w:val="6"/>
        </w:numPr>
        <w:contextualSpacing w:val="0"/>
      </w:pPr>
      <w:r>
        <w:t>Lyrics</w:t>
      </w:r>
    </w:p>
    <w:p w14:paraId="05CD7E0F" w14:textId="77777777" w:rsidR="003664A9" w:rsidRDefault="003664A9" w:rsidP="003664A9">
      <w:pPr>
        <w:pStyle w:val="ListParagraph"/>
        <w:keepNext/>
        <w:numPr>
          <w:ilvl w:val="0"/>
          <w:numId w:val="6"/>
        </w:numPr>
        <w:contextualSpacing w:val="0"/>
      </w:pPr>
      <w:r>
        <w:t>Melody</w:t>
      </w:r>
    </w:p>
    <w:p w14:paraId="6C476085" w14:textId="0EB17A43" w:rsidR="003664A9" w:rsidRDefault="003664A9" w:rsidP="003664A9">
      <w:pPr>
        <w:pStyle w:val="ListParagraph"/>
        <w:keepNext/>
        <w:numPr>
          <w:ilvl w:val="0"/>
          <w:numId w:val="6"/>
        </w:numPr>
        <w:contextualSpacing w:val="0"/>
      </w:pPr>
      <w:r>
        <w:t>Both</w:t>
      </w:r>
    </w:p>
    <w:p w14:paraId="2CD492D4" w14:textId="77777777" w:rsidR="003664A9" w:rsidRDefault="003664A9" w:rsidP="003664A9"/>
    <w:p w14:paraId="7211A6AE" w14:textId="77777777" w:rsidR="003664A9" w:rsidRDefault="003664A9" w:rsidP="003664A9">
      <w:pPr>
        <w:keepNext/>
      </w:pPr>
      <w:r>
        <w:lastRenderedPageBreak/>
        <w:t>When you read in your head, do you hear a voice in your head "speaking" the words that you are reading?</w:t>
      </w:r>
    </w:p>
    <w:p w14:paraId="2A344EFC" w14:textId="77777777" w:rsidR="003664A9" w:rsidRDefault="003664A9" w:rsidP="003664A9">
      <w:pPr>
        <w:pStyle w:val="ListParagraph"/>
        <w:keepNext/>
        <w:numPr>
          <w:ilvl w:val="0"/>
          <w:numId w:val="6"/>
        </w:numPr>
        <w:contextualSpacing w:val="0"/>
      </w:pPr>
      <w:r>
        <w:t>Yes</w:t>
      </w:r>
    </w:p>
    <w:p w14:paraId="33C6D112" w14:textId="77777777" w:rsidR="003664A9" w:rsidRDefault="003664A9" w:rsidP="003664A9">
      <w:pPr>
        <w:pStyle w:val="ListParagraph"/>
        <w:keepNext/>
        <w:numPr>
          <w:ilvl w:val="0"/>
          <w:numId w:val="6"/>
        </w:numPr>
        <w:contextualSpacing w:val="0"/>
      </w:pPr>
      <w:r>
        <w:t>No</w:t>
      </w:r>
    </w:p>
    <w:p w14:paraId="1A9D4AAF" w14:textId="1250B28F" w:rsidR="003664A9" w:rsidRDefault="003664A9" w:rsidP="003664A9">
      <w:pPr>
        <w:pStyle w:val="ListParagraph"/>
        <w:keepNext/>
        <w:numPr>
          <w:ilvl w:val="0"/>
          <w:numId w:val="6"/>
        </w:numPr>
        <w:contextualSpacing w:val="0"/>
      </w:pPr>
      <w:r>
        <w:t>I'm not sure</w:t>
      </w:r>
    </w:p>
    <w:p w14:paraId="7BCF6864" w14:textId="77777777" w:rsidR="003664A9" w:rsidRDefault="003664A9" w:rsidP="003664A9"/>
    <w:p w14:paraId="5EE4B265" w14:textId="77777777" w:rsidR="003664A9" w:rsidRDefault="003664A9" w:rsidP="003664A9">
      <w:pPr>
        <w:keepNext/>
      </w:pPr>
      <w:r>
        <w:t>Have you gotten goosebumps/shivers from listening to music before?</w:t>
      </w:r>
    </w:p>
    <w:p w14:paraId="069CC674" w14:textId="77777777" w:rsidR="003664A9" w:rsidRDefault="003664A9" w:rsidP="003664A9">
      <w:pPr>
        <w:pStyle w:val="ListParagraph"/>
        <w:keepNext/>
        <w:numPr>
          <w:ilvl w:val="0"/>
          <w:numId w:val="6"/>
        </w:numPr>
        <w:contextualSpacing w:val="0"/>
      </w:pPr>
      <w:r>
        <w:t>Yes</w:t>
      </w:r>
    </w:p>
    <w:p w14:paraId="477609FC" w14:textId="77777777" w:rsidR="003664A9" w:rsidRDefault="003664A9" w:rsidP="003664A9">
      <w:pPr>
        <w:pStyle w:val="ListParagraph"/>
        <w:keepNext/>
        <w:numPr>
          <w:ilvl w:val="0"/>
          <w:numId w:val="6"/>
        </w:numPr>
        <w:contextualSpacing w:val="0"/>
      </w:pPr>
      <w:r>
        <w:t>No</w:t>
      </w:r>
    </w:p>
    <w:p w14:paraId="69DF5EEB" w14:textId="77777777" w:rsidR="003664A9" w:rsidRDefault="003664A9" w:rsidP="003664A9"/>
    <w:p w14:paraId="39495721" w14:textId="77777777" w:rsidR="003664A9" w:rsidRDefault="003664A9" w:rsidP="003664A9">
      <w:pPr>
        <w:keepNext/>
      </w:pPr>
      <w:r>
        <w:t>Are any of your family members musicians?</w:t>
      </w:r>
    </w:p>
    <w:p w14:paraId="4DA06D32" w14:textId="77777777" w:rsidR="003664A9" w:rsidRDefault="003664A9" w:rsidP="003664A9">
      <w:pPr>
        <w:pStyle w:val="ListParagraph"/>
        <w:keepNext/>
        <w:numPr>
          <w:ilvl w:val="0"/>
          <w:numId w:val="6"/>
        </w:numPr>
        <w:contextualSpacing w:val="0"/>
      </w:pPr>
      <w:r>
        <w:t>Yes</w:t>
      </w:r>
    </w:p>
    <w:p w14:paraId="1E89F9B2" w14:textId="77777777" w:rsidR="003664A9" w:rsidRDefault="003664A9" w:rsidP="003664A9">
      <w:pPr>
        <w:pStyle w:val="ListParagraph"/>
        <w:keepNext/>
        <w:numPr>
          <w:ilvl w:val="0"/>
          <w:numId w:val="6"/>
        </w:numPr>
        <w:contextualSpacing w:val="0"/>
      </w:pPr>
      <w:r>
        <w:t>No</w:t>
      </w:r>
    </w:p>
    <w:p w14:paraId="618F1024" w14:textId="77777777" w:rsidR="003664A9" w:rsidRDefault="003664A9" w:rsidP="003664A9"/>
    <w:p w14:paraId="486B0E51" w14:textId="77777777" w:rsidR="003664A9" w:rsidRDefault="003664A9" w:rsidP="003664A9">
      <w:pPr>
        <w:keepNext/>
      </w:pPr>
      <w:r>
        <w:t>If yes, which family members (what is their relationship to you i.e. mother, brother, cousin, etc.)?</w:t>
      </w:r>
    </w:p>
    <w:p w14:paraId="4E112014" w14:textId="77777777" w:rsidR="003664A9" w:rsidRDefault="003664A9" w:rsidP="003664A9">
      <w:pPr>
        <w:pStyle w:val="TextEntryLine"/>
        <w:ind w:firstLine="400"/>
      </w:pPr>
      <w:r>
        <w:t>________________________________________________________________</w:t>
      </w:r>
    </w:p>
    <w:p w14:paraId="78954E9A" w14:textId="77777777" w:rsidR="003664A9" w:rsidRDefault="003664A9" w:rsidP="003664A9"/>
    <w:p w14:paraId="12F55851" w14:textId="77777777" w:rsidR="003664A9" w:rsidRDefault="003664A9" w:rsidP="003664A9">
      <w:pPr>
        <w:keepNext/>
      </w:pPr>
      <w:r>
        <w:t>Are any of your family members dancers?</w:t>
      </w:r>
    </w:p>
    <w:p w14:paraId="6949E454" w14:textId="77777777" w:rsidR="003664A9" w:rsidRDefault="003664A9" w:rsidP="003664A9">
      <w:pPr>
        <w:pStyle w:val="ListParagraph"/>
        <w:keepNext/>
        <w:numPr>
          <w:ilvl w:val="0"/>
          <w:numId w:val="6"/>
        </w:numPr>
        <w:contextualSpacing w:val="0"/>
      </w:pPr>
      <w:r>
        <w:t>Yes</w:t>
      </w:r>
    </w:p>
    <w:p w14:paraId="128BD7FA" w14:textId="0F823CBC" w:rsidR="003664A9" w:rsidRDefault="003664A9" w:rsidP="003664A9">
      <w:pPr>
        <w:pStyle w:val="ListParagraph"/>
        <w:keepNext/>
        <w:numPr>
          <w:ilvl w:val="0"/>
          <w:numId w:val="6"/>
        </w:numPr>
        <w:contextualSpacing w:val="0"/>
      </w:pPr>
      <w:r>
        <w:t>No</w:t>
      </w:r>
    </w:p>
    <w:p w14:paraId="27E5C5D2" w14:textId="77777777" w:rsidR="003664A9" w:rsidRDefault="003664A9" w:rsidP="003664A9"/>
    <w:p w14:paraId="34E2E41A" w14:textId="77777777" w:rsidR="003664A9" w:rsidRDefault="003664A9" w:rsidP="003664A9">
      <w:pPr>
        <w:keepNext/>
      </w:pPr>
      <w:r>
        <w:t>If yes, which family members (what is their relationship to you i.e. mother, brother, cousin, etc.)?</w:t>
      </w:r>
    </w:p>
    <w:p w14:paraId="7F5598FA" w14:textId="77777777" w:rsidR="003664A9" w:rsidRDefault="003664A9" w:rsidP="003664A9">
      <w:pPr>
        <w:pStyle w:val="TextEntryLine"/>
        <w:ind w:firstLine="400"/>
      </w:pPr>
      <w:r>
        <w:t>________________________________________________________________</w:t>
      </w:r>
    </w:p>
    <w:p w14:paraId="218DDDE6" w14:textId="77777777" w:rsidR="000F018F" w:rsidRDefault="000F018F" w:rsidP="003664A9">
      <w:pPr>
        <w:keepNext/>
      </w:pPr>
    </w:p>
    <w:p w14:paraId="3D60B01F" w14:textId="1260AB07" w:rsidR="003664A9" w:rsidRDefault="003664A9" w:rsidP="003664A9">
      <w:pPr>
        <w:keepNext/>
      </w:pPr>
      <w:r>
        <w:t>During what other activities do you like to listen to music? Please list</w:t>
      </w:r>
    </w:p>
    <w:p w14:paraId="415168F5" w14:textId="77777777" w:rsidR="003664A9" w:rsidRDefault="003664A9" w:rsidP="003664A9">
      <w:pPr>
        <w:pStyle w:val="TextEntryLine"/>
        <w:ind w:firstLine="400"/>
      </w:pPr>
      <w:r>
        <w:t>________________________________________________________________</w:t>
      </w:r>
    </w:p>
    <w:p w14:paraId="425D2A99" w14:textId="0B381410" w:rsidR="005E1CFE" w:rsidRDefault="005E1CFE" w:rsidP="00CB58BB">
      <w:pPr>
        <w:rPr>
          <w:rFonts w:ascii="Arial" w:hAnsi="Arial" w:cs="Arial"/>
        </w:rPr>
      </w:pPr>
    </w:p>
    <w:sectPr w:rsidR="005E1CFE" w:rsidSect="0050399B">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8A6C" w14:textId="77777777" w:rsidR="00386349" w:rsidRDefault="00386349" w:rsidP="0013344B">
      <w:r>
        <w:separator/>
      </w:r>
    </w:p>
  </w:endnote>
  <w:endnote w:type="continuationSeparator" w:id="0">
    <w:p w14:paraId="3EB0E3D8" w14:textId="77777777" w:rsidR="00386349" w:rsidRDefault="00386349" w:rsidP="0013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4696129"/>
      <w:docPartObj>
        <w:docPartGallery w:val="Page Numbers (Bottom of Page)"/>
        <w:docPartUnique/>
      </w:docPartObj>
    </w:sdtPr>
    <w:sdtContent>
      <w:p w14:paraId="11ADB18F" w14:textId="365BBBE8" w:rsidR="00592E36" w:rsidRDefault="00592E36" w:rsidP="007A5C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746EF" w14:textId="77777777" w:rsidR="00592E36" w:rsidRDefault="00592E36" w:rsidP="00133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7844572"/>
      <w:docPartObj>
        <w:docPartGallery w:val="Page Numbers (Bottom of Page)"/>
        <w:docPartUnique/>
      </w:docPartObj>
    </w:sdtPr>
    <w:sdtEndPr>
      <w:rPr>
        <w:rStyle w:val="PageNumber"/>
        <w:rFonts w:ascii="Arial" w:hAnsi="Arial" w:cs="Arial"/>
      </w:rPr>
    </w:sdtEndPr>
    <w:sdtContent>
      <w:p w14:paraId="597130BE" w14:textId="2C7575C9" w:rsidR="00592E36" w:rsidRDefault="00592E36" w:rsidP="007A5C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6FB8D2" w14:textId="77777777" w:rsidR="00592E36" w:rsidRDefault="00592E36" w:rsidP="001334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9719" w14:textId="77777777" w:rsidR="00386349" w:rsidRDefault="00386349" w:rsidP="0013344B">
      <w:r>
        <w:separator/>
      </w:r>
    </w:p>
  </w:footnote>
  <w:footnote w:type="continuationSeparator" w:id="0">
    <w:p w14:paraId="202DD962" w14:textId="77777777" w:rsidR="00386349" w:rsidRDefault="00386349" w:rsidP="0013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85"/>
    <w:multiLevelType w:val="hybridMultilevel"/>
    <w:tmpl w:val="E94ED6F0"/>
    <w:lvl w:ilvl="0" w:tplc="18E67F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12B15E1"/>
    <w:multiLevelType w:val="hybridMultilevel"/>
    <w:tmpl w:val="280481F8"/>
    <w:lvl w:ilvl="0" w:tplc="10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93108A"/>
    <w:multiLevelType w:val="hybridMultilevel"/>
    <w:tmpl w:val="862E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2B4A20"/>
    <w:multiLevelType w:val="hybridMultilevel"/>
    <w:tmpl w:val="2DEC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C19D9"/>
    <w:multiLevelType w:val="hybridMultilevel"/>
    <w:tmpl w:val="28606D00"/>
    <w:lvl w:ilvl="0" w:tplc="40C2A8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84D4B"/>
    <w:multiLevelType w:val="hybridMultilevel"/>
    <w:tmpl w:val="DFA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82"/>
    <w:rsid w:val="000071EC"/>
    <w:rsid w:val="00010574"/>
    <w:rsid w:val="00010BD8"/>
    <w:rsid w:val="00010C02"/>
    <w:rsid w:val="00017307"/>
    <w:rsid w:val="000222A4"/>
    <w:rsid w:val="000226D1"/>
    <w:rsid w:val="00025E1F"/>
    <w:rsid w:val="000279BE"/>
    <w:rsid w:val="000306A1"/>
    <w:rsid w:val="00031C51"/>
    <w:rsid w:val="00040CFF"/>
    <w:rsid w:val="000413CC"/>
    <w:rsid w:val="00041F9D"/>
    <w:rsid w:val="000426F9"/>
    <w:rsid w:val="00042D97"/>
    <w:rsid w:val="000452A2"/>
    <w:rsid w:val="0004566A"/>
    <w:rsid w:val="000466E4"/>
    <w:rsid w:val="00047503"/>
    <w:rsid w:val="00051B9A"/>
    <w:rsid w:val="000528DC"/>
    <w:rsid w:val="00057B59"/>
    <w:rsid w:val="00070ABD"/>
    <w:rsid w:val="00075FF1"/>
    <w:rsid w:val="000809F8"/>
    <w:rsid w:val="00084057"/>
    <w:rsid w:val="0008550E"/>
    <w:rsid w:val="00087F61"/>
    <w:rsid w:val="0009171D"/>
    <w:rsid w:val="0009461A"/>
    <w:rsid w:val="000953DD"/>
    <w:rsid w:val="000967EB"/>
    <w:rsid w:val="000970BE"/>
    <w:rsid w:val="00097ED0"/>
    <w:rsid w:val="000A148A"/>
    <w:rsid w:val="000A1D26"/>
    <w:rsid w:val="000A22E3"/>
    <w:rsid w:val="000A451E"/>
    <w:rsid w:val="000A5AFA"/>
    <w:rsid w:val="000B0E59"/>
    <w:rsid w:val="000B622D"/>
    <w:rsid w:val="000B6E2B"/>
    <w:rsid w:val="000C35F6"/>
    <w:rsid w:val="000D0592"/>
    <w:rsid w:val="000D2D55"/>
    <w:rsid w:val="000E03F5"/>
    <w:rsid w:val="000E3623"/>
    <w:rsid w:val="000E42BC"/>
    <w:rsid w:val="000E568C"/>
    <w:rsid w:val="000F018F"/>
    <w:rsid w:val="000F0D35"/>
    <w:rsid w:val="000F14D5"/>
    <w:rsid w:val="000F6FB2"/>
    <w:rsid w:val="000F7C19"/>
    <w:rsid w:val="00100E92"/>
    <w:rsid w:val="00101AA1"/>
    <w:rsid w:val="00101AEB"/>
    <w:rsid w:val="00102AB5"/>
    <w:rsid w:val="0010476C"/>
    <w:rsid w:val="00104F52"/>
    <w:rsid w:val="00104FEA"/>
    <w:rsid w:val="00110037"/>
    <w:rsid w:val="001131F4"/>
    <w:rsid w:val="0011460C"/>
    <w:rsid w:val="001155B8"/>
    <w:rsid w:val="001229D7"/>
    <w:rsid w:val="0012314A"/>
    <w:rsid w:val="00125105"/>
    <w:rsid w:val="00125588"/>
    <w:rsid w:val="0013344B"/>
    <w:rsid w:val="001359AE"/>
    <w:rsid w:val="001370E6"/>
    <w:rsid w:val="00142F53"/>
    <w:rsid w:val="00147B5A"/>
    <w:rsid w:val="00150159"/>
    <w:rsid w:val="00154205"/>
    <w:rsid w:val="001620C2"/>
    <w:rsid w:val="001638A6"/>
    <w:rsid w:val="001641BB"/>
    <w:rsid w:val="00166728"/>
    <w:rsid w:val="00167A26"/>
    <w:rsid w:val="00173F90"/>
    <w:rsid w:val="0017666F"/>
    <w:rsid w:val="00180B5F"/>
    <w:rsid w:val="00182666"/>
    <w:rsid w:val="00183006"/>
    <w:rsid w:val="00187A36"/>
    <w:rsid w:val="00197943"/>
    <w:rsid w:val="00197DE1"/>
    <w:rsid w:val="001A1C7A"/>
    <w:rsid w:val="001A5127"/>
    <w:rsid w:val="001A564B"/>
    <w:rsid w:val="001A5ACB"/>
    <w:rsid w:val="001A64B1"/>
    <w:rsid w:val="001A67F2"/>
    <w:rsid w:val="001B65AA"/>
    <w:rsid w:val="001B6E5A"/>
    <w:rsid w:val="001C1486"/>
    <w:rsid w:val="001C1542"/>
    <w:rsid w:val="001C1CB6"/>
    <w:rsid w:val="001C26FD"/>
    <w:rsid w:val="001C475C"/>
    <w:rsid w:val="001C4B6B"/>
    <w:rsid w:val="001C70DB"/>
    <w:rsid w:val="001D11EA"/>
    <w:rsid w:val="001D231E"/>
    <w:rsid w:val="001E2B6F"/>
    <w:rsid w:val="001E39BE"/>
    <w:rsid w:val="001E4282"/>
    <w:rsid w:val="001F2CC4"/>
    <w:rsid w:val="001F4583"/>
    <w:rsid w:val="001F5AAE"/>
    <w:rsid w:val="001F6002"/>
    <w:rsid w:val="001F74B5"/>
    <w:rsid w:val="001F7DAB"/>
    <w:rsid w:val="00203431"/>
    <w:rsid w:val="00203DB3"/>
    <w:rsid w:val="002059A6"/>
    <w:rsid w:val="00205F5E"/>
    <w:rsid w:val="0020783C"/>
    <w:rsid w:val="00210CD2"/>
    <w:rsid w:val="00210D55"/>
    <w:rsid w:val="002112DF"/>
    <w:rsid w:val="0021148D"/>
    <w:rsid w:val="002140EA"/>
    <w:rsid w:val="0022004C"/>
    <w:rsid w:val="002208A1"/>
    <w:rsid w:val="002222A9"/>
    <w:rsid w:val="002225E9"/>
    <w:rsid w:val="0022413D"/>
    <w:rsid w:val="00225257"/>
    <w:rsid w:val="00225DAA"/>
    <w:rsid w:val="00226522"/>
    <w:rsid w:val="0022744D"/>
    <w:rsid w:val="002345EF"/>
    <w:rsid w:val="00235BCA"/>
    <w:rsid w:val="002366F0"/>
    <w:rsid w:val="00236BC4"/>
    <w:rsid w:val="00237628"/>
    <w:rsid w:val="00240CD1"/>
    <w:rsid w:val="00241E06"/>
    <w:rsid w:val="00241F18"/>
    <w:rsid w:val="00244131"/>
    <w:rsid w:val="00254651"/>
    <w:rsid w:val="00256718"/>
    <w:rsid w:val="00260772"/>
    <w:rsid w:val="0026192D"/>
    <w:rsid w:val="00261EDF"/>
    <w:rsid w:val="00265F88"/>
    <w:rsid w:val="002663A4"/>
    <w:rsid w:val="00266BCE"/>
    <w:rsid w:val="00266ED5"/>
    <w:rsid w:val="00271331"/>
    <w:rsid w:val="00271E88"/>
    <w:rsid w:val="002731D6"/>
    <w:rsid w:val="00281ED0"/>
    <w:rsid w:val="002839BF"/>
    <w:rsid w:val="002879E7"/>
    <w:rsid w:val="00290B3E"/>
    <w:rsid w:val="002916D4"/>
    <w:rsid w:val="0029232C"/>
    <w:rsid w:val="00292B9E"/>
    <w:rsid w:val="002938F2"/>
    <w:rsid w:val="00295E2B"/>
    <w:rsid w:val="00296B0B"/>
    <w:rsid w:val="00297448"/>
    <w:rsid w:val="002A3D0E"/>
    <w:rsid w:val="002A47DC"/>
    <w:rsid w:val="002A6397"/>
    <w:rsid w:val="002A77C2"/>
    <w:rsid w:val="002B000A"/>
    <w:rsid w:val="002B02DF"/>
    <w:rsid w:val="002B3820"/>
    <w:rsid w:val="002B76CC"/>
    <w:rsid w:val="002C1D55"/>
    <w:rsid w:val="002C4356"/>
    <w:rsid w:val="002C5842"/>
    <w:rsid w:val="002C5C6C"/>
    <w:rsid w:val="002C68ED"/>
    <w:rsid w:val="002D3E52"/>
    <w:rsid w:val="002D4F53"/>
    <w:rsid w:val="002D5E3C"/>
    <w:rsid w:val="002D76AF"/>
    <w:rsid w:val="002E0569"/>
    <w:rsid w:val="002E39FA"/>
    <w:rsid w:val="002E3D39"/>
    <w:rsid w:val="002E4A90"/>
    <w:rsid w:val="002E6516"/>
    <w:rsid w:val="002E6F34"/>
    <w:rsid w:val="002F51DA"/>
    <w:rsid w:val="002F584A"/>
    <w:rsid w:val="00301F62"/>
    <w:rsid w:val="00306398"/>
    <w:rsid w:val="00307E62"/>
    <w:rsid w:val="003100C3"/>
    <w:rsid w:val="003106D4"/>
    <w:rsid w:val="00310B52"/>
    <w:rsid w:val="003112F3"/>
    <w:rsid w:val="003129DF"/>
    <w:rsid w:val="00313154"/>
    <w:rsid w:val="00314C87"/>
    <w:rsid w:val="00317798"/>
    <w:rsid w:val="00321FD1"/>
    <w:rsid w:val="00324163"/>
    <w:rsid w:val="00327D22"/>
    <w:rsid w:val="003302A8"/>
    <w:rsid w:val="00331D01"/>
    <w:rsid w:val="0033736A"/>
    <w:rsid w:val="0035018A"/>
    <w:rsid w:val="0035045D"/>
    <w:rsid w:val="00355C91"/>
    <w:rsid w:val="00356240"/>
    <w:rsid w:val="0035667E"/>
    <w:rsid w:val="00357D92"/>
    <w:rsid w:val="00362850"/>
    <w:rsid w:val="00363C8A"/>
    <w:rsid w:val="00364241"/>
    <w:rsid w:val="003664A9"/>
    <w:rsid w:val="00373EE7"/>
    <w:rsid w:val="00375A06"/>
    <w:rsid w:val="00376278"/>
    <w:rsid w:val="0037699E"/>
    <w:rsid w:val="00380FCB"/>
    <w:rsid w:val="00384BA4"/>
    <w:rsid w:val="003856C4"/>
    <w:rsid w:val="00385EBC"/>
    <w:rsid w:val="00386349"/>
    <w:rsid w:val="00386F4B"/>
    <w:rsid w:val="003902A5"/>
    <w:rsid w:val="003932FD"/>
    <w:rsid w:val="00396371"/>
    <w:rsid w:val="00397820"/>
    <w:rsid w:val="003979C0"/>
    <w:rsid w:val="003A0C05"/>
    <w:rsid w:val="003A4DD7"/>
    <w:rsid w:val="003B2E83"/>
    <w:rsid w:val="003B4BF7"/>
    <w:rsid w:val="003B5756"/>
    <w:rsid w:val="003C07AB"/>
    <w:rsid w:val="003C3DAD"/>
    <w:rsid w:val="003C4466"/>
    <w:rsid w:val="003C4F05"/>
    <w:rsid w:val="003C75DD"/>
    <w:rsid w:val="003D16DD"/>
    <w:rsid w:val="003D2908"/>
    <w:rsid w:val="003D353A"/>
    <w:rsid w:val="003D3FE5"/>
    <w:rsid w:val="003D40F8"/>
    <w:rsid w:val="003D4503"/>
    <w:rsid w:val="003D59BA"/>
    <w:rsid w:val="003D5C6C"/>
    <w:rsid w:val="003D5CE9"/>
    <w:rsid w:val="003D785D"/>
    <w:rsid w:val="003E46B8"/>
    <w:rsid w:val="003E49AA"/>
    <w:rsid w:val="003F0C65"/>
    <w:rsid w:val="003F27EF"/>
    <w:rsid w:val="003F3B6F"/>
    <w:rsid w:val="004004E8"/>
    <w:rsid w:val="004026CA"/>
    <w:rsid w:val="00405EC7"/>
    <w:rsid w:val="00410A83"/>
    <w:rsid w:val="00412E2D"/>
    <w:rsid w:val="00413BFD"/>
    <w:rsid w:val="004218CE"/>
    <w:rsid w:val="00421AA5"/>
    <w:rsid w:val="00422E4C"/>
    <w:rsid w:val="004238B6"/>
    <w:rsid w:val="004240C1"/>
    <w:rsid w:val="0042642F"/>
    <w:rsid w:val="00430135"/>
    <w:rsid w:val="0043032E"/>
    <w:rsid w:val="004316F7"/>
    <w:rsid w:val="00432165"/>
    <w:rsid w:val="00434A14"/>
    <w:rsid w:val="00440068"/>
    <w:rsid w:val="004429CC"/>
    <w:rsid w:val="0044481D"/>
    <w:rsid w:val="00444FCD"/>
    <w:rsid w:val="00451B67"/>
    <w:rsid w:val="00453F0D"/>
    <w:rsid w:val="0045436A"/>
    <w:rsid w:val="00455AE1"/>
    <w:rsid w:val="00467D68"/>
    <w:rsid w:val="00470CED"/>
    <w:rsid w:val="00470E9B"/>
    <w:rsid w:val="00472074"/>
    <w:rsid w:val="004753C7"/>
    <w:rsid w:val="0048038E"/>
    <w:rsid w:val="004821D7"/>
    <w:rsid w:val="004846E9"/>
    <w:rsid w:val="0048665C"/>
    <w:rsid w:val="00486A9E"/>
    <w:rsid w:val="00487F8C"/>
    <w:rsid w:val="004900E5"/>
    <w:rsid w:val="004A009B"/>
    <w:rsid w:val="004A3B64"/>
    <w:rsid w:val="004A3C53"/>
    <w:rsid w:val="004A411A"/>
    <w:rsid w:val="004B4109"/>
    <w:rsid w:val="004B77DB"/>
    <w:rsid w:val="004C4F23"/>
    <w:rsid w:val="004C5D34"/>
    <w:rsid w:val="004C61FD"/>
    <w:rsid w:val="004C7F39"/>
    <w:rsid w:val="004D1407"/>
    <w:rsid w:val="004D26D2"/>
    <w:rsid w:val="004D33F5"/>
    <w:rsid w:val="004D4DED"/>
    <w:rsid w:val="004E1FFB"/>
    <w:rsid w:val="004E211D"/>
    <w:rsid w:val="004E7015"/>
    <w:rsid w:val="004E7408"/>
    <w:rsid w:val="004F3042"/>
    <w:rsid w:val="004F3FDD"/>
    <w:rsid w:val="004F464F"/>
    <w:rsid w:val="004F4B88"/>
    <w:rsid w:val="004F4DC2"/>
    <w:rsid w:val="00501D28"/>
    <w:rsid w:val="00502792"/>
    <w:rsid w:val="0050399B"/>
    <w:rsid w:val="00505403"/>
    <w:rsid w:val="005075F7"/>
    <w:rsid w:val="00507F3A"/>
    <w:rsid w:val="005112CE"/>
    <w:rsid w:val="00516FF5"/>
    <w:rsid w:val="00517BA9"/>
    <w:rsid w:val="00517F4A"/>
    <w:rsid w:val="005213F4"/>
    <w:rsid w:val="0052686F"/>
    <w:rsid w:val="00526B65"/>
    <w:rsid w:val="00530D61"/>
    <w:rsid w:val="005339AD"/>
    <w:rsid w:val="00536AD2"/>
    <w:rsid w:val="00537984"/>
    <w:rsid w:val="00540831"/>
    <w:rsid w:val="00543091"/>
    <w:rsid w:val="00544A48"/>
    <w:rsid w:val="005466EB"/>
    <w:rsid w:val="00551291"/>
    <w:rsid w:val="005527C1"/>
    <w:rsid w:val="00556019"/>
    <w:rsid w:val="005561C7"/>
    <w:rsid w:val="00563EF3"/>
    <w:rsid w:val="00564652"/>
    <w:rsid w:val="005654D9"/>
    <w:rsid w:val="00565D36"/>
    <w:rsid w:val="005664D3"/>
    <w:rsid w:val="00571C2B"/>
    <w:rsid w:val="0057232B"/>
    <w:rsid w:val="00573D63"/>
    <w:rsid w:val="005808DC"/>
    <w:rsid w:val="0058571F"/>
    <w:rsid w:val="0058686F"/>
    <w:rsid w:val="00587FB2"/>
    <w:rsid w:val="00592E36"/>
    <w:rsid w:val="00597F0A"/>
    <w:rsid w:val="005A15C7"/>
    <w:rsid w:val="005A2924"/>
    <w:rsid w:val="005A7002"/>
    <w:rsid w:val="005B045E"/>
    <w:rsid w:val="005B24B1"/>
    <w:rsid w:val="005B65D9"/>
    <w:rsid w:val="005C1778"/>
    <w:rsid w:val="005C399E"/>
    <w:rsid w:val="005D6537"/>
    <w:rsid w:val="005D6557"/>
    <w:rsid w:val="005D6B19"/>
    <w:rsid w:val="005D6B80"/>
    <w:rsid w:val="005E1CFE"/>
    <w:rsid w:val="005E2702"/>
    <w:rsid w:val="005E436B"/>
    <w:rsid w:val="005E5A63"/>
    <w:rsid w:val="005E5AC0"/>
    <w:rsid w:val="005E5B77"/>
    <w:rsid w:val="005E6E1A"/>
    <w:rsid w:val="005E6EBE"/>
    <w:rsid w:val="005E7DF6"/>
    <w:rsid w:val="005F1169"/>
    <w:rsid w:val="005F269F"/>
    <w:rsid w:val="005F2BFC"/>
    <w:rsid w:val="005F779C"/>
    <w:rsid w:val="006000FE"/>
    <w:rsid w:val="00600DF1"/>
    <w:rsid w:val="00602A83"/>
    <w:rsid w:val="0060529D"/>
    <w:rsid w:val="00607160"/>
    <w:rsid w:val="00607347"/>
    <w:rsid w:val="00615018"/>
    <w:rsid w:val="00620285"/>
    <w:rsid w:val="0062342D"/>
    <w:rsid w:val="006271AB"/>
    <w:rsid w:val="0062725F"/>
    <w:rsid w:val="006304E2"/>
    <w:rsid w:val="00630F35"/>
    <w:rsid w:val="00634476"/>
    <w:rsid w:val="00637F03"/>
    <w:rsid w:val="00640AD7"/>
    <w:rsid w:val="0064142A"/>
    <w:rsid w:val="006426C2"/>
    <w:rsid w:val="00643853"/>
    <w:rsid w:val="00645A39"/>
    <w:rsid w:val="006501C9"/>
    <w:rsid w:val="00650AB1"/>
    <w:rsid w:val="0065711F"/>
    <w:rsid w:val="00661BA5"/>
    <w:rsid w:val="00662FB9"/>
    <w:rsid w:val="00664F7E"/>
    <w:rsid w:val="0066556E"/>
    <w:rsid w:val="00665E44"/>
    <w:rsid w:val="006668AB"/>
    <w:rsid w:val="0067108A"/>
    <w:rsid w:val="006741A6"/>
    <w:rsid w:val="00674450"/>
    <w:rsid w:val="0067597E"/>
    <w:rsid w:val="00677585"/>
    <w:rsid w:val="00677ED5"/>
    <w:rsid w:val="00681004"/>
    <w:rsid w:val="00681CD9"/>
    <w:rsid w:val="006860D1"/>
    <w:rsid w:val="00690D71"/>
    <w:rsid w:val="00691BD9"/>
    <w:rsid w:val="006951A0"/>
    <w:rsid w:val="006969E6"/>
    <w:rsid w:val="00697894"/>
    <w:rsid w:val="006A0033"/>
    <w:rsid w:val="006A19A3"/>
    <w:rsid w:val="006A2D9D"/>
    <w:rsid w:val="006A4661"/>
    <w:rsid w:val="006A6985"/>
    <w:rsid w:val="006B0BE2"/>
    <w:rsid w:val="006B2034"/>
    <w:rsid w:val="006B2646"/>
    <w:rsid w:val="006B5947"/>
    <w:rsid w:val="006B638B"/>
    <w:rsid w:val="006B77AD"/>
    <w:rsid w:val="006C1BC7"/>
    <w:rsid w:val="006C202F"/>
    <w:rsid w:val="006C2FEE"/>
    <w:rsid w:val="006C44E6"/>
    <w:rsid w:val="006C53B2"/>
    <w:rsid w:val="006D060D"/>
    <w:rsid w:val="006E00AE"/>
    <w:rsid w:val="006E09A1"/>
    <w:rsid w:val="006E2F14"/>
    <w:rsid w:val="006E2FCC"/>
    <w:rsid w:val="006E4BBC"/>
    <w:rsid w:val="006E584D"/>
    <w:rsid w:val="006E5A3E"/>
    <w:rsid w:val="006E6E9B"/>
    <w:rsid w:val="006F131F"/>
    <w:rsid w:val="006F3BE9"/>
    <w:rsid w:val="006F57B3"/>
    <w:rsid w:val="006F57BA"/>
    <w:rsid w:val="006F61BC"/>
    <w:rsid w:val="006F6C7C"/>
    <w:rsid w:val="006F6FC8"/>
    <w:rsid w:val="006F70B1"/>
    <w:rsid w:val="00700116"/>
    <w:rsid w:val="00703533"/>
    <w:rsid w:val="0070511E"/>
    <w:rsid w:val="00706223"/>
    <w:rsid w:val="00706DE8"/>
    <w:rsid w:val="00711CE3"/>
    <w:rsid w:val="0071267D"/>
    <w:rsid w:val="007144ED"/>
    <w:rsid w:val="0071631F"/>
    <w:rsid w:val="0071648C"/>
    <w:rsid w:val="007178AE"/>
    <w:rsid w:val="00723D90"/>
    <w:rsid w:val="00724068"/>
    <w:rsid w:val="00724E39"/>
    <w:rsid w:val="00727BF0"/>
    <w:rsid w:val="00731B7B"/>
    <w:rsid w:val="00737DC5"/>
    <w:rsid w:val="007427EC"/>
    <w:rsid w:val="00743F34"/>
    <w:rsid w:val="007540C3"/>
    <w:rsid w:val="007550B8"/>
    <w:rsid w:val="00755251"/>
    <w:rsid w:val="00755398"/>
    <w:rsid w:val="00756FD7"/>
    <w:rsid w:val="007611F9"/>
    <w:rsid w:val="00766EA6"/>
    <w:rsid w:val="00766F0B"/>
    <w:rsid w:val="00767897"/>
    <w:rsid w:val="007708B0"/>
    <w:rsid w:val="007708BB"/>
    <w:rsid w:val="007715D7"/>
    <w:rsid w:val="00772A15"/>
    <w:rsid w:val="00774960"/>
    <w:rsid w:val="00777797"/>
    <w:rsid w:val="00777AAA"/>
    <w:rsid w:val="00780A71"/>
    <w:rsid w:val="00782753"/>
    <w:rsid w:val="00784E74"/>
    <w:rsid w:val="00785859"/>
    <w:rsid w:val="007901A2"/>
    <w:rsid w:val="00792132"/>
    <w:rsid w:val="00792674"/>
    <w:rsid w:val="00794169"/>
    <w:rsid w:val="007A10F6"/>
    <w:rsid w:val="007A2EB3"/>
    <w:rsid w:val="007A5C0C"/>
    <w:rsid w:val="007B1CBB"/>
    <w:rsid w:val="007B28D3"/>
    <w:rsid w:val="007B5D94"/>
    <w:rsid w:val="007C14AF"/>
    <w:rsid w:val="007C3FE0"/>
    <w:rsid w:val="007C421C"/>
    <w:rsid w:val="007D05CE"/>
    <w:rsid w:val="007D6E20"/>
    <w:rsid w:val="007E0958"/>
    <w:rsid w:val="007E50F2"/>
    <w:rsid w:val="007F29D0"/>
    <w:rsid w:val="0080093C"/>
    <w:rsid w:val="00801711"/>
    <w:rsid w:val="00802868"/>
    <w:rsid w:val="00803EE0"/>
    <w:rsid w:val="00804D8C"/>
    <w:rsid w:val="00805BF6"/>
    <w:rsid w:val="00806E45"/>
    <w:rsid w:val="008076FA"/>
    <w:rsid w:val="008141AB"/>
    <w:rsid w:val="00821DDF"/>
    <w:rsid w:val="00822704"/>
    <w:rsid w:val="00823EF2"/>
    <w:rsid w:val="00830268"/>
    <w:rsid w:val="0083188E"/>
    <w:rsid w:val="00835C00"/>
    <w:rsid w:val="0083604B"/>
    <w:rsid w:val="00840387"/>
    <w:rsid w:val="00840A4D"/>
    <w:rsid w:val="00840BDC"/>
    <w:rsid w:val="008420BF"/>
    <w:rsid w:val="00845290"/>
    <w:rsid w:val="00853A51"/>
    <w:rsid w:val="00853F2A"/>
    <w:rsid w:val="0085600E"/>
    <w:rsid w:val="00856137"/>
    <w:rsid w:val="00856992"/>
    <w:rsid w:val="00857B93"/>
    <w:rsid w:val="008628D4"/>
    <w:rsid w:val="008704B4"/>
    <w:rsid w:val="008729DC"/>
    <w:rsid w:val="00881B32"/>
    <w:rsid w:val="0088468A"/>
    <w:rsid w:val="00886BCC"/>
    <w:rsid w:val="00887DE0"/>
    <w:rsid w:val="00890E44"/>
    <w:rsid w:val="008912CF"/>
    <w:rsid w:val="00893BCD"/>
    <w:rsid w:val="0089600E"/>
    <w:rsid w:val="008963FF"/>
    <w:rsid w:val="00897411"/>
    <w:rsid w:val="00897978"/>
    <w:rsid w:val="00897C01"/>
    <w:rsid w:val="008A5D20"/>
    <w:rsid w:val="008B25BE"/>
    <w:rsid w:val="008B3FF8"/>
    <w:rsid w:val="008B4262"/>
    <w:rsid w:val="008B47AF"/>
    <w:rsid w:val="008C0440"/>
    <w:rsid w:val="008C1547"/>
    <w:rsid w:val="008C2CA8"/>
    <w:rsid w:val="008C50BE"/>
    <w:rsid w:val="008C50D0"/>
    <w:rsid w:val="008C5BEF"/>
    <w:rsid w:val="008C6758"/>
    <w:rsid w:val="008C7088"/>
    <w:rsid w:val="008D04ED"/>
    <w:rsid w:val="008D1513"/>
    <w:rsid w:val="008D1880"/>
    <w:rsid w:val="008D31F8"/>
    <w:rsid w:val="008D363A"/>
    <w:rsid w:val="008D5E80"/>
    <w:rsid w:val="008D6BF8"/>
    <w:rsid w:val="008D6E86"/>
    <w:rsid w:val="008E390C"/>
    <w:rsid w:val="008E4067"/>
    <w:rsid w:val="008E524A"/>
    <w:rsid w:val="008E6BBA"/>
    <w:rsid w:val="008F1C0C"/>
    <w:rsid w:val="008F24B6"/>
    <w:rsid w:val="008F30B0"/>
    <w:rsid w:val="008F3E46"/>
    <w:rsid w:val="008F6489"/>
    <w:rsid w:val="00904498"/>
    <w:rsid w:val="00912DF7"/>
    <w:rsid w:val="00913143"/>
    <w:rsid w:val="009167B5"/>
    <w:rsid w:val="00917D3C"/>
    <w:rsid w:val="00923436"/>
    <w:rsid w:val="00926E67"/>
    <w:rsid w:val="00930D44"/>
    <w:rsid w:val="009421FF"/>
    <w:rsid w:val="009456BB"/>
    <w:rsid w:val="00946756"/>
    <w:rsid w:val="00946C38"/>
    <w:rsid w:val="00950BA1"/>
    <w:rsid w:val="00951A8A"/>
    <w:rsid w:val="00954937"/>
    <w:rsid w:val="009553E0"/>
    <w:rsid w:val="0095662B"/>
    <w:rsid w:val="00956D70"/>
    <w:rsid w:val="009602E4"/>
    <w:rsid w:val="00960C14"/>
    <w:rsid w:val="0096550D"/>
    <w:rsid w:val="00970F18"/>
    <w:rsid w:val="00972765"/>
    <w:rsid w:val="00973C53"/>
    <w:rsid w:val="009818E9"/>
    <w:rsid w:val="00984364"/>
    <w:rsid w:val="00984B0B"/>
    <w:rsid w:val="00985092"/>
    <w:rsid w:val="00987AD4"/>
    <w:rsid w:val="00990065"/>
    <w:rsid w:val="00991168"/>
    <w:rsid w:val="009938BE"/>
    <w:rsid w:val="009941BB"/>
    <w:rsid w:val="00995010"/>
    <w:rsid w:val="00995C5C"/>
    <w:rsid w:val="00996554"/>
    <w:rsid w:val="00996C67"/>
    <w:rsid w:val="00997CFA"/>
    <w:rsid w:val="009A09F4"/>
    <w:rsid w:val="009A2D0A"/>
    <w:rsid w:val="009A604B"/>
    <w:rsid w:val="009B0E83"/>
    <w:rsid w:val="009B1A13"/>
    <w:rsid w:val="009B1B1F"/>
    <w:rsid w:val="009B3189"/>
    <w:rsid w:val="009B4FB6"/>
    <w:rsid w:val="009B6C03"/>
    <w:rsid w:val="009B6E49"/>
    <w:rsid w:val="009B7017"/>
    <w:rsid w:val="009C0150"/>
    <w:rsid w:val="009C047A"/>
    <w:rsid w:val="009C2636"/>
    <w:rsid w:val="009C26DE"/>
    <w:rsid w:val="009C465B"/>
    <w:rsid w:val="009C6531"/>
    <w:rsid w:val="009D0F7E"/>
    <w:rsid w:val="009D4398"/>
    <w:rsid w:val="009D6B52"/>
    <w:rsid w:val="009D6E18"/>
    <w:rsid w:val="009E263A"/>
    <w:rsid w:val="009E2CF8"/>
    <w:rsid w:val="009E3A05"/>
    <w:rsid w:val="009E4DA7"/>
    <w:rsid w:val="009E5145"/>
    <w:rsid w:val="009E725D"/>
    <w:rsid w:val="009F1C33"/>
    <w:rsid w:val="009F40E6"/>
    <w:rsid w:val="00A03F3F"/>
    <w:rsid w:val="00A047D9"/>
    <w:rsid w:val="00A06421"/>
    <w:rsid w:val="00A13B09"/>
    <w:rsid w:val="00A13F4F"/>
    <w:rsid w:val="00A141D1"/>
    <w:rsid w:val="00A14BD2"/>
    <w:rsid w:val="00A17438"/>
    <w:rsid w:val="00A20C8B"/>
    <w:rsid w:val="00A21289"/>
    <w:rsid w:val="00A26C12"/>
    <w:rsid w:val="00A26E95"/>
    <w:rsid w:val="00A27486"/>
    <w:rsid w:val="00A302C6"/>
    <w:rsid w:val="00A30323"/>
    <w:rsid w:val="00A3368F"/>
    <w:rsid w:val="00A40018"/>
    <w:rsid w:val="00A40637"/>
    <w:rsid w:val="00A4138A"/>
    <w:rsid w:val="00A41BD1"/>
    <w:rsid w:val="00A41C6F"/>
    <w:rsid w:val="00A42340"/>
    <w:rsid w:val="00A43E2C"/>
    <w:rsid w:val="00A44511"/>
    <w:rsid w:val="00A46F2F"/>
    <w:rsid w:val="00A47C10"/>
    <w:rsid w:val="00A50456"/>
    <w:rsid w:val="00A51864"/>
    <w:rsid w:val="00A52D45"/>
    <w:rsid w:val="00A54532"/>
    <w:rsid w:val="00A54C53"/>
    <w:rsid w:val="00A5644F"/>
    <w:rsid w:val="00A576F3"/>
    <w:rsid w:val="00A57C46"/>
    <w:rsid w:val="00A6354E"/>
    <w:rsid w:val="00A63EB9"/>
    <w:rsid w:val="00A66C6D"/>
    <w:rsid w:val="00A67BE0"/>
    <w:rsid w:val="00A71EC5"/>
    <w:rsid w:val="00A71FBE"/>
    <w:rsid w:val="00A72244"/>
    <w:rsid w:val="00A7367F"/>
    <w:rsid w:val="00A8533E"/>
    <w:rsid w:val="00A858FF"/>
    <w:rsid w:val="00A86D41"/>
    <w:rsid w:val="00A960AF"/>
    <w:rsid w:val="00A962C3"/>
    <w:rsid w:val="00A978D7"/>
    <w:rsid w:val="00AA03B8"/>
    <w:rsid w:val="00AA4C7F"/>
    <w:rsid w:val="00AA5A1E"/>
    <w:rsid w:val="00AA6059"/>
    <w:rsid w:val="00AB1799"/>
    <w:rsid w:val="00AB1DE2"/>
    <w:rsid w:val="00AB2F88"/>
    <w:rsid w:val="00AB54EC"/>
    <w:rsid w:val="00AC062C"/>
    <w:rsid w:val="00AC7140"/>
    <w:rsid w:val="00AD0D88"/>
    <w:rsid w:val="00AD1E66"/>
    <w:rsid w:val="00AD6453"/>
    <w:rsid w:val="00AD6BA0"/>
    <w:rsid w:val="00AD72F1"/>
    <w:rsid w:val="00AE0271"/>
    <w:rsid w:val="00AE22C0"/>
    <w:rsid w:val="00AE2747"/>
    <w:rsid w:val="00AE27F6"/>
    <w:rsid w:val="00AE3744"/>
    <w:rsid w:val="00AE4DF2"/>
    <w:rsid w:val="00AE6135"/>
    <w:rsid w:val="00AF6F79"/>
    <w:rsid w:val="00B00C37"/>
    <w:rsid w:val="00B02102"/>
    <w:rsid w:val="00B024F1"/>
    <w:rsid w:val="00B03AA6"/>
    <w:rsid w:val="00B057F4"/>
    <w:rsid w:val="00B05868"/>
    <w:rsid w:val="00B064F7"/>
    <w:rsid w:val="00B07333"/>
    <w:rsid w:val="00B10EF3"/>
    <w:rsid w:val="00B119BF"/>
    <w:rsid w:val="00B131F9"/>
    <w:rsid w:val="00B15DC0"/>
    <w:rsid w:val="00B1698C"/>
    <w:rsid w:val="00B1780E"/>
    <w:rsid w:val="00B217B1"/>
    <w:rsid w:val="00B2291A"/>
    <w:rsid w:val="00B23535"/>
    <w:rsid w:val="00B24C68"/>
    <w:rsid w:val="00B31132"/>
    <w:rsid w:val="00B33116"/>
    <w:rsid w:val="00B41074"/>
    <w:rsid w:val="00B44D4E"/>
    <w:rsid w:val="00B46A91"/>
    <w:rsid w:val="00B51565"/>
    <w:rsid w:val="00B52360"/>
    <w:rsid w:val="00B70158"/>
    <w:rsid w:val="00B72BD6"/>
    <w:rsid w:val="00B77B3D"/>
    <w:rsid w:val="00B8793D"/>
    <w:rsid w:val="00B92D8C"/>
    <w:rsid w:val="00B944BA"/>
    <w:rsid w:val="00B94C86"/>
    <w:rsid w:val="00B9641E"/>
    <w:rsid w:val="00B96706"/>
    <w:rsid w:val="00BA3D58"/>
    <w:rsid w:val="00BA589D"/>
    <w:rsid w:val="00BB03F6"/>
    <w:rsid w:val="00BB3478"/>
    <w:rsid w:val="00BC1848"/>
    <w:rsid w:val="00BC294D"/>
    <w:rsid w:val="00BC3AE1"/>
    <w:rsid w:val="00BC73A4"/>
    <w:rsid w:val="00BC791A"/>
    <w:rsid w:val="00BC7C32"/>
    <w:rsid w:val="00BD065E"/>
    <w:rsid w:val="00BD1D85"/>
    <w:rsid w:val="00BD6338"/>
    <w:rsid w:val="00BD7713"/>
    <w:rsid w:val="00BE0FB2"/>
    <w:rsid w:val="00BE2A1F"/>
    <w:rsid w:val="00BE730B"/>
    <w:rsid w:val="00BF29BF"/>
    <w:rsid w:val="00BF2AB6"/>
    <w:rsid w:val="00BF2DB7"/>
    <w:rsid w:val="00BF4456"/>
    <w:rsid w:val="00BF4749"/>
    <w:rsid w:val="00BF575B"/>
    <w:rsid w:val="00C00694"/>
    <w:rsid w:val="00C02371"/>
    <w:rsid w:val="00C03BF1"/>
    <w:rsid w:val="00C056FE"/>
    <w:rsid w:val="00C05C4A"/>
    <w:rsid w:val="00C12965"/>
    <w:rsid w:val="00C13196"/>
    <w:rsid w:val="00C13225"/>
    <w:rsid w:val="00C14EA8"/>
    <w:rsid w:val="00C154AD"/>
    <w:rsid w:val="00C15D26"/>
    <w:rsid w:val="00C215B1"/>
    <w:rsid w:val="00C215B8"/>
    <w:rsid w:val="00C23AE7"/>
    <w:rsid w:val="00C262BD"/>
    <w:rsid w:val="00C2712C"/>
    <w:rsid w:val="00C326EE"/>
    <w:rsid w:val="00C361DE"/>
    <w:rsid w:val="00C37D68"/>
    <w:rsid w:val="00C40682"/>
    <w:rsid w:val="00C42D0F"/>
    <w:rsid w:val="00C43803"/>
    <w:rsid w:val="00C449CF"/>
    <w:rsid w:val="00C449F1"/>
    <w:rsid w:val="00C55DA6"/>
    <w:rsid w:val="00C576D7"/>
    <w:rsid w:val="00C632B0"/>
    <w:rsid w:val="00C63FE0"/>
    <w:rsid w:val="00C64B50"/>
    <w:rsid w:val="00C6603C"/>
    <w:rsid w:val="00C66B5A"/>
    <w:rsid w:val="00C72705"/>
    <w:rsid w:val="00C7482A"/>
    <w:rsid w:val="00C76587"/>
    <w:rsid w:val="00C80ADF"/>
    <w:rsid w:val="00C84226"/>
    <w:rsid w:val="00C86636"/>
    <w:rsid w:val="00C86820"/>
    <w:rsid w:val="00C87399"/>
    <w:rsid w:val="00C90287"/>
    <w:rsid w:val="00C903FC"/>
    <w:rsid w:val="00C912C6"/>
    <w:rsid w:val="00C926C3"/>
    <w:rsid w:val="00C95588"/>
    <w:rsid w:val="00C95C9D"/>
    <w:rsid w:val="00C963FE"/>
    <w:rsid w:val="00C96787"/>
    <w:rsid w:val="00CA22B1"/>
    <w:rsid w:val="00CA35FA"/>
    <w:rsid w:val="00CA4642"/>
    <w:rsid w:val="00CA54D3"/>
    <w:rsid w:val="00CB072A"/>
    <w:rsid w:val="00CB0730"/>
    <w:rsid w:val="00CB530E"/>
    <w:rsid w:val="00CB58BB"/>
    <w:rsid w:val="00CB6539"/>
    <w:rsid w:val="00CB6987"/>
    <w:rsid w:val="00CC1FFE"/>
    <w:rsid w:val="00CC33FE"/>
    <w:rsid w:val="00CC7F60"/>
    <w:rsid w:val="00CD477E"/>
    <w:rsid w:val="00CD5C63"/>
    <w:rsid w:val="00CD7FA8"/>
    <w:rsid w:val="00CE0C94"/>
    <w:rsid w:val="00CE3601"/>
    <w:rsid w:val="00CE52A5"/>
    <w:rsid w:val="00CE60F4"/>
    <w:rsid w:val="00CE6FA2"/>
    <w:rsid w:val="00CE7C91"/>
    <w:rsid w:val="00CF0186"/>
    <w:rsid w:val="00CF23BA"/>
    <w:rsid w:val="00CF3791"/>
    <w:rsid w:val="00D01824"/>
    <w:rsid w:val="00D0460A"/>
    <w:rsid w:val="00D0737A"/>
    <w:rsid w:val="00D1106C"/>
    <w:rsid w:val="00D17AC3"/>
    <w:rsid w:val="00D20D2C"/>
    <w:rsid w:val="00D22610"/>
    <w:rsid w:val="00D339CF"/>
    <w:rsid w:val="00D34282"/>
    <w:rsid w:val="00D345EE"/>
    <w:rsid w:val="00D37A13"/>
    <w:rsid w:val="00D413EC"/>
    <w:rsid w:val="00D44BDD"/>
    <w:rsid w:val="00D44F37"/>
    <w:rsid w:val="00D47539"/>
    <w:rsid w:val="00D50E1C"/>
    <w:rsid w:val="00D53F9D"/>
    <w:rsid w:val="00D54E0B"/>
    <w:rsid w:val="00D60403"/>
    <w:rsid w:val="00D63687"/>
    <w:rsid w:val="00D665D6"/>
    <w:rsid w:val="00D7073D"/>
    <w:rsid w:val="00D71218"/>
    <w:rsid w:val="00D729B3"/>
    <w:rsid w:val="00D77F1E"/>
    <w:rsid w:val="00D8239B"/>
    <w:rsid w:val="00D86214"/>
    <w:rsid w:val="00D87938"/>
    <w:rsid w:val="00D90397"/>
    <w:rsid w:val="00D907FF"/>
    <w:rsid w:val="00D9499B"/>
    <w:rsid w:val="00D94C72"/>
    <w:rsid w:val="00D95BC3"/>
    <w:rsid w:val="00DA47AD"/>
    <w:rsid w:val="00DA7CF8"/>
    <w:rsid w:val="00DB1ED5"/>
    <w:rsid w:val="00DB7903"/>
    <w:rsid w:val="00DC23E4"/>
    <w:rsid w:val="00DC31F3"/>
    <w:rsid w:val="00DC5AD7"/>
    <w:rsid w:val="00DC6470"/>
    <w:rsid w:val="00DC6E7C"/>
    <w:rsid w:val="00DC7470"/>
    <w:rsid w:val="00DC791E"/>
    <w:rsid w:val="00DD0226"/>
    <w:rsid w:val="00DD03B2"/>
    <w:rsid w:val="00DD08D5"/>
    <w:rsid w:val="00DD2464"/>
    <w:rsid w:val="00DD2721"/>
    <w:rsid w:val="00DD4020"/>
    <w:rsid w:val="00DD4175"/>
    <w:rsid w:val="00DD4B16"/>
    <w:rsid w:val="00DD68E0"/>
    <w:rsid w:val="00DD7437"/>
    <w:rsid w:val="00DE2879"/>
    <w:rsid w:val="00DE3B00"/>
    <w:rsid w:val="00DE41CB"/>
    <w:rsid w:val="00DF0EA7"/>
    <w:rsid w:val="00DF7C4B"/>
    <w:rsid w:val="00E00606"/>
    <w:rsid w:val="00E0245C"/>
    <w:rsid w:val="00E04DB4"/>
    <w:rsid w:val="00E055B2"/>
    <w:rsid w:val="00E124C0"/>
    <w:rsid w:val="00E12682"/>
    <w:rsid w:val="00E13E0D"/>
    <w:rsid w:val="00E15CC7"/>
    <w:rsid w:val="00E231D9"/>
    <w:rsid w:val="00E27A66"/>
    <w:rsid w:val="00E300A7"/>
    <w:rsid w:val="00E32905"/>
    <w:rsid w:val="00E33B65"/>
    <w:rsid w:val="00E36147"/>
    <w:rsid w:val="00E40937"/>
    <w:rsid w:val="00E42A35"/>
    <w:rsid w:val="00E44212"/>
    <w:rsid w:val="00E508EE"/>
    <w:rsid w:val="00E53149"/>
    <w:rsid w:val="00E54861"/>
    <w:rsid w:val="00E63453"/>
    <w:rsid w:val="00E65C97"/>
    <w:rsid w:val="00E65F83"/>
    <w:rsid w:val="00E705CA"/>
    <w:rsid w:val="00E71265"/>
    <w:rsid w:val="00E727C4"/>
    <w:rsid w:val="00E73D11"/>
    <w:rsid w:val="00E8039A"/>
    <w:rsid w:val="00E8053F"/>
    <w:rsid w:val="00E80C9A"/>
    <w:rsid w:val="00E80CC9"/>
    <w:rsid w:val="00E84E41"/>
    <w:rsid w:val="00E87EB7"/>
    <w:rsid w:val="00E94070"/>
    <w:rsid w:val="00E94596"/>
    <w:rsid w:val="00E975F7"/>
    <w:rsid w:val="00EA3947"/>
    <w:rsid w:val="00EA4922"/>
    <w:rsid w:val="00EA613F"/>
    <w:rsid w:val="00EA71AE"/>
    <w:rsid w:val="00EA7BCA"/>
    <w:rsid w:val="00EA7EC9"/>
    <w:rsid w:val="00EB1090"/>
    <w:rsid w:val="00EB6223"/>
    <w:rsid w:val="00EC0186"/>
    <w:rsid w:val="00EC2689"/>
    <w:rsid w:val="00EC5E8C"/>
    <w:rsid w:val="00EC79F6"/>
    <w:rsid w:val="00ED0372"/>
    <w:rsid w:val="00ED5EC0"/>
    <w:rsid w:val="00ED694A"/>
    <w:rsid w:val="00EE05F6"/>
    <w:rsid w:val="00EE2CFF"/>
    <w:rsid w:val="00EE4387"/>
    <w:rsid w:val="00EF1B70"/>
    <w:rsid w:val="00F00CA4"/>
    <w:rsid w:val="00F022C3"/>
    <w:rsid w:val="00F023C3"/>
    <w:rsid w:val="00F02D9A"/>
    <w:rsid w:val="00F04BF1"/>
    <w:rsid w:val="00F04F0C"/>
    <w:rsid w:val="00F07E28"/>
    <w:rsid w:val="00F07EB8"/>
    <w:rsid w:val="00F07F08"/>
    <w:rsid w:val="00F10BF3"/>
    <w:rsid w:val="00F130E0"/>
    <w:rsid w:val="00F13E26"/>
    <w:rsid w:val="00F14BAE"/>
    <w:rsid w:val="00F15872"/>
    <w:rsid w:val="00F15F59"/>
    <w:rsid w:val="00F16F1E"/>
    <w:rsid w:val="00F2072C"/>
    <w:rsid w:val="00F22B69"/>
    <w:rsid w:val="00F23ACA"/>
    <w:rsid w:val="00F24B8E"/>
    <w:rsid w:val="00F25CA4"/>
    <w:rsid w:val="00F26010"/>
    <w:rsid w:val="00F26513"/>
    <w:rsid w:val="00F27A14"/>
    <w:rsid w:val="00F27CBE"/>
    <w:rsid w:val="00F31EE9"/>
    <w:rsid w:val="00F3284C"/>
    <w:rsid w:val="00F352FA"/>
    <w:rsid w:val="00F432C4"/>
    <w:rsid w:val="00F461E9"/>
    <w:rsid w:val="00F478D4"/>
    <w:rsid w:val="00F50FD5"/>
    <w:rsid w:val="00F518F5"/>
    <w:rsid w:val="00F61705"/>
    <w:rsid w:val="00F623A0"/>
    <w:rsid w:val="00F63F6B"/>
    <w:rsid w:val="00F67042"/>
    <w:rsid w:val="00F67D17"/>
    <w:rsid w:val="00F70D22"/>
    <w:rsid w:val="00F749FE"/>
    <w:rsid w:val="00F75BB0"/>
    <w:rsid w:val="00F774FF"/>
    <w:rsid w:val="00F8310B"/>
    <w:rsid w:val="00F83401"/>
    <w:rsid w:val="00F85D18"/>
    <w:rsid w:val="00F86F66"/>
    <w:rsid w:val="00FA1AB9"/>
    <w:rsid w:val="00FA34F9"/>
    <w:rsid w:val="00FA4F08"/>
    <w:rsid w:val="00FA51C9"/>
    <w:rsid w:val="00FA5469"/>
    <w:rsid w:val="00FB3CB0"/>
    <w:rsid w:val="00FB4F62"/>
    <w:rsid w:val="00FB6FD1"/>
    <w:rsid w:val="00FB7B1A"/>
    <w:rsid w:val="00FC35B0"/>
    <w:rsid w:val="00FC54A0"/>
    <w:rsid w:val="00FC761E"/>
    <w:rsid w:val="00FC7B6E"/>
    <w:rsid w:val="00FD4329"/>
    <w:rsid w:val="00FD4841"/>
    <w:rsid w:val="00FD48AE"/>
    <w:rsid w:val="00FD52A3"/>
    <w:rsid w:val="00FD5928"/>
    <w:rsid w:val="00FD68E5"/>
    <w:rsid w:val="00FE2581"/>
    <w:rsid w:val="00FE281F"/>
    <w:rsid w:val="00FE2A0B"/>
    <w:rsid w:val="00FE3BF0"/>
    <w:rsid w:val="00FE5E33"/>
    <w:rsid w:val="00FE5E94"/>
    <w:rsid w:val="00FE681B"/>
    <w:rsid w:val="00FF0B8D"/>
    <w:rsid w:val="00FF4C5A"/>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F1A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Body CS)"/>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704"/>
    <w:rPr>
      <w:rFonts w:ascii="Times New Roman" w:eastAsia="Times New Roman" w:hAnsi="Times New Roman" w:cs="Times New Roman"/>
      <w:sz w:val="24"/>
      <w:lang w:val="en-CA"/>
    </w:rPr>
  </w:style>
  <w:style w:type="paragraph" w:styleId="Heading1">
    <w:name w:val="heading 1"/>
    <w:basedOn w:val="Normal"/>
    <w:link w:val="Heading1Char"/>
    <w:uiPriority w:val="9"/>
    <w:qFormat/>
    <w:rsid w:val="0078275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78275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F02D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BB"/>
    <w:pPr>
      <w:ind w:left="720"/>
      <w:contextualSpacing/>
    </w:pPr>
  </w:style>
  <w:style w:type="table" w:customStyle="1" w:styleId="QQuestionIconTable">
    <w:name w:val="QQuestionIconTable"/>
    <w:uiPriority w:val="99"/>
    <w:qFormat/>
    <w:rsid w:val="003664A9"/>
    <w:pPr>
      <w:jc w:val="center"/>
    </w:pPr>
    <w:rPr>
      <w:rFonts w:asciiTheme="minorHAnsi" w:eastAsiaTheme="minorEastAsia" w:hAnsiTheme="minorHAnsi" w:cstheme="minorBidi"/>
      <w:szCs w:val="22"/>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3664A9"/>
    <w:pPr>
      <w:numPr>
        <w:numId w:val="3"/>
      </w:numPr>
    </w:pPr>
  </w:style>
  <w:style w:type="numbering" w:customStyle="1" w:styleId="Singlepunch">
    <w:name w:val="Single punch"/>
    <w:rsid w:val="003664A9"/>
    <w:pPr>
      <w:numPr>
        <w:numId w:val="5"/>
      </w:numPr>
    </w:pPr>
  </w:style>
  <w:style w:type="paragraph" w:customStyle="1" w:styleId="H2">
    <w:name w:val="H2"/>
    <w:next w:val="Normal"/>
    <w:rsid w:val="003664A9"/>
    <w:pPr>
      <w:spacing w:after="240"/>
    </w:pPr>
    <w:rPr>
      <w:rFonts w:asciiTheme="minorHAnsi" w:eastAsiaTheme="minorEastAsia" w:hAnsiTheme="minorHAnsi" w:cstheme="minorBidi"/>
      <w:b/>
      <w:color w:val="000000"/>
      <w:sz w:val="48"/>
      <w:szCs w:val="48"/>
    </w:rPr>
  </w:style>
  <w:style w:type="paragraph" w:customStyle="1" w:styleId="BlockStartLabel">
    <w:name w:val="BlockStartLabel"/>
    <w:basedOn w:val="Normal"/>
    <w:qFormat/>
    <w:rsid w:val="003664A9"/>
    <w:pPr>
      <w:spacing w:before="120" w:after="120"/>
    </w:pPr>
    <w:rPr>
      <w:rFonts w:asciiTheme="minorHAnsi" w:eastAsiaTheme="minorEastAsia" w:hAnsiTheme="minorHAnsi" w:cstheme="minorBidi"/>
      <w:b/>
      <w:color w:val="CCCCCC"/>
      <w:szCs w:val="22"/>
    </w:rPr>
  </w:style>
  <w:style w:type="paragraph" w:customStyle="1" w:styleId="BlockEndLabel">
    <w:name w:val="BlockEndLabel"/>
    <w:basedOn w:val="Normal"/>
    <w:qFormat/>
    <w:rsid w:val="003664A9"/>
    <w:pPr>
      <w:spacing w:before="120"/>
    </w:pPr>
    <w:rPr>
      <w:rFonts w:asciiTheme="minorHAnsi" w:eastAsiaTheme="minorEastAsia" w:hAnsiTheme="minorHAnsi" w:cstheme="minorBidi"/>
      <w:b/>
      <w:color w:val="CCCCCC"/>
      <w:szCs w:val="22"/>
    </w:rPr>
  </w:style>
  <w:style w:type="paragraph" w:customStyle="1" w:styleId="BlockSeparator">
    <w:name w:val="BlockSeparator"/>
    <w:basedOn w:val="Normal"/>
    <w:qFormat/>
    <w:rsid w:val="003664A9"/>
    <w:pPr>
      <w:pBdr>
        <w:bottom w:val="single" w:sz="8" w:space="0" w:color="CCCCCC"/>
      </w:pBdr>
      <w:spacing w:line="120" w:lineRule="auto"/>
      <w:jc w:val="center"/>
    </w:pPr>
    <w:rPr>
      <w:rFonts w:asciiTheme="minorHAnsi" w:eastAsiaTheme="minorEastAsia" w:hAnsiTheme="minorHAnsi" w:cstheme="minorBidi"/>
      <w:b/>
      <w:color w:val="CCCCCC"/>
      <w:szCs w:val="22"/>
    </w:rPr>
  </w:style>
  <w:style w:type="paragraph" w:customStyle="1" w:styleId="QuestionSeparator">
    <w:name w:val="QuestionSeparator"/>
    <w:basedOn w:val="Normal"/>
    <w:qFormat/>
    <w:rsid w:val="003664A9"/>
    <w:pPr>
      <w:pBdr>
        <w:top w:val="dashed" w:sz="8" w:space="0" w:color="CCCCCC"/>
      </w:pBdr>
      <w:spacing w:before="120" w:after="120" w:line="120" w:lineRule="auto"/>
    </w:pPr>
    <w:rPr>
      <w:rFonts w:asciiTheme="minorHAnsi" w:eastAsiaTheme="minorEastAsia" w:hAnsiTheme="minorHAnsi" w:cstheme="minorBidi"/>
      <w:szCs w:val="22"/>
    </w:rPr>
  </w:style>
  <w:style w:type="paragraph" w:customStyle="1" w:styleId="TextEntryLine">
    <w:name w:val="TextEntryLine"/>
    <w:basedOn w:val="Normal"/>
    <w:qFormat/>
    <w:rsid w:val="003664A9"/>
    <w:pPr>
      <w:spacing w:before="240"/>
    </w:pPr>
    <w:rPr>
      <w:rFonts w:asciiTheme="minorHAnsi" w:eastAsiaTheme="minorEastAsia" w:hAnsiTheme="minorHAnsi" w:cstheme="minorBidi"/>
      <w:szCs w:val="22"/>
    </w:rPr>
  </w:style>
  <w:style w:type="character" w:styleId="CommentReference">
    <w:name w:val="annotation reference"/>
    <w:basedOn w:val="DefaultParagraphFont"/>
    <w:semiHidden/>
    <w:unhideWhenUsed/>
    <w:rsid w:val="00C95C9D"/>
    <w:rPr>
      <w:sz w:val="18"/>
      <w:szCs w:val="18"/>
    </w:rPr>
  </w:style>
  <w:style w:type="paragraph" w:styleId="CommentText">
    <w:name w:val="annotation text"/>
    <w:basedOn w:val="Normal"/>
    <w:link w:val="CommentTextChar"/>
    <w:semiHidden/>
    <w:unhideWhenUsed/>
    <w:rsid w:val="00C95C9D"/>
  </w:style>
  <w:style w:type="character" w:customStyle="1" w:styleId="CommentTextChar">
    <w:name w:val="Comment Text Char"/>
    <w:basedOn w:val="DefaultParagraphFont"/>
    <w:link w:val="CommentText"/>
    <w:uiPriority w:val="99"/>
    <w:semiHidden/>
    <w:rsid w:val="00C95C9D"/>
    <w:rPr>
      <w:sz w:val="24"/>
    </w:rPr>
  </w:style>
  <w:style w:type="paragraph" w:styleId="CommentSubject">
    <w:name w:val="annotation subject"/>
    <w:basedOn w:val="CommentText"/>
    <w:next w:val="CommentText"/>
    <w:link w:val="CommentSubjectChar"/>
    <w:uiPriority w:val="99"/>
    <w:semiHidden/>
    <w:unhideWhenUsed/>
    <w:rsid w:val="00C95C9D"/>
    <w:rPr>
      <w:b/>
      <w:bCs/>
      <w:sz w:val="20"/>
      <w:szCs w:val="20"/>
    </w:rPr>
  </w:style>
  <w:style w:type="character" w:customStyle="1" w:styleId="CommentSubjectChar">
    <w:name w:val="Comment Subject Char"/>
    <w:basedOn w:val="CommentTextChar"/>
    <w:link w:val="CommentSubject"/>
    <w:uiPriority w:val="99"/>
    <w:semiHidden/>
    <w:rsid w:val="00C95C9D"/>
    <w:rPr>
      <w:b/>
      <w:bCs/>
      <w:sz w:val="20"/>
      <w:szCs w:val="20"/>
    </w:rPr>
  </w:style>
  <w:style w:type="paragraph" w:styleId="BalloonText">
    <w:name w:val="Balloon Text"/>
    <w:basedOn w:val="Normal"/>
    <w:link w:val="BalloonTextChar"/>
    <w:uiPriority w:val="99"/>
    <w:semiHidden/>
    <w:unhideWhenUsed/>
    <w:rsid w:val="00C95C9D"/>
    <w:rPr>
      <w:sz w:val="18"/>
      <w:szCs w:val="18"/>
    </w:rPr>
  </w:style>
  <w:style w:type="character" w:customStyle="1" w:styleId="BalloonTextChar">
    <w:name w:val="Balloon Text Char"/>
    <w:basedOn w:val="DefaultParagraphFont"/>
    <w:link w:val="BalloonText"/>
    <w:uiPriority w:val="99"/>
    <w:semiHidden/>
    <w:rsid w:val="00C95C9D"/>
    <w:rPr>
      <w:rFonts w:ascii="Times New Roman" w:hAnsi="Times New Roman" w:cs="Times New Roman"/>
      <w:sz w:val="18"/>
      <w:szCs w:val="18"/>
    </w:rPr>
  </w:style>
  <w:style w:type="paragraph" w:styleId="Revision">
    <w:name w:val="Revision"/>
    <w:hidden/>
    <w:uiPriority w:val="99"/>
    <w:semiHidden/>
    <w:rsid w:val="006F3BE9"/>
  </w:style>
  <w:style w:type="character" w:customStyle="1" w:styleId="referencesyear">
    <w:name w:val="references__year"/>
    <w:basedOn w:val="DefaultParagraphFont"/>
    <w:rsid w:val="00DD2464"/>
  </w:style>
  <w:style w:type="character" w:customStyle="1" w:styleId="referencesarticle-title">
    <w:name w:val="references__article-title"/>
    <w:basedOn w:val="DefaultParagraphFont"/>
    <w:rsid w:val="00DD2464"/>
  </w:style>
  <w:style w:type="character" w:styleId="Strong">
    <w:name w:val="Strong"/>
    <w:basedOn w:val="DefaultParagraphFont"/>
    <w:uiPriority w:val="22"/>
    <w:qFormat/>
    <w:rsid w:val="00DD2464"/>
    <w:rPr>
      <w:b/>
      <w:bCs/>
    </w:rPr>
  </w:style>
  <w:style w:type="character" w:customStyle="1" w:styleId="Heading1Char">
    <w:name w:val="Heading 1 Char"/>
    <w:basedOn w:val="DefaultParagraphFont"/>
    <w:link w:val="Heading1"/>
    <w:uiPriority w:val="9"/>
    <w:rsid w:val="00782753"/>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rsid w:val="00782753"/>
    <w:rPr>
      <w:rFonts w:ascii="Times New Roman" w:eastAsia="Times New Roman" w:hAnsi="Times New Roman" w:cs="Times New Roman"/>
      <w:b/>
      <w:bCs/>
      <w:sz w:val="27"/>
      <w:szCs w:val="27"/>
      <w:lang w:val="en-CA"/>
    </w:rPr>
  </w:style>
  <w:style w:type="character" w:styleId="Hyperlink">
    <w:name w:val="Hyperlink"/>
    <w:basedOn w:val="DefaultParagraphFont"/>
    <w:uiPriority w:val="99"/>
    <w:semiHidden/>
    <w:unhideWhenUsed/>
    <w:rsid w:val="00782753"/>
    <w:rPr>
      <w:color w:val="0000FF"/>
      <w:u w:val="single"/>
    </w:rPr>
  </w:style>
  <w:style w:type="character" w:customStyle="1" w:styleId="highlight">
    <w:name w:val="highlight"/>
    <w:basedOn w:val="DefaultParagraphFont"/>
    <w:rsid w:val="00782753"/>
  </w:style>
  <w:style w:type="paragraph" w:styleId="Header">
    <w:name w:val="header"/>
    <w:basedOn w:val="Normal"/>
    <w:link w:val="HeaderChar"/>
    <w:uiPriority w:val="99"/>
    <w:unhideWhenUsed/>
    <w:rsid w:val="0013344B"/>
    <w:pPr>
      <w:tabs>
        <w:tab w:val="center" w:pos="4680"/>
        <w:tab w:val="right" w:pos="9360"/>
      </w:tabs>
    </w:pPr>
  </w:style>
  <w:style w:type="character" w:customStyle="1" w:styleId="HeaderChar">
    <w:name w:val="Header Char"/>
    <w:basedOn w:val="DefaultParagraphFont"/>
    <w:link w:val="Header"/>
    <w:uiPriority w:val="99"/>
    <w:rsid w:val="0013344B"/>
  </w:style>
  <w:style w:type="paragraph" w:styleId="Footer">
    <w:name w:val="footer"/>
    <w:basedOn w:val="Normal"/>
    <w:link w:val="FooterChar"/>
    <w:uiPriority w:val="99"/>
    <w:unhideWhenUsed/>
    <w:rsid w:val="0013344B"/>
    <w:pPr>
      <w:tabs>
        <w:tab w:val="center" w:pos="4680"/>
        <w:tab w:val="right" w:pos="9360"/>
      </w:tabs>
    </w:pPr>
  </w:style>
  <w:style w:type="character" w:customStyle="1" w:styleId="FooterChar">
    <w:name w:val="Footer Char"/>
    <w:basedOn w:val="DefaultParagraphFont"/>
    <w:link w:val="Footer"/>
    <w:uiPriority w:val="99"/>
    <w:rsid w:val="0013344B"/>
  </w:style>
  <w:style w:type="character" w:styleId="PageNumber">
    <w:name w:val="page number"/>
    <w:basedOn w:val="DefaultParagraphFont"/>
    <w:uiPriority w:val="99"/>
    <w:semiHidden/>
    <w:unhideWhenUsed/>
    <w:rsid w:val="0013344B"/>
  </w:style>
  <w:style w:type="paragraph" w:styleId="TOCHeading">
    <w:name w:val="TOC Heading"/>
    <w:basedOn w:val="Heading1"/>
    <w:next w:val="Normal"/>
    <w:uiPriority w:val="39"/>
    <w:unhideWhenUsed/>
    <w:qFormat/>
    <w:rsid w:val="002E056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2E056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E0569"/>
    <w:pPr>
      <w:ind w:left="22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2E0569"/>
    <w:pPr>
      <w:ind w:left="44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2E0569"/>
    <w:pPr>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2E0569"/>
    <w:pPr>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2E0569"/>
    <w:pPr>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2E0569"/>
    <w:pPr>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2E0569"/>
    <w:pPr>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2E0569"/>
    <w:pPr>
      <w:ind w:left="1760"/>
    </w:pPr>
    <w:rPr>
      <w:rFonts w:asciiTheme="minorHAnsi" w:hAnsiTheme="minorHAnsi" w:cstheme="minorHAnsi"/>
      <w:sz w:val="18"/>
      <w:szCs w:val="18"/>
    </w:rPr>
  </w:style>
  <w:style w:type="table" w:styleId="PlainTable2">
    <w:name w:val="Plain Table 2"/>
    <w:basedOn w:val="TableNormal"/>
    <w:uiPriority w:val="42"/>
    <w:rsid w:val="00421A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ntrib-author">
    <w:name w:val="contrib-author"/>
    <w:basedOn w:val="DefaultParagraphFont"/>
    <w:rsid w:val="00766F0B"/>
  </w:style>
  <w:style w:type="table" w:styleId="TableGrid">
    <w:name w:val="Table Grid"/>
    <w:basedOn w:val="TableNormal"/>
    <w:uiPriority w:val="39"/>
    <w:rsid w:val="0021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02D9A"/>
    <w:rPr>
      <w:rFonts w:asciiTheme="majorHAnsi" w:eastAsiaTheme="majorEastAsia" w:hAnsiTheme="majorHAnsi" w:cstheme="majorBidi"/>
      <w:i/>
      <w:iCs/>
      <w:color w:val="2F5496" w:themeColor="accent1" w:themeShade="BF"/>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02724">
      <w:bodyDiv w:val="1"/>
      <w:marLeft w:val="0"/>
      <w:marRight w:val="0"/>
      <w:marTop w:val="0"/>
      <w:marBottom w:val="0"/>
      <w:divBdr>
        <w:top w:val="none" w:sz="0" w:space="0" w:color="auto"/>
        <w:left w:val="none" w:sz="0" w:space="0" w:color="auto"/>
        <w:bottom w:val="none" w:sz="0" w:space="0" w:color="auto"/>
        <w:right w:val="none" w:sz="0" w:space="0" w:color="auto"/>
      </w:divBdr>
      <w:divsChild>
        <w:div w:id="1367490873">
          <w:marLeft w:val="0"/>
          <w:marRight w:val="0"/>
          <w:marTop w:val="0"/>
          <w:marBottom w:val="0"/>
          <w:divBdr>
            <w:top w:val="none" w:sz="0" w:space="0" w:color="auto"/>
            <w:left w:val="none" w:sz="0" w:space="0" w:color="auto"/>
            <w:bottom w:val="none" w:sz="0" w:space="0" w:color="auto"/>
            <w:right w:val="none" w:sz="0" w:space="0" w:color="auto"/>
          </w:divBdr>
        </w:div>
        <w:div w:id="889074122">
          <w:marLeft w:val="0"/>
          <w:marRight w:val="0"/>
          <w:marTop w:val="225"/>
          <w:marBottom w:val="225"/>
          <w:divBdr>
            <w:top w:val="none" w:sz="0" w:space="0" w:color="auto"/>
            <w:left w:val="none" w:sz="0" w:space="0" w:color="auto"/>
            <w:bottom w:val="none" w:sz="0" w:space="0" w:color="auto"/>
            <w:right w:val="none" w:sz="0" w:space="0" w:color="auto"/>
          </w:divBdr>
        </w:div>
        <w:div w:id="1654750497">
          <w:marLeft w:val="0"/>
          <w:marRight w:val="0"/>
          <w:marTop w:val="0"/>
          <w:marBottom w:val="0"/>
          <w:divBdr>
            <w:top w:val="none" w:sz="0" w:space="0" w:color="auto"/>
            <w:left w:val="none" w:sz="0" w:space="0" w:color="auto"/>
            <w:bottom w:val="none" w:sz="0" w:space="0" w:color="auto"/>
            <w:right w:val="none" w:sz="0" w:space="0" w:color="auto"/>
          </w:divBdr>
          <w:divsChild>
            <w:div w:id="1790512225">
              <w:marLeft w:val="0"/>
              <w:marRight w:val="0"/>
              <w:marTop w:val="0"/>
              <w:marBottom w:val="0"/>
              <w:divBdr>
                <w:top w:val="none" w:sz="0" w:space="0" w:color="auto"/>
                <w:left w:val="none" w:sz="0" w:space="0" w:color="auto"/>
                <w:bottom w:val="none" w:sz="0" w:space="0" w:color="auto"/>
                <w:right w:val="none" w:sz="0" w:space="0" w:color="auto"/>
              </w:divBdr>
              <w:divsChild>
                <w:div w:id="5014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83111">
      <w:bodyDiv w:val="1"/>
      <w:marLeft w:val="0"/>
      <w:marRight w:val="0"/>
      <w:marTop w:val="0"/>
      <w:marBottom w:val="0"/>
      <w:divBdr>
        <w:top w:val="none" w:sz="0" w:space="0" w:color="auto"/>
        <w:left w:val="none" w:sz="0" w:space="0" w:color="auto"/>
        <w:bottom w:val="none" w:sz="0" w:space="0" w:color="auto"/>
        <w:right w:val="none" w:sz="0" w:space="0" w:color="auto"/>
      </w:divBdr>
    </w:div>
    <w:div w:id="448357597">
      <w:bodyDiv w:val="1"/>
      <w:marLeft w:val="0"/>
      <w:marRight w:val="0"/>
      <w:marTop w:val="0"/>
      <w:marBottom w:val="0"/>
      <w:divBdr>
        <w:top w:val="none" w:sz="0" w:space="0" w:color="auto"/>
        <w:left w:val="none" w:sz="0" w:space="0" w:color="auto"/>
        <w:bottom w:val="none" w:sz="0" w:space="0" w:color="auto"/>
        <w:right w:val="none" w:sz="0" w:space="0" w:color="auto"/>
      </w:divBdr>
    </w:div>
    <w:div w:id="455828501">
      <w:bodyDiv w:val="1"/>
      <w:marLeft w:val="0"/>
      <w:marRight w:val="0"/>
      <w:marTop w:val="0"/>
      <w:marBottom w:val="0"/>
      <w:divBdr>
        <w:top w:val="none" w:sz="0" w:space="0" w:color="auto"/>
        <w:left w:val="none" w:sz="0" w:space="0" w:color="auto"/>
        <w:bottom w:val="none" w:sz="0" w:space="0" w:color="auto"/>
        <w:right w:val="none" w:sz="0" w:space="0" w:color="auto"/>
      </w:divBdr>
    </w:div>
    <w:div w:id="487795404">
      <w:bodyDiv w:val="1"/>
      <w:marLeft w:val="0"/>
      <w:marRight w:val="0"/>
      <w:marTop w:val="0"/>
      <w:marBottom w:val="0"/>
      <w:divBdr>
        <w:top w:val="none" w:sz="0" w:space="0" w:color="auto"/>
        <w:left w:val="none" w:sz="0" w:space="0" w:color="auto"/>
        <w:bottom w:val="none" w:sz="0" w:space="0" w:color="auto"/>
        <w:right w:val="none" w:sz="0" w:space="0" w:color="auto"/>
      </w:divBdr>
      <w:divsChild>
        <w:div w:id="1927568454">
          <w:marLeft w:val="0"/>
          <w:marRight w:val="0"/>
          <w:marTop w:val="0"/>
          <w:marBottom w:val="0"/>
          <w:divBdr>
            <w:top w:val="none" w:sz="0" w:space="0" w:color="auto"/>
            <w:left w:val="none" w:sz="0" w:space="0" w:color="auto"/>
            <w:bottom w:val="none" w:sz="0" w:space="0" w:color="auto"/>
            <w:right w:val="none" w:sz="0" w:space="0" w:color="auto"/>
          </w:divBdr>
          <w:divsChild>
            <w:div w:id="938103520">
              <w:marLeft w:val="0"/>
              <w:marRight w:val="0"/>
              <w:marTop w:val="0"/>
              <w:marBottom w:val="0"/>
              <w:divBdr>
                <w:top w:val="none" w:sz="0" w:space="0" w:color="auto"/>
                <w:left w:val="none" w:sz="0" w:space="0" w:color="auto"/>
                <w:bottom w:val="none" w:sz="0" w:space="0" w:color="auto"/>
                <w:right w:val="none" w:sz="0" w:space="0" w:color="auto"/>
              </w:divBdr>
              <w:divsChild>
                <w:div w:id="1125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1837">
      <w:bodyDiv w:val="1"/>
      <w:marLeft w:val="0"/>
      <w:marRight w:val="0"/>
      <w:marTop w:val="0"/>
      <w:marBottom w:val="0"/>
      <w:divBdr>
        <w:top w:val="none" w:sz="0" w:space="0" w:color="auto"/>
        <w:left w:val="none" w:sz="0" w:space="0" w:color="auto"/>
        <w:bottom w:val="none" w:sz="0" w:space="0" w:color="auto"/>
        <w:right w:val="none" w:sz="0" w:space="0" w:color="auto"/>
      </w:divBdr>
    </w:div>
    <w:div w:id="926618109">
      <w:bodyDiv w:val="1"/>
      <w:marLeft w:val="0"/>
      <w:marRight w:val="0"/>
      <w:marTop w:val="0"/>
      <w:marBottom w:val="0"/>
      <w:divBdr>
        <w:top w:val="none" w:sz="0" w:space="0" w:color="auto"/>
        <w:left w:val="none" w:sz="0" w:space="0" w:color="auto"/>
        <w:bottom w:val="none" w:sz="0" w:space="0" w:color="auto"/>
        <w:right w:val="none" w:sz="0" w:space="0" w:color="auto"/>
      </w:divBdr>
    </w:div>
    <w:div w:id="1011838121">
      <w:bodyDiv w:val="1"/>
      <w:marLeft w:val="0"/>
      <w:marRight w:val="0"/>
      <w:marTop w:val="0"/>
      <w:marBottom w:val="0"/>
      <w:divBdr>
        <w:top w:val="none" w:sz="0" w:space="0" w:color="auto"/>
        <w:left w:val="none" w:sz="0" w:space="0" w:color="auto"/>
        <w:bottom w:val="none" w:sz="0" w:space="0" w:color="auto"/>
        <w:right w:val="none" w:sz="0" w:space="0" w:color="auto"/>
      </w:divBdr>
      <w:divsChild>
        <w:div w:id="1906604539">
          <w:marLeft w:val="0"/>
          <w:marRight w:val="0"/>
          <w:marTop w:val="120"/>
          <w:marBottom w:val="360"/>
          <w:divBdr>
            <w:top w:val="none" w:sz="0" w:space="0" w:color="auto"/>
            <w:left w:val="none" w:sz="0" w:space="0" w:color="auto"/>
            <w:bottom w:val="none" w:sz="0" w:space="0" w:color="auto"/>
            <w:right w:val="none" w:sz="0" w:space="0" w:color="auto"/>
          </w:divBdr>
          <w:divsChild>
            <w:div w:id="1103771451">
              <w:marLeft w:val="0"/>
              <w:marRight w:val="0"/>
              <w:marTop w:val="0"/>
              <w:marBottom w:val="0"/>
              <w:divBdr>
                <w:top w:val="none" w:sz="0" w:space="0" w:color="auto"/>
                <w:left w:val="none" w:sz="0" w:space="0" w:color="auto"/>
                <w:bottom w:val="none" w:sz="0" w:space="0" w:color="auto"/>
                <w:right w:val="none" w:sz="0" w:space="0" w:color="auto"/>
              </w:divBdr>
            </w:div>
            <w:div w:id="19929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4189">
      <w:bodyDiv w:val="1"/>
      <w:marLeft w:val="0"/>
      <w:marRight w:val="0"/>
      <w:marTop w:val="0"/>
      <w:marBottom w:val="0"/>
      <w:divBdr>
        <w:top w:val="none" w:sz="0" w:space="0" w:color="auto"/>
        <w:left w:val="none" w:sz="0" w:space="0" w:color="auto"/>
        <w:bottom w:val="none" w:sz="0" w:space="0" w:color="auto"/>
        <w:right w:val="none" w:sz="0" w:space="0" w:color="auto"/>
      </w:divBdr>
    </w:div>
    <w:div w:id="1102841857">
      <w:bodyDiv w:val="1"/>
      <w:marLeft w:val="0"/>
      <w:marRight w:val="0"/>
      <w:marTop w:val="0"/>
      <w:marBottom w:val="0"/>
      <w:divBdr>
        <w:top w:val="none" w:sz="0" w:space="0" w:color="auto"/>
        <w:left w:val="none" w:sz="0" w:space="0" w:color="auto"/>
        <w:bottom w:val="none" w:sz="0" w:space="0" w:color="auto"/>
        <w:right w:val="none" w:sz="0" w:space="0" w:color="auto"/>
      </w:divBdr>
      <w:divsChild>
        <w:div w:id="1411347592">
          <w:marLeft w:val="0"/>
          <w:marRight w:val="0"/>
          <w:marTop w:val="0"/>
          <w:marBottom w:val="0"/>
          <w:divBdr>
            <w:top w:val="none" w:sz="0" w:space="0" w:color="auto"/>
            <w:left w:val="none" w:sz="0" w:space="0" w:color="auto"/>
            <w:bottom w:val="none" w:sz="0" w:space="0" w:color="auto"/>
            <w:right w:val="none" w:sz="0" w:space="0" w:color="auto"/>
          </w:divBdr>
          <w:divsChild>
            <w:div w:id="375395532">
              <w:marLeft w:val="0"/>
              <w:marRight w:val="0"/>
              <w:marTop w:val="0"/>
              <w:marBottom w:val="0"/>
              <w:divBdr>
                <w:top w:val="none" w:sz="0" w:space="0" w:color="auto"/>
                <w:left w:val="none" w:sz="0" w:space="0" w:color="auto"/>
                <w:bottom w:val="none" w:sz="0" w:space="0" w:color="auto"/>
                <w:right w:val="none" w:sz="0" w:space="0" w:color="auto"/>
              </w:divBdr>
              <w:divsChild>
                <w:div w:id="1167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54">
      <w:bodyDiv w:val="1"/>
      <w:marLeft w:val="0"/>
      <w:marRight w:val="0"/>
      <w:marTop w:val="0"/>
      <w:marBottom w:val="0"/>
      <w:divBdr>
        <w:top w:val="none" w:sz="0" w:space="0" w:color="auto"/>
        <w:left w:val="none" w:sz="0" w:space="0" w:color="auto"/>
        <w:bottom w:val="none" w:sz="0" w:space="0" w:color="auto"/>
        <w:right w:val="none" w:sz="0" w:space="0" w:color="auto"/>
      </w:divBdr>
      <w:divsChild>
        <w:div w:id="1287616582">
          <w:marLeft w:val="0"/>
          <w:marRight w:val="0"/>
          <w:marTop w:val="0"/>
          <w:marBottom w:val="0"/>
          <w:divBdr>
            <w:top w:val="none" w:sz="0" w:space="0" w:color="auto"/>
            <w:left w:val="none" w:sz="0" w:space="0" w:color="auto"/>
            <w:bottom w:val="none" w:sz="0" w:space="0" w:color="auto"/>
            <w:right w:val="none" w:sz="0" w:space="0" w:color="auto"/>
          </w:divBdr>
          <w:divsChild>
            <w:div w:id="234433578">
              <w:marLeft w:val="0"/>
              <w:marRight w:val="0"/>
              <w:marTop w:val="0"/>
              <w:marBottom w:val="0"/>
              <w:divBdr>
                <w:top w:val="none" w:sz="0" w:space="0" w:color="auto"/>
                <w:left w:val="none" w:sz="0" w:space="0" w:color="auto"/>
                <w:bottom w:val="none" w:sz="0" w:space="0" w:color="auto"/>
                <w:right w:val="none" w:sz="0" w:space="0" w:color="auto"/>
              </w:divBdr>
              <w:divsChild>
                <w:div w:id="11964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38173">
      <w:bodyDiv w:val="1"/>
      <w:marLeft w:val="0"/>
      <w:marRight w:val="0"/>
      <w:marTop w:val="0"/>
      <w:marBottom w:val="0"/>
      <w:divBdr>
        <w:top w:val="none" w:sz="0" w:space="0" w:color="auto"/>
        <w:left w:val="none" w:sz="0" w:space="0" w:color="auto"/>
        <w:bottom w:val="none" w:sz="0" w:space="0" w:color="auto"/>
        <w:right w:val="none" w:sz="0" w:space="0" w:color="auto"/>
      </w:divBdr>
    </w:div>
    <w:div w:id="1539274505">
      <w:bodyDiv w:val="1"/>
      <w:marLeft w:val="0"/>
      <w:marRight w:val="0"/>
      <w:marTop w:val="0"/>
      <w:marBottom w:val="0"/>
      <w:divBdr>
        <w:top w:val="none" w:sz="0" w:space="0" w:color="auto"/>
        <w:left w:val="none" w:sz="0" w:space="0" w:color="auto"/>
        <w:bottom w:val="none" w:sz="0" w:space="0" w:color="auto"/>
        <w:right w:val="none" w:sz="0" w:space="0" w:color="auto"/>
      </w:divBdr>
    </w:div>
    <w:div w:id="1709336499">
      <w:bodyDiv w:val="1"/>
      <w:marLeft w:val="0"/>
      <w:marRight w:val="0"/>
      <w:marTop w:val="0"/>
      <w:marBottom w:val="0"/>
      <w:divBdr>
        <w:top w:val="none" w:sz="0" w:space="0" w:color="auto"/>
        <w:left w:val="none" w:sz="0" w:space="0" w:color="auto"/>
        <w:bottom w:val="none" w:sz="0" w:space="0" w:color="auto"/>
        <w:right w:val="none" w:sz="0" w:space="0" w:color="auto"/>
      </w:divBdr>
    </w:div>
    <w:div w:id="1714842518">
      <w:bodyDiv w:val="1"/>
      <w:marLeft w:val="0"/>
      <w:marRight w:val="0"/>
      <w:marTop w:val="0"/>
      <w:marBottom w:val="0"/>
      <w:divBdr>
        <w:top w:val="none" w:sz="0" w:space="0" w:color="auto"/>
        <w:left w:val="none" w:sz="0" w:space="0" w:color="auto"/>
        <w:bottom w:val="none" w:sz="0" w:space="0" w:color="auto"/>
        <w:right w:val="none" w:sz="0" w:space="0" w:color="auto"/>
      </w:divBdr>
      <w:divsChild>
        <w:div w:id="1916545179">
          <w:marLeft w:val="0"/>
          <w:marRight w:val="0"/>
          <w:marTop w:val="120"/>
          <w:marBottom w:val="360"/>
          <w:divBdr>
            <w:top w:val="none" w:sz="0" w:space="0" w:color="auto"/>
            <w:left w:val="none" w:sz="0" w:space="0" w:color="auto"/>
            <w:bottom w:val="none" w:sz="0" w:space="0" w:color="auto"/>
            <w:right w:val="none" w:sz="0" w:space="0" w:color="auto"/>
          </w:divBdr>
          <w:divsChild>
            <w:div w:id="1852522759">
              <w:marLeft w:val="0"/>
              <w:marRight w:val="0"/>
              <w:marTop w:val="0"/>
              <w:marBottom w:val="0"/>
              <w:divBdr>
                <w:top w:val="none" w:sz="0" w:space="0" w:color="auto"/>
                <w:left w:val="none" w:sz="0" w:space="0" w:color="auto"/>
                <w:bottom w:val="none" w:sz="0" w:space="0" w:color="auto"/>
                <w:right w:val="none" w:sz="0" w:space="0" w:color="auto"/>
              </w:divBdr>
            </w:div>
            <w:div w:id="12561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9605">
      <w:bodyDiv w:val="1"/>
      <w:marLeft w:val="0"/>
      <w:marRight w:val="0"/>
      <w:marTop w:val="0"/>
      <w:marBottom w:val="0"/>
      <w:divBdr>
        <w:top w:val="none" w:sz="0" w:space="0" w:color="auto"/>
        <w:left w:val="none" w:sz="0" w:space="0" w:color="auto"/>
        <w:bottom w:val="none" w:sz="0" w:space="0" w:color="auto"/>
        <w:right w:val="none" w:sz="0" w:space="0" w:color="auto"/>
      </w:divBdr>
      <w:divsChild>
        <w:div w:id="218786036">
          <w:marLeft w:val="0"/>
          <w:marRight w:val="0"/>
          <w:marTop w:val="0"/>
          <w:marBottom w:val="0"/>
          <w:divBdr>
            <w:top w:val="none" w:sz="0" w:space="0" w:color="auto"/>
            <w:left w:val="none" w:sz="0" w:space="0" w:color="auto"/>
            <w:bottom w:val="none" w:sz="0" w:space="0" w:color="auto"/>
            <w:right w:val="none" w:sz="0" w:space="0" w:color="auto"/>
          </w:divBdr>
          <w:divsChild>
            <w:div w:id="1717001586">
              <w:marLeft w:val="0"/>
              <w:marRight w:val="0"/>
              <w:marTop w:val="0"/>
              <w:marBottom w:val="0"/>
              <w:divBdr>
                <w:top w:val="none" w:sz="0" w:space="0" w:color="auto"/>
                <w:left w:val="none" w:sz="0" w:space="0" w:color="auto"/>
                <w:bottom w:val="none" w:sz="0" w:space="0" w:color="auto"/>
                <w:right w:val="none" w:sz="0" w:space="0" w:color="auto"/>
              </w:divBdr>
              <w:divsChild>
                <w:div w:id="9565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1115">
      <w:bodyDiv w:val="1"/>
      <w:marLeft w:val="0"/>
      <w:marRight w:val="0"/>
      <w:marTop w:val="0"/>
      <w:marBottom w:val="0"/>
      <w:divBdr>
        <w:top w:val="none" w:sz="0" w:space="0" w:color="auto"/>
        <w:left w:val="none" w:sz="0" w:space="0" w:color="auto"/>
        <w:bottom w:val="none" w:sz="0" w:space="0" w:color="auto"/>
        <w:right w:val="none" w:sz="0" w:space="0" w:color="auto"/>
      </w:divBdr>
      <w:divsChild>
        <w:div w:id="363750914">
          <w:marLeft w:val="0"/>
          <w:marRight w:val="0"/>
          <w:marTop w:val="120"/>
          <w:marBottom w:val="360"/>
          <w:divBdr>
            <w:top w:val="none" w:sz="0" w:space="0" w:color="auto"/>
            <w:left w:val="none" w:sz="0" w:space="0" w:color="auto"/>
            <w:bottom w:val="none" w:sz="0" w:space="0" w:color="auto"/>
            <w:right w:val="none" w:sz="0" w:space="0" w:color="auto"/>
          </w:divBdr>
          <w:divsChild>
            <w:div w:id="1163469933">
              <w:marLeft w:val="0"/>
              <w:marRight w:val="0"/>
              <w:marTop w:val="0"/>
              <w:marBottom w:val="0"/>
              <w:divBdr>
                <w:top w:val="none" w:sz="0" w:space="0" w:color="auto"/>
                <w:left w:val="none" w:sz="0" w:space="0" w:color="auto"/>
                <w:bottom w:val="none" w:sz="0" w:space="0" w:color="auto"/>
                <w:right w:val="none" w:sz="0" w:space="0" w:color="auto"/>
              </w:divBdr>
            </w:div>
            <w:div w:id="1609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ynthiaqi/Documents/4th%20year/PhysPharm4980%20/GrahnLab/Stimuli/ManipulationTemplateV4.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ynthiaqi/Documents/4th%20year/PhysPharm4980%20/GrahnLab/Stimuli/ManipulationTemplateV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cynthiaqi/Downloads/DataProcessTempl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cynthiaqi/Downloads/DataProcessTempl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cynthiaqi/Downloads/DataProcessTempl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cynthiaqi/Downloads/DataProcessTemplate-Confidenc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SpeechToSong!$AA$1</c:f>
              <c:strCache>
                <c:ptCount val="1"/>
                <c:pt idx="0">
                  <c:v>Song</c:v>
                </c:pt>
              </c:strCache>
            </c:strRef>
          </c:tx>
          <c:spPr>
            <a:ln w="50800" cap="sq">
              <a:solidFill>
                <a:schemeClr val="tx1"/>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SpeechToSong!$AA$2:$AA$30</c:f>
              <c:numCache>
                <c:formatCode>General</c:formatCode>
                <c:ptCount val="29"/>
                <c:pt idx="0">
                  <c:v>139.863101</c:v>
                </c:pt>
                <c:pt idx="1">
                  <c:v>146.52318399999999</c:v>
                </c:pt>
                <c:pt idx="2">
                  <c:v>150.63230100000001</c:v>
                </c:pt>
                <c:pt idx="3">
                  <c:v>150.88157899999999</c:v>
                </c:pt>
                <c:pt idx="4">
                  <c:v>150.19817900000001</c:v>
                </c:pt>
                <c:pt idx="5">
                  <c:v>148.96089499999999</c:v>
                </c:pt>
                <c:pt idx="6">
                  <c:v>148.25527500000001</c:v>
                </c:pt>
                <c:pt idx="7">
                  <c:v>147.30902699999999</c:v>
                </c:pt>
                <c:pt idx="8">
                  <c:v>145.38633200000001</c:v>
                </c:pt>
                <c:pt idx="9">
                  <c:v>142.57593700000001</c:v>
                </c:pt>
                <c:pt idx="10">
                  <c:v>140.562455</c:v>
                </c:pt>
                <c:pt idx="11">
                  <c:v>140.22696999999999</c:v>
                </c:pt>
                <c:pt idx="12">
                  <c:v>137.48729499999999</c:v>
                </c:pt>
                <c:pt idx="13">
                  <c:v>139.945887</c:v>
                </c:pt>
                <c:pt idx="14">
                  <c:v>139.55119999999999</c:v>
                </c:pt>
                <c:pt idx="15">
                  <c:v>140.005347</c:v>
                </c:pt>
                <c:pt idx="16">
                  <c:v>141.632834</c:v>
                </c:pt>
                <c:pt idx="17">
                  <c:v>142.29741100000001</c:v>
                </c:pt>
                <c:pt idx="18">
                  <c:v>142.84641500000001</c:v>
                </c:pt>
                <c:pt idx="19">
                  <c:v>143.786193</c:v>
                </c:pt>
                <c:pt idx="20">
                  <c:v>144.142517</c:v>
                </c:pt>
                <c:pt idx="21">
                  <c:v>146.11976100000001</c:v>
                </c:pt>
                <c:pt idx="22">
                  <c:v>148.038949</c:v>
                </c:pt>
                <c:pt idx="23">
                  <c:v>148.21577099999999</c:v>
                </c:pt>
                <c:pt idx="24">
                  <c:v>146.03890999999999</c:v>
                </c:pt>
                <c:pt idx="25">
                  <c:v>145.391828</c:v>
                </c:pt>
                <c:pt idx="26">
                  <c:v>141.32057900000001</c:v>
                </c:pt>
                <c:pt idx="27">
                  <c:v>134.71304599999999</c:v>
                </c:pt>
                <c:pt idx="28">
                  <c:v>134.71304599999999</c:v>
                </c:pt>
              </c:numCache>
            </c:numRef>
          </c:val>
          <c:smooth val="0"/>
          <c:extLst>
            <c:ext xmlns:c16="http://schemas.microsoft.com/office/drawing/2014/chart" uri="{C3380CC4-5D6E-409C-BE32-E72D297353CC}">
              <c16:uniqueId val="{00000000-26AC-C24B-AA05-6FF40D25FD88}"/>
            </c:ext>
          </c:extLst>
        </c:ser>
        <c:ser>
          <c:idx val="1"/>
          <c:order val="1"/>
          <c:tx>
            <c:strRef>
              <c:f>SpeechToSong!$AB$1</c:f>
              <c:strCache>
                <c:ptCount val="1"/>
                <c:pt idx="0">
                  <c:v>2</c:v>
                </c:pt>
              </c:strCache>
            </c:strRef>
          </c:tx>
          <c:spPr>
            <a:ln w="28575" cap="rnd">
              <a:solidFill>
                <a:srgbClr val="5C25DA"/>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SpeechToSong!$AB$2:$AB$30</c:f>
              <c:numCache>
                <c:formatCode>General</c:formatCode>
                <c:ptCount val="29"/>
                <c:pt idx="0">
                  <c:v>108.28619399999999</c:v>
                </c:pt>
                <c:pt idx="1">
                  <c:v>111.956115</c:v>
                </c:pt>
                <c:pt idx="2">
                  <c:v>115.049139</c:v>
                </c:pt>
                <c:pt idx="3">
                  <c:v>117.737415</c:v>
                </c:pt>
                <c:pt idx="4">
                  <c:v>123.244831</c:v>
                </c:pt>
                <c:pt idx="5">
                  <c:v>130.251048</c:v>
                </c:pt>
                <c:pt idx="6">
                  <c:v>137.64619099999999</c:v>
                </c:pt>
                <c:pt idx="7">
                  <c:v>143.22721899999999</c:v>
                </c:pt>
                <c:pt idx="8">
                  <c:v>156.09510599999999</c:v>
                </c:pt>
                <c:pt idx="9">
                  <c:v>164.866894</c:v>
                </c:pt>
                <c:pt idx="10">
                  <c:v>175.376777</c:v>
                </c:pt>
                <c:pt idx="11">
                  <c:v>182.79122799999999</c:v>
                </c:pt>
                <c:pt idx="12">
                  <c:v>187.693737</c:v>
                </c:pt>
                <c:pt idx="13">
                  <c:v>190.99709100000001</c:v>
                </c:pt>
                <c:pt idx="14">
                  <c:v>191.93674999999999</c:v>
                </c:pt>
                <c:pt idx="15">
                  <c:v>188.72582299999999</c:v>
                </c:pt>
                <c:pt idx="16">
                  <c:v>184.08593099999999</c:v>
                </c:pt>
                <c:pt idx="17">
                  <c:v>178.83059900000001</c:v>
                </c:pt>
                <c:pt idx="18">
                  <c:v>173.23443599999999</c:v>
                </c:pt>
                <c:pt idx="19">
                  <c:v>164.26454699999999</c:v>
                </c:pt>
                <c:pt idx="20">
                  <c:v>153.37582</c:v>
                </c:pt>
                <c:pt idx="21">
                  <c:v>146.77548300000001</c:v>
                </c:pt>
                <c:pt idx="22">
                  <c:v>140.980895</c:v>
                </c:pt>
                <c:pt idx="23">
                  <c:v>139.30870200000001</c:v>
                </c:pt>
                <c:pt idx="24">
                  <c:v>138.36808300000001</c:v>
                </c:pt>
                <c:pt idx="25">
                  <c:v>142.04043899999999</c:v>
                </c:pt>
                <c:pt idx="26">
                  <c:v>145.58372800000001</c:v>
                </c:pt>
                <c:pt idx="27">
                  <c:v>153.72703200000001</c:v>
                </c:pt>
                <c:pt idx="28">
                  <c:v>153.72703200000001</c:v>
                </c:pt>
              </c:numCache>
            </c:numRef>
          </c:val>
          <c:smooth val="0"/>
          <c:extLst>
            <c:ext xmlns:c16="http://schemas.microsoft.com/office/drawing/2014/chart" uri="{C3380CC4-5D6E-409C-BE32-E72D297353CC}">
              <c16:uniqueId val="{00000001-26AC-C24B-AA05-6FF40D25FD88}"/>
            </c:ext>
          </c:extLst>
        </c:ser>
        <c:ser>
          <c:idx val="2"/>
          <c:order val="2"/>
          <c:tx>
            <c:strRef>
              <c:f>SpeechToSong!$AC$1</c:f>
              <c:strCache>
                <c:ptCount val="1"/>
                <c:pt idx="0">
                  <c:v>3</c:v>
                </c:pt>
              </c:strCache>
            </c:strRef>
          </c:tx>
          <c:spPr>
            <a:ln w="28575" cap="rnd">
              <a:solidFill>
                <a:srgbClr val="5C25DA"/>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SpeechToSong!$AC$2:$AC$30</c:f>
              <c:numCache>
                <c:formatCode>General</c:formatCode>
                <c:ptCount val="29"/>
                <c:pt idx="0">
                  <c:v>114.128276</c:v>
                </c:pt>
                <c:pt idx="1">
                  <c:v>118.225363</c:v>
                </c:pt>
                <c:pt idx="2">
                  <c:v>121.463543</c:v>
                </c:pt>
                <c:pt idx="3">
                  <c:v>123.803391</c:v>
                </c:pt>
                <c:pt idx="4">
                  <c:v>128.42640499999999</c:v>
                </c:pt>
                <c:pt idx="5">
                  <c:v>134.25497899999999</c:v>
                </c:pt>
                <c:pt idx="6">
                  <c:v>140.49287000000001</c:v>
                </c:pt>
                <c:pt idx="7">
                  <c:v>145.14143000000001</c:v>
                </c:pt>
                <c:pt idx="8">
                  <c:v>155.896376</c:v>
                </c:pt>
                <c:pt idx="9">
                  <c:v>163.01356699999999</c:v>
                </c:pt>
                <c:pt idx="10">
                  <c:v>171.734398</c:v>
                </c:pt>
                <c:pt idx="11">
                  <c:v>178.04171500000001</c:v>
                </c:pt>
                <c:pt idx="12">
                  <c:v>181.85248300000001</c:v>
                </c:pt>
                <c:pt idx="13">
                  <c:v>185.035157</c:v>
                </c:pt>
                <c:pt idx="14">
                  <c:v>185.78419500000001</c:v>
                </c:pt>
                <c:pt idx="15">
                  <c:v>183.09684999999999</c:v>
                </c:pt>
                <c:pt idx="16">
                  <c:v>179.35229799999999</c:v>
                </c:pt>
                <c:pt idx="17">
                  <c:v>174.942668</c:v>
                </c:pt>
                <c:pt idx="18">
                  <c:v>170.22438500000001</c:v>
                </c:pt>
                <c:pt idx="19">
                  <c:v>162.670163</c:v>
                </c:pt>
                <c:pt idx="20">
                  <c:v>153.38787199999999</c:v>
                </c:pt>
                <c:pt idx="21">
                  <c:v>148.01290299999999</c:v>
                </c:pt>
                <c:pt idx="22">
                  <c:v>143.32028399999999</c:v>
                </c:pt>
                <c:pt idx="23">
                  <c:v>141.91223600000001</c:v>
                </c:pt>
                <c:pt idx="24">
                  <c:v>140.79501099999999</c:v>
                </c:pt>
                <c:pt idx="25">
                  <c:v>143.85030399999999</c:v>
                </c:pt>
                <c:pt idx="26">
                  <c:v>146.305802</c:v>
                </c:pt>
                <c:pt idx="27">
                  <c:v>152.34184400000001</c:v>
                </c:pt>
                <c:pt idx="28">
                  <c:v>152.34184400000001</c:v>
                </c:pt>
              </c:numCache>
            </c:numRef>
          </c:val>
          <c:smooth val="0"/>
          <c:extLst>
            <c:ext xmlns:c16="http://schemas.microsoft.com/office/drawing/2014/chart" uri="{C3380CC4-5D6E-409C-BE32-E72D297353CC}">
              <c16:uniqueId val="{00000002-26AC-C24B-AA05-6FF40D25FD88}"/>
            </c:ext>
          </c:extLst>
        </c:ser>
        <c:ser>
          <c:idx val="3"/>
          <c:order val="3"/>
          <c:tx>
            <c:strRef>
              <c:f>SpeechToSong!$AD$1</c:f>
              <c:strCache>
                <c:ptCount val="1"/>
                <c:pt idx="0">
                  <c:v>4</c:v>
                </c:pt>
              </c:strCache>
            </c:strRef>
          </c:tx>
          <c:spPr>
            <a:ln w="28575" cap="rnd">
              <a:solidFill>
                <a:srgbClr val="5C25DA"/>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SpeechToSong!$AD$2:$AD$30</c:f>
              <c:numCache>
                <c:formatCode>General</c:formatCode>
                <c:ptCount val="29"/>
                <c:pt idx="0">
                  <c:v>119.970358</c:v>
                </c:pt>
                <c:pt idx="1">
                  <c:v>124.49461100000001</c:v>
                </c:pt>
                <c:pt idx="2">
                  <c:v>127.87794700000001</c:v>
                </c:pt>
                <c:pt idx="3">
                  <c:v>129.86936700000001</c:v>
                </c:pt>
                <c:pt idx="4">
                  <c:v>133.607979</c:v>
                </c:pt>
                <c:pt idx="5">
                  <c:v>138.25890899999999</c:v>
                </c:pt>
                <c:pt idx="6">
                  <c:v>143.33954900000001</c:v>
                </c:pt>
                <c:pt idx="7">
                  <c:v>147.05564000000001</c:v>
                </c:pt>
                <c:pt idx="8">
                  <c:v>155.69764699999999</c:v>
                </c:pt>
                <c:pt idx="9">
                  <c:v>161.16023999999999</c:v>
                </c:pt>
                <c:pt idx="10">
                  <c:v>168.092018</c:v>
                </c:pt>
                <c:pt idx="11">
                  <c:v>173.292202</c:v>
                </c:pt>
                <c:pt idx="12">
                  <c:v>176.01122899999999</c:v>
                </c:pt>
                <c:pt idx="13">
                  <c:v>179.07322300000001</c:v>
                </c:pt>
                <c:pt idx="14">
                  <c:v>179.631641</c:v>
                </c:pt>
                <c:pt idx="15">
                  <c:v>177.46787699999999</c:v>
                </c:pt>
                <c:pt idx="16">
                  <c:v>174.61866599999999</c:v>
                </c:pt>
                <c:pt idx="17">
                  <c:v>171.05473599999999</c:v>
                </c:pt>
                <c:pt idx="18">
                  <c:v>167.21433500000001</c:v>
                </c:pt>
                <c:pt idx="19">
                  <c:v>161.07577900000001</c:v>
                </c:pt>
                <c:pt idx="20">
                  <c:v>153.399924</c:v>
                </c:pt>
                <c:pt idx="21">
                  <c:v>149.25032400000001</c:v>
                </c:pt>
                <c:pt idx="22">
                  <c:v>145.659672</c:v>
                </c:pt>
                <c:pt idx="23">
                  <c:v>144.51577</c:v>
                </c:pt>
                <c:pt idx="24">
                  <c:v>143.22193899999999</c:v>
                </c:pt>
                <c:pt idx="25">
                  <c:v>145.66016999999999</c:v>
                </c:pt>
                <c:pt idx="26">
                  <c:v>147.02787599999999</c:v>
                </c:pt>
                <c:pt idx="27">
                  <c:v>150.95665500000001</c:v>
                </c:pt>
                <c:pt idx="28">
                  <c:v>150.95665500000001</c:v>
                </c:pt>
              </c:numCache>
            </c:numRef>
          </c:val>
          <c:smooth val="0"/>
          <c:extLst>
            <c:ext xmlns:c16="http://schemas.microsoft.com/office/drawing/2014/chart" uri="{C3380CC4-5D6E-409C-BE32-E72D297353CC}">
              <c16:uniqueId val="{00000003-26AC-C24B-AA05-6FF40D25FD88}"/>
            </c:ext>
          </c:extLst>
        </c:ser>
        <c:ser>
          <c:idx val="4"/>
          <c:order val="4"/>
          <c:tx>
            <c:strRef>
              <c:f>SpeechToSong!$AE$1</c:f>
              <c:strCache>
                <c:ptCount val="1"/>
                <c:pt idx="0">
                  <c:v>5</c:v>
                </c:pt>
              </c:strCache>
            </c:strRef>
          </c:tx>
          <c:spPr>
            <a:ln w="28575" cap="rnd">
              <a:solidFill>
                <a:srgbClr val="5C25DA"/>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SpeechToSong!$AE$2:$AE$30</c:f>
              <c:numCache>
                <c:formatCode>General</c:formatCode>
                <c:ptCount val="29"/>
                <c:pt idx="0">
                  <c:v>125.81244</c:v>
                </c:pt>
                <c:pt idx="1">
                  <c:v>130.763859</c:v>
                </c:pt>
                <c:pt idx="2">
                  <c:v>134.292351</c:v>
                </c:pt>
                <c:pt idx="3">
                  <c:v>135.93534299999999</c:v>
                </c:pt>
                <c:pt idx="4">
                  <c:v>138.78955199999999</c:v>
                </c:pt>
                <c:pt idx="5">
                  <c:v>142.26284000000001</c:v>
                </c:pt>
                <c:pt idx="6">
                  <c:v>146.186227</c:v>
                </c:pt>
                <c:pt idx="7">
                  <c:v>148.96985100000001</c:v>
                </c:pt>
                <c:pt idx="8">
                  <c:v>155.49891700000001</c:v>
                </c:pt>
                <c:pt idx="9">
                  <c:v>159.30691300000001</c:v>
                </c:pt>
                <c:pt idx="10">
                  <c:v>164.44963899999999</c:v>
                </c:pt>
                <c:pt idx="11">
                  <c:v>168.542689</c:v>
                </c:pt>
                <c:pt idx="12">
                  <c:v>170.16997599999999</c:v>
                </c:pt>
                <c:pt idx="13">
                  <c:v>173.111289</c:v>
                </c:pt>
                <c:pt idx="14">
                  <c:v>173.479086</c:v>
                </c:pt>
                <c:pt idx="15">
                  <c:v>171.83890500000001</c:v>
                </c:pt>
                <c:pt idx="16">
                  <c:v>169.88503299999999</c:v>
                </c:pt>
                <c:pt idx="17">
                  <c:v>167.16680400000001</c:v>
                </c:pt>
                <c:pt idx="18">
                  <c:v>164.204284</c:v>
                </c:pt>
                <c:pt idx="19">
                  <c:v>159.48139499999999</c:v>
                </c:pt>
                <c:pt idx="20">
                  <c:v>153.41197600000001</c:v>
                </c:pt>
                <c:pt idx="21">
                  <c:v>150.48774499999999</c:v>
                </c:pt>
                <c:pt idx="22">
                  <c:v>147.99906100000001</c:v>
                </c:pt>
                <c:pt idx="23">
                  <c:v>147.119304</c:v>
                </c:pt>
                <c:pt idx="24">
                  <c:v>145.648866</c:v>
                </c:pt>
                <c:pt idx="25">
                  <c:v>147.470035</c:v>
                </c:pt>
                <c:pt idx="26">
                  <c:v>147.74995000000001</c:v>
                </c:pt>
                <c:pt idx="27">
                  <c:v>149.57146700000001</c:v>
                </c:pt>
                <c:pt idx="28">
                  <c:v>149.57146700000001</c:v>
                </c:pt>
              </c:numCache>
            </c:numRef>
          </c:val>
          <c:smooth val="0"/>
          <c:extLst>
            <c:ext xmlns:c16="http://schemas.microsoft.com/office/drawing/2014/chart" uri="{C3380CC4-5D6E-409C-BE32-E72D297353CC}">
              <c16:uniqueId val="{00000004-26AC-C24B-AA05-6FF40D25FD88}"/>
            </c:ext>
          </c:extLst>
        </c:ser>
        <c:ser>
          <c:idx val="5"/>
          <c:order val="5"/>
          <c:tx>
            <c:strRef>
              <c:f>SpeechToSong!$AF$1</c:f>
              <c:strCache>
                <c:ptCount val="1"/>
                <c:pt idx="0">
                  <c:v>6</c:v>
                </c:pt>
              </c:strCache>
            </c:strRef>
          </c:tx>
          <c:spPr>
            <a:ln w="28575" cap="rnd">
              <a:solidFill>
                <a:srgbClr val="5C25DA"/>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SpeechToSong!$AF$2:$AF$30</c:f>
              <c:numCache>
                <c:formatCode>General</c:formatCode>
                <c:ptCount val="29"/>
                <c:pt idx="0">
                  <c:v>131.65452199999999</c:v>
                </c:pt>
                <c:pt idx="1">
                  <c:v>137.033107</c:v>
                </c:pt>
                <c:pt idx="2">
                  <c:v>140.70675600000001</c:v>
                </c:pt>
                <c:pt idx="3">
                  <c:v>142.001319</c:v>
                </c:pt>
                <c:pt idx="4">
                  <c:v>143.971126</c:v>
                </c:pt>
                <c:pt idx="5">
                  <c:v>146.26677000000001</c:v>
                </c:pt>
                <c:pt idx="6">
                  <c:v>149.032906</c:v>
                </c:pt>
                <c:pt idx="7">
                  <c:v>150.884062</c:v>
                </c:pt>
                <c:pt idx="8">
                  <c:v>155.30018799999999</c:v>
                </c:pt>
                <c:pt idx="9">
                  <c:v>157.453586</c:v>
                </c:pt>
                <c:pt idx="10">
                  <c:v>160.80726000000001</c:v>
                </c:pt>
                <c:pt idx="11">
                  <c:v>163.79317599999999</c:v>
                </c:pt>
                <c:pt idx="12">
                  <c:v>164.328722</c:v>
                </c:pt>
                <c:pt idx="13">
                  <c:v>167.14935500000001</c:v>
                </c:pt>
                <c:pt idx="14">
                  <c:v>167.32653099999999</c:v>
                </c:pt>
                <c:pt idx="15">
                  <c:v>166.20993200000001</c:v>
                </c:pt>
                <c:pt idx="16">
                  <c:v>165.1514</c:v>
                </c:pt>
                <c:pt idx="17">
                  <c:v>163.278873</c:v>
                </c:pt>
                <c:pt idx="18">
                  <c:v>161.19423399999999</c:v>
                </c:pt>
                <c:pt idx="19">
                  <c:v>157.887011</c:v>
                </c:pt>
                <c:pt idx="20">
                  <c:v>153.42402799999999</c:v>
                </c:pt>
                <c:pt idx="21">
                  <c:v>151.725166</c:v>
                </c:pt>
                <c:pt idx="22">
                  <c:v>150.33845000000011</c:v>
                </c:pt>
                <c:pt idx="23">
                  <c:v>149.722837</c:v>
                </c:pt>
                <c:pt idx="24">
                  <c:v>148.075794</c:v>
                </c:pt>
                <c:pt idx="25">
                  <c:v>149.2799</c:v>
                </c:pt>
                <c:pt idx="26">
                  <c:v>148.472024</c:v>
                </c:pt>
                <c:pt idx="27">
                  <c:v>148.18627799999999</c:v>
                </c:pt>
                <c:pt idx="28">
                  <c:v>148.18627799999999</c:v>
                </c:pt>
              </c:numCache>
            </c:numRef>
          </c:val>
          <c:smooth val="0"/>
          <c:extLst>
            <c:ext xmlns:c16="http://schemas.microsoft.com/office/drawing/2014/chart" uri="{C3380CC4-5D6E-409C-BE32-E72D297353CC}">
              <c16:uniqueId val="{00000005-26AC-C24B-AA05-6FF40D25FD88}"/>
            </c:ext>
          </c:extLst>
        </c:ser>
        <c:ser>
          <c:idx val="6"/>
          <c:order val="6"/>
          <c:tx>
            <c:strRef>
              <c:f>SpeechToSong!$AG$1</c:f>
              <c:strCache>
                <c:ptCount val="1"/>
                <c:pt idx="0">
                  <c:v>7</c:v>
                </c:pt>
              </c:strCache>
            </c:strRef>
          </c:tx>
          <c:spPr>
            <a:ln w="28575" cap="rnd">
              <a:solidFill>
                <a:srgbClr val="5C25DA"/>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SpeechToSong!$AG$2:$AG$30</c:f>
              <c:numCache>
                <c:formatCode>General</c:formatCode>
                <c:ptCount val="29"/>
                <c:pt idx="0">
                  <c:v>137.49660399999999</c:v>
                </c:pt>
                <c:pt idx="1">
                  <c:v>143.30235500000001</c:v>
                </c:pt>
                <c:pt idx="2">
                  <c:v>147.12116</c:v>
                </c:pt>
                <c:pt idx="3">
                  <c:v>148.067295</c:v>
                </c:pt>
                <c:pt idx="4">
                  <c:v>149.15269900000001</c:v>
                </c:pt>
                <c:pt idx="5">
                  <c:v>150.270701</c:v>
                </c:pt>
                <c:pt idx="6">
                  <c:v>151.87958499999999</c:v>
                </c:pt>
                <c:pt idx="7">
                  <c:v>152.79827299999999</c:v>
                </c:pt>
                <c:pt idx="8">
                  <c:v>155.10145800000001</c:v>
                </c:pt>
                <c:pt idx="9">
                  <c:v>155.60025899999999</c:v>
                </c:pt>
                <c:pt idx="10">
                  <c:v>157.16488100000001</c:v>
                </c:pt>
                <c:pt idx="11">
                  <c:v>159.04366300000001</c:v>
                </c:pt>
                <c:pt idx="12">
                  <c:v>158.487469</c:v>
                </c:pt>
                <c:pt idx="13">
                  <c:v>161.187422</c:v>
                </c:pt>
                <c:pt idx="14">
                  <c:v>161.17397600000001</c:v>
                </c:pt>
                <c:pt idx="15">
                  <c:v>160.58096</c:v>
                </c:pt>
                <c:pt idx="16">
                  <c:v>160.417767</c:v>
                </c:pt>
                <c:pt idx="17">
                  <c:v>159.390941</c:v>
                </c:pt>
                <c:pt idx="18">
                  <c:v>158.18418299999999</c:v>
                </c:pt>
                <c:pt idx="19">
                  <c:v>156.29262800000001</c:v>
                </c:pt>
                <c:pt idx="20">
                  <c:v>153.43608</c:v>
                </c:pt>
                <c:pt idx="21">
                  <c:v>152.96258700000001</c:v>
                </c:pt>
                <c:pt idx="22">
                  <c:v>152.67783800000001</c:v>
                </c:pt>
                <c:pt idx="23">
                  <c:v>152.32637099999999</c:v>
                </c:pt>
                <c:pt idx="24">
                  <c:v>150.50272200000001</c:v>
                </c:pt>
                <c:pt idx="25">
                  <c:v>151.089765</c:v>
                </c:pt>
                <c:pt idx="26">
                  <c:v>149.194098</c:v>
                </c:pt>
                <c:pt idx="27">
                  <c:v>146.80108999999999</c:v>
                </c:pt>
                <c:pt idx="28">
                  <c:v>146.80108999999999</c:v>
                </c:pt>
              </c:numCache>
            </c:numRef>
          </c:val>
          <c:smooth val="0"/>
          <c:extLst>
            <c:ext xmlns:c16="http://schemas.microsoft.com/office/drawing/2014/chart" uri="{C3380CC4-5D6E-409C-BE32-E72D297353CC}">
              <c16:uniqueId val="{00000006-26AC-C24B-AA05-6FF40D25FD88}"/>
            </c:ext>
          </c:extLst>
        </c:ser>
        <c:ser>
          <c:idx val="7"/>
          <c:order val="7"/>
          <c:tx>
            <c:strRef>
              <c:f>SpeechToSong!$AH$1</c:f>
              <c:strCache>
                <c:ptCount val="1"/>
                <c:pt idx="0">
                  <c:v>8</c:v>
                </c:pt>
              </c:strCache>
            </c:strRef>
          </c:tx>
          <c:spPr>
            <a:ln w="28575" cap="rnd">
              <a:solidFill>
                <a:srgbClr val="5C25DA"/>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SpeechToSong!$AH$2:$AH$30</c:f>
              <c:numCache>
                <c:formatCode>General</c:formatCode>
                <c:ptCount val="29"/>
                <c:pt idx="0">
                  <c:v>143.338686</c:v>
                </c:pt>
                <c:pt idx="1">
                  <c:v>149.57160300000001</c:v>
                </c:pt>
                <c:pt idx="2">
                  <c:v>153.53556399999999</c:v>
                </c:pt>
                <c:pt idx="3">
                  <c:v>154.13327000000001</c:v>
                </c:pt>
                <c:pt idx="4">
                  <c:v>154.334273</c:v>
                </c:pt>
                <c:pt idx="5">
                  <c:v>154.274631</c:v>
                </c:pt>
                <c:pt idx="6">
                  <c:v>154.72626399999999</c:v>
                </c:pt>
                <c:pt idx="7">
                  <c:v>154.71248399999999</c:v>
                </c:pt>
                <c:pt idx="8">
                  <c:v>154.90272899999999</c:v>
                </c:pt>
                <c:pt idx="9">
                  <c:v>153.74693199999999</c:v>
                </c:pt>
                <c:pt idx="10">
                  <c:v>153.52250100000001</c:v>
                </c:pt>
                <c:pt idx="11">
                  <c:v>154.29415</c:v>
                </c:pt>
                <c:pt idx="12">
                  <c:v>152.64621500000001</c:v>
                </c:pt>
                <c:pt idx="13">
                  <c:v>155.22548800000001</c:v>
                </c:pt>
                <c:pt idx="14">
                  <c:v>155.021422</c:v>
                </c:pt>
                <c:pt idx="15">
                  <c:v>154.951987</c:v>
                </c:pt>
                <c:pt idx="16">
                  <c:v>155.684134</c:v>
                </c:pt>
                <c:pt idx="17">
                  <c:v>155.50300999999999</c:v>
                </c:pt>
                <c:pt idx="18">
                  <c:v>155.17413300000001</c:v>
                </c:pt>
                <c:pt idx="19">
                  <c:v>154.69824399999999</c:v>
                </c:pt>
                <c:pt idx="20">
                  <c:v>153.44813300000001</c:v>
                </c:pt>
                <c:pt idx="21">
                  <c:v>154.200008</c:v>
                </c:pt>
                <c:pt idx="22">
                  <c:v>155.01722699999999</c:v>
                </c:pt>
                <c:pt idx="23">
                  <c:v>154.92990499999999</c:v>
                </c:pt>
                <c:pt idx="24">
                  <c:v>152.92964900000001</c:v>
                </c:pt>
                <c:pt idx="25">
                  <c:v>152.89963</c:v>
                </c:pt>
                <c:pt idx="26">
                  <c:v>149.91617299999999</c:v>
                </c:pt>
                <c:pt idx="27">
                  <c:v>145.41590099999999</c:v>
                </c:pt>
                <c:pt idx="28">
                  <c:v>145.41590099999999</c:v>
                </c:pt>
              </c:numCache>
            </c:numRef>
          </c:val>
          <c:smooth val="0"/>
          <c:extLst>
            <c:ext xmlns:c16="http://schemas.microsoft.com/office/drawing/2014/chart" uri="{C3380CC4-5D6E-409C-BE32-E72D297353CC}">
              <c16:uniqueId val="{00000007-26AC-C24B-AA05-6FF40D25FD88}"/>
            </c:ext>
          </c:extLst>
        </c:ser>
        <c:ser>
          <c:idx val="8"/>
          <c:order val="8"/>
          <c:tx>
            <c:strRef>
              <c:f>SpeechToSong!$AI$1</c:f>
              <c:strCache>
                <c:ptCount val="1"/>
                <c:pt idx="0">
                  <c:v>9</c:v>
                </c:pt>
              </c:strCache>
            </c:strRef>
          </c:tx>
          <c:spPr>
            <a:ln w="28575" cap="rnd">
              <a:solidFill>
                <a:srgbClr val="5C25DA"/>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SpeechToSong!$AI$2:$AI$30</c:f>
              <c:numCache>
                <c:formatCode>General</c:formatCode>
                <c:ptCount val="29"/>
                <c:pt idx="0">
                  <c:v>149.180768</c:v>
                </c:pt>
                <c:pt idx="1">
                  <c:v>155.84085099999999</c:v>
                </c:pt>
                <c:pt idx="2">
                  <c:v>159.94996900000001</c:v>
                </c:pt>
                <c:pt idx="3">
                  <c:v>160.19924599999999</c:v>
                </c:pt>
                <c:pt idx="4">
                  <c:v>159.51584600000001</c:v>
                </c:pt>
                <c:pt idx="5">
                  <c:v>158.27856199999999</c:v>
                </c:pt>
                <c:pt idx="6">
                  <c:v>157.57294200000001</c:v>
                </c:pt>
                <c:pt idx="7">
                  <c:v>156.62669399999999</c:v>
                </c:pt>
                <c:pt idx="8">
                  <c:v>154.70399900000001</c:v>
                </c:pt>
                <c:pt idx="9">
                  <c:v>151.89360500000001</c:v>
                </c:pt>
                <c:pt idx="10">
                  <c:v>149.880122</c:v>
                </c:pt>
                <c:pt idx="11">
                  <c:v>149.54463699999999</c:v>
                </c:pt>
                <c:pt idx="12">
                  <c:v>146.80496199999999</c:v>
                </c:pt>
                <c:pt idx="13">
                  <c:v>149.26355399999991</c:v>
                </c:pt>
                <c:pt idx="14">
                  <c:v>148.86886699999999</c:v>
                </c:pt>
                <c:pt idx="15">
                  <c:v>149.323015</c:v>
                </c:pt>
                <c:pt idx="16">
                  <c:v>150.950501</c:v>
                </c:pt>
                <c:pt idx="17">
                  <c:v>151.61507800000001</c:v>
                </c:pt>
                <c:pt idx="18">
                  <c:v>152.16408200000001</c:v>
                </c:pt>
                <c:pt idx="19">
                  <c:v>153.10386</c:v>
                </c:pt>
                <c:pt idx="20">
                  <c:v>153.460185</c:v>
                </c:pt>
                <c:pt idx="21">
                  <c:v>155.43742800000001</c:v>
                </c:pt>
                <c:pt idx="22">
                  <c:v>157.356616</c:v>
                </c:pt>
                <c:pt idx="23">
                  <c:v>157.53343899999999</c:v>
                </c:pt>
                <c:pt idx="24">
                  <c:v>155.35657699999999</c:v>
                </c:pt>
                <c:pt idx="25">
                  <c:v>154.709495</c:v>
                </c:pt>
                <c:pt idx="26">
                  <c:v>150.63824700000001</c:v>
                </c:pt>
                <c:pt idx="27">
                  <c:v>144.03071299999999</c:v>
                </c:pt>
                <c:pt idx="28">
                  <c:v>144.03071299999999</c:v>
                </c:pt>
              </c:numCache>
            </c:numRef>
          </c:val>
          <c:smooth val="0"/>
          <c:extLst>
            <c:ext xmlns:c16="http://schemas.microsoft.com/office/drawing/2014/chart" uri="{C3380CC4-5D6E-409C-BE32-E72D297353CC}">
              <c16:uniqueId val="{00000008-26AC-C24B-AA05-6FF40D25FD88}"/>
            </c:ext>
          </c:extLst>
        </c:ser>
        <c:ser>
          <c:idx val="9"/>
          <c:order val="9"/>
          <c:tx>
            <c:strRef>
              <c:f>SpeechToSong!$AJ$1</c:f>
              <c:strCache>
                <c:ptCount val="1"/>
                <c:pt idx="0">
                  <c:v>Speech</c:v>
                </c:pt>
              </c:strCache>
            </c:strRef>
          </c:tx>
          <c:spPr>
            <a:ln w="50800" cap="sq">
              <a:solidFill>
                <a:srgbClr val="5C25DA"/>
              </a:solidFill>
              <a:round/>
            </a:ln>
            <a:effectLst/>
          </c:spPr>
          <c:marker>
            <c:symbol val="none"/>
          </c:marker>
          <c:cat>
            <c:numRef>
              <c:f>SpeechToSong!$Z$2:$Z$30</c:f>
              <c:numCache>
                <c:formatCode>General</c:formatCode>
                <c:ptCount val="29"/>
                <c:pt idx="0">
                  <c:v>3.7879820000000002E-2</c:v>
                </c:pt>
                <c:pt idx="1">
                  <c:v>4.7879819999999997E-2</c:v>
                </c:pt>
                <c:pt idx="2">
                  <c:v>5.7879819999999998E-2</c:v>
                </c:pt>
                <c:pt idx="3">
                  <c:v>6.7879819999999993E-2</c:v>
                </c:pt>
                <c:pt idx="4">
                  <c:v>7.7879820000000002E-2</c:v>
                </c:pt>
                <c:pt idx="5">
                  <c:v>8.7879819999999997E-2</c:v>
                </c:pt>
                <c:pt idx="6">
                  <c:v>9.7879820000000006E-2</c:v>
                </c:pt>
                <c:pt idx="7">
                  <c:v>0.10787982</c:v>
                </c:pt>
                <c:pt idx="8">
                  <c:v>0.11787982</c:v>
                </c:pt>
                <c:pt idx="9">
                  <c:v>0.12787982000000001</c:v>
                </c:pt>
                <c:pt idx="10">
                  <c:v>0.13787981999999999</c:v>
                </c:pt>
                <c:pt idx="11">
                  <c:v>0.14787982</c:v>
                </c:pt>
                <c:pt idx="12">
                  <c:v>0.15787982</c:v>
                </c:pt>
                <c:pt idx="13">
                  <c:v>0.16787982000000001</c:v>
                </c:pt>
                <c:pt idx="14">
                  <c:v>0.17787981999999999</c:v>
                </c:pt>
                <c:pt idx="15">
                  <c:v>0.18787982</c:v>
                </c:pt>
                <c:pt idx="16">
                  <c:v>0.19787982000000001</c:v>
                </c:pt>
                <c:pt idx="17">
                  <c:v>0.20787981999999999</c:v>
                </c:pt>
                <c:pt idx="18">
                  <c:v>0.21787982</c:v>
                </c:pt>
                <c:pt idx="19">
                  <c:v>0.22787982000000001</c:v>
                </c:pt>
                <c:pt idx="20">
                  <c:v>0.23787981999999999</c:v>
                </c:pt>
                <c:pt idx="21">
                  <c:v>0.24787982</c:v>
                </c:pt>
                <c:pt idx="22">
                  <c:v>0.25787981999999998</c:v>
                </c:pt>
                <c:pt idx="23">
                  <c:v>0.26787981999999999</c:v>
                </c:pt>
                <c:pt idx="24">
                  <c:v>0.27787982</c:v>
                </c:pt>
                <c:pt idx="25">
                  <c:v>0.28787982000000001</c:v>
                </c:pt>
                <c:pt idx="26">
                  <c:v>0.29787982000000002</c:v>
                </c:pt>
                <c:pt idx="27">
                  <c:v>0.30787982000000003</c:v>
                </c:pt>
                <c:pt idx="28">
                  <c:v>0.31787981999999998</c:v>
                </c:pt>
              </c:numCache>
            </c:numRef>
          </c:cat>
          <c:val>
            <c:numRef>
              <c:f>SpeechToSong!$AJ$2:$AJ$30</c:f>
              <c:numCache>
                <c:formatCode>General</c:formatCode>
                <c:ptCount val="29"/>
                <c:pt idx="0">
                  <c:v>102.444112</c:v>
                </c:pt>
                <c:pt idx="1">
                  <c:v>105.686868</c:v>
                </c:pt>
                <c:pt idx="2">
                  <c:v>108.63473399999999</c:v>
                </c:pt>
                <c:pt idx="3">
                  <c:v>111.67143900000001</c:v>
                </c:pt>
                <c:pt idx="4">
                  <c:v>118.063258</c:v>
                </c:pt>
                <c:pt idx="5">
                  <c:v>126.247117</c:v>
                </c:pt>
                <c:pt idx="6">
                  <c:v>134.79951199999999</c:v>
                </c:pt>
                <c:pt idx="7">
                  <c:v>141.313008</c:v>
                </c:pt>
                <c:pt idx="8">
                  <c:v>156.293836</c:v>
                </c:pt>
                <c:pt idx="9">
                  <c:v>166.72022100000001</c:v>
                </c:pt>
                <c:pt idx="10">
                  <c:v>179.01915600000001</c:v>
                </c:pt>
                <c:pt idx="11">
                  <c:v>187.540741</c:v>
                </c:pt>
                <c:pt idx="12">
                  <c:v>193.53498999999999</c:v>
                </c:pt>
                <c:pt idx="13">
                  <c:v>196.959024</c:v>
                </c:pt>
                <c:pt idx="14">
                  <c:v>198.089305</c:v>
                </c:pt>
                <c:pt idx="15">
                  <c:v>194.354795</c:v>
                </c:pt>
                <c:pt idx="16">
                  <c:v>188.81956400000001</c:v>
                </c:pt>
                <c:pt idx="17">
                  <c:v>182.71853100000001</c:v>
                </c:pt>
                <c:pt idx="18">
                  <c:v>176.24448599999999</c:v>
                </c:pt>
                <c:pt idx="19">
                  <c:v>165.85892999999999</c:v>
                </c:pt>
                <c:pt idx="20">
                  <c:v>153.36376799999999</c:v>
                </c:pt>
                <c:pt idx="21">
                  <c:v>145.538062</c:v>
                </c:pt>
                <c:pt idx="22">
                  <c:v>138.64150599999999</c:v>
                </c:pt>
                <c:pt idx="23">
                  <c:v>136.70516799999999</c:v>
                </c:pt>
                <c:pt idx="24">
                  <c:v>135.94115600000001</c:v>
                </c:pt>
                <c:pt idx="25">
                  <c:v>140.23057399999999</c:v>
                </c:pt>
                <c:pt idx="26">
                  <c:v>144.86165399999999</c:v>
                </c:pt>
                <c:pt idx="27">
                  <c:v>155.11222000000001</c:v>
                </c:pt>
                <c:pt idx="28">
                  <c:v>161.746262</c:v>
                </c:pt>
              </c:numCache>
            </c:numRef>
          </c:val>
          <c:smooth val="0"/>
          <c:extLst>
            <c:ext xmlns:c16="http://schemas.microsoft.com/office/drawing/2014/chart" uri="{C3380CC4-5D6E-409C-BE32-E72D297353CC}">
              <c16:uniqueId val="{00000009-26AC-C24B-AA05-6FF40D25FD88}"/>
            </c:ext>
          </c:extLst>
        </c:ser>
        <c:dLbls>
          <c:showLegendKey val="0"/>
          <c:showVal val="0"/>
          <c:showCatName val="0"/>
          <c:showSerName val="0"/>
          <c:showPercent val="0"/>
          <c:showBubbleSize val="0"/>
        </c:dLbls>
        <c:smooth val="0"/>
        <c:axId val="-530286000"/>
        <c:axId val="-530886672"/>
      </c:lineChart>
      <c:catAx>
        <c:axId val="-53028600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dirty="0">
                    <a:solidFill>
                      <a:schemeClr val="tx1"/>
                    </a:solidFill>
                    <a:latin typeface="Arial" panose="020B0604020202020204" pitchFamily="34" charset="0"/>
                    <a:cs typeface="Arial" panose="020B0604020202020204" pitchFamily="34" charset="0"/>
                  </a:rPr>
                  <a:t>Time (s)</a:t>
                </a:r>
                <a:r>
                  <a:rPr lang="en-US" sz="1000" baseline="0" dirty="0">
                    <a:solidFill>
                      <a:schemeClr val="tx1"/>
                    </a:solidFill>
                    <a:latin typeface="Arial" panose="020B0604020202020204" pitchFamily="34" charset="0"/>
                    <a:cs typeface="Arial" panose="020B0604020202020204" pitchFamily="34" charset="0"/>
                  </a:rPr>
                  <a:t> </a:t>
                </a:r>
                <a:r>
                  <a:rPr lang="en-US" sz="1000" baseline="0" dirty="0">
                    <a:solidFill>
                      <a:schemeClr val="tx1"/>
                    </a:solidFill>
                    <a:latin typeface="Arial" panose="020B0604020202020204" pitchFamily="34" charset="0"/>
                    <a:cs typeface="Arial" panose="020B0604020202020204" pitchFamily="34" charset="0"/>
                    <a:sym typeface="Wingdings" pitchFamily="2" charset="2"/>
                  </a:rPr>
                  <a:t> </a:t>
                </a:r>
                <a:r>
                  <a:rPr lang="en-US" sz="1000" dirty="0">
                    <a:solidFill>
                      <a:schemeClr val="tx1"/>
                    </a:solidFill>
                    <a:latin typeface="Arial" panose="020B0604020202020204" pitchFamily="34" charset="0"/>
                    <a:cs typeface="Arial" panose="020B0604020202020204" pitchFamily="34" charset="0"/>
                  </a:rPr>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530886672"/>
        <c:crosses val="autoZero"/>
        <c:auto val="1"/>
        <c:lblAlgn val="ctr"/>
        <c:lblOffset val="100"/>
        <c:tickMarkSkip val="1"/>
        <c:noMultiLvlLbl val="0"/>
      </c:catAx>
      <c:valAx>
        <c:axId val="-530886672"/>
        <c:scaling>
          <c:orientation val="minMax"/>
          <c:max val="210"/>
          <c:min val="9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sz="1000">
                    <a:solidFill>
                      <a:schemeClr val="tx1"/>
                    </a:solidFill>
                    <a:latin typeface="Arial" panose="020B0604020202020204" pitchFamily="34" charset="0"/>
                    <a:cs typeface="Arial" panose="020B0604020202020204" pitchFamily="34" charset="0"/>
                  </a:rPr>
                  <a:t>Pitch</a:t>
                </a:r>
                <a:r>
                  <a:rPr lang="en-US" sz="1000" baseline="0">
                    <a:solidFill>
                      <a:schemeClr val="tx1"/>
                    </a:solidFill>
                    <a:latin typeface="Arial" panose="020B0604020202020204" pitchFamily="34" charset="0"/>
                    <a:cs typeface="Arial" panose="020B0604020202020204" pitchFamily="34" charset="0"/>
                  </a:rPr>
                  <a:t> (Hz)</a:t>
                </a:r>
                <a:endParaRPr lang="en-US" sz="10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30286000"/>
        <c:crosses val="autoZero"/>
        <c:crossBetween val="midCat"/>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50800" cap="sq">
              <a:solidFill>
                <a:schemeClr val="tx1"/>
              </a:solidFill>
              <a:round/>
            </a:ln>
            <a:effectLst/>
          </c:spPr>
          <c:marker>
            <c:symbol val="none"/>
          </c:marker>
          <c:val>
            <c:numRef>
              <c:f>SongToSpeech!$O$2:$O$30</c:f>
              <c:numCache>
                <c:formatCode>General</c:formatCode>
                <c:ptCount val="29"/>
                <c:pt idx="0">
                  <c:v>139.86310090000001</c:v>
                </c:pt>
                <c:pt idx="1">
                  <c:v>146.52318349999999</c:v>
                </c:pt>
                <c:pt idx="2">
                  <c:v>150.63230129999999</c:v>
                </c:pt>
                <c:pt idx="3">
                  <c:v>150.8815792</c:v>
                </c:pt>
                <c:pt idx="4">
                  <c:v>150.1981792</c:v>
                </c:pt>
                <c:pt idx="5">
                  <c:v>148.96089459999999</c:v>
                </c:pt>
                <c:pt idx="6">
                  <c:v>148.2552752</c:v>
                </c:pt>
                <c:pt idx="7">
                  <c:v>147.30902710000001</c:v>
                </c:pt>
                <c:pt idx="8">
                  <c:v>145.3863317</c:v>
                </c:pt>
                <c:pt idx="9">
                  <c:v>142.57593739999999</c:v>
                </c:pt>
                <c:pt idx="10">
                  <c:v>140.56245469999999</c:v>
                </c:pt>
                <c:pt idx="11">
                  <c:v>140.22696970000001</c:v>
                </c:pt>
                <c:pt idx="12">
                  <c:v>137.48729470000001</c:v>
                </c:pt>
                <c:pt idx="13">
                  <c:v>139.94588669999999</c:v>
                </c:pt>
                <c:pt idx="14">
                  <c:v>139.55119970000001</c:v>
                </c:pt>
                <c:pt idx="15">
                  <c:v>140.00534730000001</c:v>
                </c:pt>
                <c:pt idx="16">
                  <c:v>141.63283369999999</c:v>
                </c:pt>
                <c:pt idx="17">
                  <c:v>142.29741100000001</c:v>
                </c:pt>
                <c:pt idx="18">
                  <c:v>142.8464152</c:v>
                </c:pt>
                <c:pt idx="19">
                  <c:v>143.78619269999999</c:v>
                </c:pt>
                <c:pt idx="20">
                  <c:v>144.1425174</c:v>
                </c:pt>
                <c:pt idx="21">
                  <c:v>146.11976119999991</c:v>
                </c:pt>
                <c:pt idx="22">
                  <c:v>148.0389486</c:v>
                </c:pt>
                <c:pt idx="23">
                  <c:v>148.21577139999999</c:v>
                </c:pt>
                <c:pt idx="24">
                  <c:v>146.0389097</c:v>
                </c:pt>
                <c:pt idx="25">
                  <c:v>145.39182790000001</c:v>
                </c:pt>
                <c:pt idx="26">
                  <c:v>141.32057940000001</c:v>
                </c:pt>
                <c:pt idx="27">
                  <c:v>134.71304559999999</c:v>
                </c:pt>
                <c:pt idx="28">
                  <c:v>134.71304559999999</c:v>
                </c:pt>
              </c:numCache>
            </c:numRef>
          </c:val>
          <c:smooth val="0"/>
          <c:extLst>
            <c:ext xmlns:c16="http://schemas.microsoft.com/office/drawing/2014/chart" uri="{C3380CC4-5D6E-409C-BE32-E72D297353CC}">
              <c16:uniqueId val="{00000000-B0BB-0C45-829E-A007B2631782}"/>
            </c:ext>
          </c:extLst>
        </c:ser>
        <c:ser>
          <c:idx val="1"/>
          <c:order val="1"/>
          <c:spPr>
            <a:ln w="28575" cap="rnd">
              <a:solidFill>
                <a:schemeClr val="tx1"/>
              </a:solidFill>
              <a:round/>
            </a:ln>
            <a:effectLst/>
          </c:spPr>
          <c:marker>
            <c:symbol val="none"/>
          </c:marker>
          <c:val>
            <c:numRef>
              <c:f>SongToSpeech!$P$2:$P$30</c:f>
              <c:numCache>
                <c:formatCode>General</c:formatCode>
                <c:ptCount val="29"/>
                <c:pt idx="0">
                  <c:v>134.0210188817</c:v>
                </c:pt>
                <c:pt idx="1">
                  <c:v>140.25393559615981</c:v>
                </c:pt>
                <c:pt idx="2">
                  <c:v>144.21789702546079</c:v>
                </c:pt>
                <c:pt idx="3">
                  <c:v>144.81560324488461</c:v>
                </c:pt>
                <c:pt idx="4">
                  <c:v>145.01660561973509</c:v>
                </c:pt>
                <c:pt idx="5">
                  <c:v>144.95696405318421</c:v>
                </c:pt>
                <c:pt idx="6">
                  <c:v>145.40859641449609</c:v>
                </c:pt>
                <c:pt idx="7">
                  <c:v>145.39481632547461</c:v>
                </c:pt>
                <c:pt idx="8">
                  <c:v>145.5850612757109</c:v>
                </c:pt>
                <c:pt idx="9">
                  <c:v>144.429264406675</c:v>
                </c:pt>
                <c:pt idx="10">
                  <c:v>144.204834002258</c:v>
                </c:pt>
                <c:pt idx="11">
                  <c:v>144.97648271331559</c:v>
                </c:pt>
                <c:pt idx="12">
                  <c:v>143.3285482107957</c:v>
                </c:pt>
                <c:pt idx="13">
                  <c:v>145.90782051025701</c:v>
                </c:pt>
                <c:pt idx="14">
                  <c:v>145.70375441974659</c:v>
                </c:pt>
                <c:pt idx="15">
                  <c:v>145.63431986690179</c:v>
                </c:pt>
                <c:pt idx="16">
                  <c:v>146.36646662059289</c:v>
                </c:pt>
                <c:pt idx="17">
                  <c:v>146.18534255119911</c:v>
                </c:pt>
                <c:pt idx="18">
                  <c:v>145.856465645746</c:v>
                </c:pt>
                <c:pt idx="19">
                  <c:v>145.3805765138878</c:v>
                </c:pt>
                <c:pt idx="20">
                  <c:v>144.13046527355459</c:v>
                </c:pt>
                <c:pt idx="21">
                  <c:v>144.88234036581801</c:v>
                </c:pt>
                <c:pt idx="22">
                  <c:v>145.69955988261179</c:v>
                </c:pt>
                <c:pt idx="23">
                  <c:v>145.61223761479931</c:v>
                </c:pt>
                <c:pt idx="24">
                  <c:v>143.6119820245251</c:v>
                </c:pt>
                <c:pt idx="25">
                  <c:v>143.58196279246681</c:v>
                </c:pt>
                <c:pt idx="26">
                  <c:v>140.59850530606761</c:v>
                </c:pt>
                <c:pt idx="27">
                  <c:v>136.09823405573499</c:v>
                </c:pt>
                <c:pt idx="28">
                  <c:v>136.09823405573499</c:v>
                </c:pt>
              </c:numCache>
            </c:numRef>
          </c:val>
          <c:smooth val="0"/>
          <c:extLst>
            <c:ext xmlns:c16="http://schemas.microsoft.com/office/drawing/2014/chart" uri="{C3380CC4-5D6E-409C-BE32-E72D297353CC}">
              <c16:uniqueId val="{00000001-B0BB-0C45-829E-A007B2631782}"/>
            </c:ext>
          </c:extLst>
        </c:ser>
        <c:ser>
          <c:idx val="2"/>
          <c:order val="2"/>
          <c:spPr>
            <a:ln w="28575" cap="rnd">
              <a:solidFill>
                <a:schemeClr val="tx1"/>
              </a:solidFill>
              <a:round/>
            </a:ln>
            <a:effectLst/>
          </c:spPr>
          <c:marker>
            <c:symbol val="none"/>
          </c:marker>
          <c:val>
            <c:numRef>
              <c:f>SongToSpeech!$Q$2:$Q$30</c:f>
              <c:numCache>
                <c:formatCode>General</c:formatCode>
                <c:ptCount val="29"/>
                <c:pt idx="0">
                  <c:v>128.17893686339991</c:v>
                </c:pt>
                <c:pt idx="1">
                  <c:v>133.9846876923198</c:v>
                </c:pt>
                <c:pt idx="2">
                  <c:v>137.80349275092161</c:v>
                </c:pt>
                <c:pt idx="3">
                  <c:v>138.74962728976931</c:v>
                </c:pt>
                <c:pt idx="4">
                  <c:v>139.83503203947029</c:v>
                </c:pt>
                <c:pt idx="5">
                  <c:v>140.95303350636831</c:v>
                </c:pt>
                <c:pt idx="6">
                  <c:v>142.56191762899209</c:v>
                </c:pt>
                <c:pt idx="7">
                  <c:v>143.48060555094909</c:v>
                </c:pt>
                <c:pt idx="8">
                  <c:v>145.7837908514218</c:v>
                </c:pt>
                <c:pt idx="9">
                  <c:v>146.2825914133501</c:v>
                </c:pt>
                <c:pt idx="10">
                  <c:v>147.84721330451609</c:v>
                </c:pt>
                <c:pt idx="11">
                  <c:v>149.72599572663111</c:v>
                </c:pt>
                <c:pt idx="12">
                  <c:v>149.16980172159131</c:v>
                </c:pt>
                <c:pt idx="13">
                  <c:v>151.86975432051381</c:v>
                </c:pt>
                <c:pt idx="14">
                  <c:v>151.85630913949339</c:v>
                </c:pt>
                <c:pt idx="15">
                  <c:v>151.2632924338036</c:v>
                </c:pt>
                <c:pt idx="16">
                  <c:v>151.10009954118581</c:v>
                </c:pt>
                <c:pt idx="17">
                  <c:v>150.0732741023981</c:v>
                </c:pt>
                <c:pt idx="18">
                  <c:v>148.86651609149209</c:v>
                </c:pt>
                <c:pt idx="19">
                  <c:v>146.97496032777559</c:v>
                </c:pt>
                <c:pt idx="20">
                  <c:v>144.11841314710941</c:v>
                </c:pt>
                <c:pt idx="21">
                  <c:v>143.64491953163579</c:v>
                </c:pt>
                <c:pt idx="22">
                  <c:v>143.36017116522359</c:v>
                </c:pt>
                <c:pt idx="23">
                  <c:v>143.00870382959849</c:v>
                </c:pt>
                <c:pt idx="24">
                  <c:v>141.18505434905029</c:v>
                </c:pt>
                <c:pt idx="25">
                  <c:v>141.77209768493361</c:v>
                </c:pt>
                <c:pt idx="26">
                  <c:v>139.8764312121354</c:v>
                </c:pt>
                <c:pt idx="27">
                  <c:v>137.48342251146991</c:v>
                </c:pt>
                <c:pt idx="28">
                  <c:v>137.48342251146991</c:v>
                </c:pt>
              </c:numCache>
            </c:numRef>
          </c:val>
          <c:smooth val="0"/>
          <c:extLst>
            <c:ext xmlns:c16="http://schemas.microsoft.com/office/drawing/2014/chart" uri="{C3380CC4-5D6E-409C-BE32-E72D297353CC}">
              <c16:uniqueId val="{00000002-B0BB-0C45-829E-A007B2631782}"/>
            </c:ext>
          </c:extLst>
        </c:ser>
        <c:ser>
          <c:idx val="3"/>
          <c:order val="3"/>
          <c:spPr>
            <a:ln w="28575" cap="rnd">
              <a:solidFill>
                <a:schemeClr val="tx1"/>
              </a:solidFill>
              <a:round/>
            </a:ln>
            <a:effectLst/>
          </c:spPr>
          <c:marker>
            <c:symbol val="none"/>
          </c:marker>
          <c:val>
            <c:numRef>
              <c:f>SongToSpeech!$R$2:$R$30</c:f>
              <c:numCache>
                <c:formatCode>General</c:formatCode>
                <c:ptCount val="29"/>
                <c:pt idx="0">
                  <c:v>122.33685484509979</c:v>
                </c:pt>
                <c:pt idx="1">
                  <c:v>127.7154397884797</c:v>
                </c:pt>
                <c:pt idx="2">
                  <c:v>131.3890884763824</c:v>
                </c:pt>
                <c:pt idx="3">
                  <c:v>132.683651334654</c:v>
                </c:pt>
                <c:pt idx="4">
                  <c:v>134.6534584592055</c:v>
                </c:pt>
                <c:pt idx="5">
                  <c:v>136.94910295955239</c:v>
                </c:pt>
                <c:pt idx="6">
                  <c:v>139.71523884348821</c:v>
                </c:pt>
                <c:pt idx="7">
                  <c:v>141.56639477642361</c:v>
                </c:pt>
                <c:pt idx="8">
                  <c:v>145.98252042713281</c:v>
                </c:pt>
                <c:pt idx="9">
                  <c:v>148.13591842002509</c:v>
                </c:pt>
                <c:pt idx="10">
                  <c:v>151.4895926067741</c:v>
                </c:pt>
                <c:pt idx="11">
                  <c:v>154.4755087399466</c:v>
                </c:pt>
                <c:pt idx="12">
                  <c:v>155.01105523238701</c:v>
                </c:pt>
                <c:pt idx="13">
                  <c:v>157.83168813077069</c:v>
                </c:pt>
                <c:pt idx="14">
                  <c:v>158.00886385923999</c:v>
                </c:pt>
                <c:pt idx="15">
                  <c:v>156.89226500070541</c:v>
                </c:pt>
                <c:pt idx="16">
                  <c:v>155.83373246177871</c:v>
                </c:pt>
                <c:pt idx="17">
                  <c:v>153.96120565359709</c:v>
                </c:pt>
                <c:pt idx="18">
                  <c:v>151.87656653723809</c:v>
                </c:pt>
                <c:pt idx="19">
                  <c:v>148.56934414166341</c:v>
                </c:pt>
                <c:pt idx="20">
                  <c:v>144.106361020664</c:v>
                </c:pt>
                <c:pt idx="21">
                  <c:v>142.4074986974538</c:v>
                </c:pt>
                <c:pt idx="22">
                  <c:v>141.02078244783539</c:v>
                </c:pt>
                <c:pt idx="23">
                  <c:v>140.40517004439781</c:v>
                </c:pt>
                <c:pt idx="24">
                  <c:v>138.7581266735755</c:v>
                </c:pt>
                <c:pt idx="25">
                  <c:v>139.96223257740041</c:v>
                </c:pt>
                <c:pt idx="26">
                  <c:v>139.154357118203</c:v>
                </c:pt>
                <c:pt idx="27">
                  <c:v>138.8686109672048</c:v>
                </c:pt>
                <c:pt idx="28">
                  <c:v>138.8686109672048</c:v>
                </c:pt>
              </c:numCache>
            </c:numRef>
          </c:val>
          <c:smooth val="0"/>
          <c:extLst>
            <c:ext xmlns:c16="http://schemas.microsoft.com/office/drawing/2014/chart" uri="{C3380CC4-5D6E-409C-BE32-E72D297353CC}">
              <c16:uniqueId val="{00000003-B0BB-0C45-829E-A007B2631782}"/>
            </c:ext>
          </c:extLst>
        </c:ser>
        <c:ser>
          <c:idx val="4"/>
          <c:order val="4"/>
          <c:spPr>
            <a:ln w="28575" cap="rnd">
              <a:solidFill>
                <a:schemeClr val="tx1"/>
              </a:solidFill>
              <a:round/>
            </a:ln>
            <a:effectLst/>
          </c:spPr>
          <c:marker>
            <c:symbol val="none"/>
          </c:marker>
          <c:val>
            <c:numRef>
              <c:f>SongToSpeech!$S$2:$S$30</c:f>
              <c:numCache>
                <c:formatCode>General</c:formatCode>
                <c:ptCount val="29"/>
                <c:pt idx="0">
                  <c:v>116.4947728267996</c:v>
                </c:pt>
                <c:pt idx="1">
                  <c:v>121.4461918846397</c:v>
                </c:pt>
                <c:pt idx="2">
                  <c:v>124.9746842018432</c:v>
                </c:pt>
                <c:pt idx="3">
                  <c:v>126.6176753795387</c:v>
                </c:pt>
                <c:pt idx="4">
                  <c:v>129.47188487894061</c:v>
                </c:pt>
                <c:pt idx="5">
                  <c:v>132.9451724127367</c:v>
                </c:pt>
                <c:pt idx="6">
                  <c:v>136.86856005798421</c:v>
                </c:pt>
                <c:pt idx="7">
                  <c:v>139.65218400189809</c:v>
                </c:pt>
                <c:pt idx="8">
                  <c:v>146.18125000284371</c:v>
                </c:pt>
                <c:pt idx="9">
                  <c:v>149.98924542670019</c:v>
                </c:pt>
                <c:pt idx="10">
                  <c:v>155.1319719090321</c:v>
                </c:pt>
                <c:pt idx="11">
                  <c:v>159.22502175326221</c:v>
                </c:pt>
                <c:pt idx="12">
                  <c:v>160.8523087431827</c:v>
                </c:pt>
                <c:pt idx="13">
                  <c:v>163.7936219410276</c:v>
                </c:pt>
                <c:pt idx="14">
                  <c:v>164.16141857898671</c:v>
                </c:pt>
                <c:pt idx="15">
                  <c:v>162.52123756760719</c:v>
                </c:pt>
                <c:pt idx="16">
                  <c:v>160.56736538237161</c:v>
                </c:pt>
                <c:pt idx="17">
                  <c:v>157.84913720479619</c:v>
                </c:pt>
                <c:pt idx="18">
                  <c:v>154.88661698298421</c:v>
                </c:pt>
                <c:pt idx="19">
                  <c:v>150.1637279555512</c:v>
                </c:pt>
                <c:pt idx="20">
                  <c:v>144.09430889421861</c:v>
                </c:pt>
                <c:pt idx="21">
                  <c:v>141.17007786327159</c:v>
                </c:pt>
                <c:pt idx="22">
                  <c:v>138.68139373044721</c:v>
                </c:pt>
                <c:pt idx="23">
                  <c:v>137.80163625919721</c:v>
                </c:pt>
                <c:pt idx="24">
                  <c:v>136.33119899810069</c:v>
                </c:pt>
                <c:pt idx="25">
                  <c:v>138.15236746986719</c:v>
                </c:pt>
                <c:pt idx="26">
                  <c:v>138.43228302427059</c:v>
                </c:pt>
                <c:pt idx="27">
                  <c:v>140.25379942293969</c:v>
                </c:pt>
                <c:pt idx="28">
                  <c:v>140.25379942293969</c:v>
                </c:pt>
              </c:numCache>
            </c:numRef>
          </c:val>
          <c:smooth val="0"/>
          <c:extLst>
            <c:ext xmlns:c16="http://schemas.microsoft.com/office/drawing/2014/chart" uri="{C3380CC4-5D6E-409C-BE32-E72D297353CC}">
              <c16:uniqueId val="{00000004-B0BB-0C45-829E-A007B2631782}"/>
            </c:ext>
          </c:extLst>
        </c:ser>
        <c:ser>
          <c:idx val="5"/>
          <c:order val="5"/>
          <c:spPr>
            <a:ln w="28575" cap="rnd">
              <a:solidFill>
                <a:schemeClr val="tx1"/>
              </a:solidFill>
              <a:round/>
            </a:ln>
            <a:effectLst/>
          </c:spPr>
          <c:marker>
            <c:symbol val="none"/>
          </c:marker>
          <c:val>
            <c:numRef>
              <c:f>SongToSpeech!$T$2:$T$30</c:f>
              <c:numCache>
                <c:formatCode>General</c:formatCode>
                <c:ptCount val="29"/>
                <c:pt idx="0">
                  <c:v>110.6526908084995</c:v>
                </c:pt>
                <c:pt idx="1">
                  <c:v>115.17694398079951</c:v>
                </c:pt>
                <c:pt idx="2">
                  <c:v>118.56027992730399</c:v>
                </c:pt>
                <c:pt idx="3">
                  <c:v>120.5516994244233</c:v>
                </c:pt>
                <c:pt idx="4">
                  <c:v>124.2903112986758</c:v>
                </c:pt>
                <c:pt idx="5">
                  <c:v>128.94124186592089</c:v>
                </c:pt>
                <c:pt idx="6">
                  <c:v>134.02188127248019</c:v>
                </c:pt>
                <c:pt idx="7">
                  <c:v>137.73797322737261</c:v>
                </c:pt>
                <c:pt idx="8">
                  <c:v>146.37997957855461</c:v>
                </c:pt>
                <c:pt idx="9">
                  <c:v>151.84257243337521</c:v>
                </c:pt>
                <c:pt idx="10">
                  <c:v>158.7743512112902</c:v>
                </c:pt>
                <c:pt idx="11">
                  <c:v>163.97453476657759</c:v>
                </c:pt>
                <c:pt idx="12">
                  <c:v>166.69356225397831</c:v>
                </c:pt>
                <c:pt idx="13">
                  <c:v>169.7555557512845</c:v>
                </c:pt>
                <c:pt idx="14">
                  <c:v>170.31397329873329</c:v>
                </c:pt>
                <c:pt idx="15">
                  <c:v>168.15021013450891</c:v>
                </c:pt>
                <c:pt idx="16">
                  <c:v>165.30099830296459</c:v>
                </c:pt>
                <c:pt idx="17">
                  <c:v>161.73706875599521</c:v>
                </c:pt>
                <c:pt idx="18">
                  <c:v>157.89666742873021</c:v>
                </c:pt>
                <c:pt idx="19">
                  <c:v>151.75811176943901</c:v>
                </c:pt>
                <c:pt idx="20">
                  <c:v>144.0822567677734</c:v>
                </c:pt>
                <c:pt idx="21">
                  <c:v>139.9326570290896</c:v>
                </c:pt>
                <c:pt idx="22">
                  <c:v>136.34200501305901</c:v>
                </c:pt>
                <c:pt idx="23">
                  <c:v>135.19810247399641</c:v>
                </c:pt>
                <c:pt idx="24">
                  <c:v>133.90427132262579</c:v>
                </c:pt>
                <c:pt idx="25">
                  <c:v>136.34250236233399</c:v>
                </c:pt>
                <c:pt idx="26">
                  <c:v>137.7102089303383</c:v>
                </c:pt>
                <c:pt idx="27">
                  <c:v>141.63898787867461</c:v>
                </c:pt>
                <c:pt idx="28">
                  <c:v>141.63898787867461</c:v>
                </c:pt>
              </c:numCache>
            </c:numRef>
          </c:val>
          <c:smooth val="0"/>
          <c:extLst>
            <c:ext xmlns:c16="http://schemas.microsoft.com/office/drawing/2014/chart" uri="{C3380CC4-5D6E-409C-BE32-E72D297353CC}">
              <c16:uniqueId val="{00000005-B0BB-0C45-829E-A007B2631782}"/>
            </c:ext>
          </c:extLst>
        </c:ser>
        <c:ser>
          <c:idx val="6"/>
          <c:order val="6"/>
          <c:spPr>
            <a:ln w="28575" cap="rnd">
              <a:solidFill>
                <a:schemeClr val="tx1"/>
              </a:solidFill>
              <a:round/>
            </a:ln>
            <a:effectLst/>
          </c:spPr>
          <c:marker>
            <c:symbol val="none"/>
          </c:marker>
          <c:val>
            <c:numRef>
              <c:f>SongToSpeech!$U$2:$U$30</c:f>
              <c:numCache>
                <c:formatCode>General</c:formatCode>
                <c:ptCount val="29"/>
                <c:pt idx="0">
                  <c:v>104.8106087901995</c:v>
                </c:pt>
                <c:pt idx="1">
                  <c:v>108.9076960769595</c:v>
                </c:pt>
                <c:pt idx="2">
                  <c:v>112.1458756527647</c:v>
                </c:pt>
                <c:pt idx="3">
                  <c:v>114.485723469308</c:v>
                </c:pt>
                <c:pt idx="4">
                  <c:v>119.10873771841089</c:v>
                </c:pt>
                <c:pt idx="5">
                  <c:v>124.93731131910501</c:v>
                </c:pt>
                <c:pt idx="6">
                  <c:v>131.17520248697619</c:v>
                </c:pt>
                <c:pt idx="7">
                  <c:v>135.82376245284721</c:v>
                </c:pt>
                <c:pt idx="8">
                  <c:v>146.57870915426551</c:v>
                </c:pt>
                <c:pt idx="9">
                  <c:v>153.6958994400502</c:v>
                </c:pt>
                <c:pt idx="10">
                  <c:v>162.4167305135482</c:v>
                </c:pt>
                <c:pt idx="11">
                  <c:v>168.72404777989331</c:v>
                </c:pt>
                <c:pt idx="12">
                  <c:v>172.53481576477401</c:v>
                </c:pt>
                <c:pt idx="13">
                  <c:v>175.71748956154141</c:v>
                </c:pt>
                <c:pt idx="14">
                  <c:v>176.46652801848001</c:v>
                </c:pt>
                <c:pt idx="15">
                  <c:v>173.77918270141069</c:v>
                </c:pt>
                <c:pt idx="16">
                  <c:v>170.0346312235574</c:v>
                </c:pt>
                <c:pt idx="17">
                  <c:v>165.62500030719431</c:v>
                </c:pt>
                <c:pt idx="18">
                  <c:v>160.90671787447619</c:v>
                </c:pt>
                <c:pt idx="19">
                  <c:v>153.3524955833268</c:v>
                </c:pt>
                <c:pt idx="20">
                  <c:v>144.07020464132799</c:v>
                </c:pt>
                <c:pt idx="21">
                  <c:v>138.69523619490749</c:v>
                </c:pt>
                <c:pt idx="22">
                  <c:v>134.0026162956708</c:v>
                </c:pt>
                <c:pt idx="23">
                  <c:v>132.5945686887957</c:v>
                </c:pt>
                <c:pt idx="24">
                  <c:v>131.477343647151</c:v>
                </c:pt>
                <c:pt idx="25">
                  <c:v>134.5326372548007</c:v>
                </c:pt>
                <c:pt idx="26">
                  <c:v>136.988134836406</c:v>
                </c:pt>
                <c:pt idx="27">
                  <c:v>143.0241763344095</c:v>
                </c:pt>
                <c:pt idx="28">
                  <c:v>143.0241763344095</c:v>
                </c:pt>
              </c:numCache>
            </c:numRef>
          </c:val>
          <c:smooth val="0"/>
          <c:extLst>
            <c:ext xmlns:c16="http://schemas.microsoft.com/office/drawing/2014/chart" uri="{C3380CC4-5D6E-409C-BE32-E72D297353CC}">
              <c16:uniqueId val="{00000006-B0BB-0C45-829E-A007B2631782}"/>
            </c:ext>
          </c:extLst>
        </c:ser>
        <c:ser>
          <c:idx val="7"/>
          <c:order val="7"/>
          <c:spPr>
            <a:ln w="28575" cap="rnd">
              <a:solidFill>
                <a:schemeClr val="tx1"/>
              </a:solidFill>
              <a:round/>
            </a:ln>
            <a:effectLst/>
          </c:spPr>
          <c:marker>
            <c:symbol val="none"/>
          </c:marker>
          <c:val>
            <c:numRef>
              <c:f>SongToSpeech!$V$2:$V$30</c:f>
              <c:numCache>
                <c:formatCode>General</c:formatCode>
                <c:ptCount val="29"/>
                <c:pt idx="0">
                  <c:v>98.968526771899406</c:v>
                </c:pt>
                <c:pt idx="1">
                  <c:v>102.6384481731194</c:v>
                </c:pt>
                <c:pt idx="2">
                  <c:v>105.73147137822551</c:v>
                </c:pt>
                <c:pt idx="3">
                  <c:v>108.41974751419269</c:v>
                </c:pt>
                <c:pt idx="4">
                  <c:v>113.9271641381462</c:v>
                </c:pt>
                <c:pt idx="5">
                  <c:v>120.9333807722891</c:v>
                </c:pt>
                <c:pt idx="6">
                  <c:v>128.32852370147231</c:v>
                </c:pt>
                <c:pt idx="7">
                  <c:v>133.90955167832169</c:v>
                </c:pt>
                <c:pt idx="8">
                  <c:v>146.77743872997641</c:v>
                </c:pt>
                <c:pt idx="9">
                  <c:v>155.5492264467253</c:v>
                </c:pt>
                <c:pt idx="10">
                  <c:v>166.05910981580629</c:v>
                </c:pt>
                <c:pt idx="11">
                  <c:v>173.47356079320869</c:v>
                </c:pt>
                <c:pt idx="12">
                  <c:v>178.37606927556959</c:v>
                </c:pt>
                <c:pt idx="13">
                  <c:v>181.67942337179841</c:v>
                </c:pt>
                <c:pt idx="14">
                  <c:v>182.61908273822661</c:v>
                </c:pt>
                <c:pt idx="15">
                  <c:v>179.4081552683125</c:v>
                </c:pt>
                <c:pt idx="16">
                  <c:v>174.76826414415041</c:v>
                </c:pt>
                <c:pt idx="17">
                  <c:v>169.5129318583933</c:v>
                </c:pt>
                <c:pt idx="18">
                  <c:v>163.91676832022219</c:v>
                </c:pt>
                <c:pt idx="19">
                  <c:v>154.94687939721459</c:v>
                </c:pt>
                <c:pt idx="20">
                  <c:v>144.05815251488261</c:v>
                </c:pt>
                <c:pt idx="21">
                  <c:v>137.45781536072539</c:v>
                </c:pt>
                <c:pt idx="22">
                  <c:v>131.66322757828249</c:v>
                </c:pt>
                <c:pt idx="23">
                  <c:v>129.99103490359511</c:v>
                </c:pt>
                <c:pt idx="24">
                  <c:v>129.05041597167619</c:v>
                </c:pt>
                <c:pt idx="25">
                  <c:v>132.72277214726751</c:v>
                </c:pt>
                <c:pt idx="26">
                  <c:v>136.26606074247371</c:v>
                </c:pt>
                <c:pt idx="27">
                  <c:v>144.40936479014431</c:v>
                </c:pt>
                <c:pt idx="28">
                  <c:v>144.40936479014431</c:v>
                </c:pt>
              </c:numCache>
            </c:numRef>
          </c:val>
          <c:smooth val="0"/>
          <c:extLst>
            <c:ext xmlns:c16="http://schemas.microsoft.com/office/drawing/2014/chart" uri="{C3380CC4-5D6E-409C-BE32-E72D297353CC}">
              <c16:uniqueId val="{00000007-B0BB-0C45-829E-A007B2631782}"/>
            </c:ext>
          </c:extLst>
        </c:ser>
        <c:ser>
          <c:idx val="8"/>
          <c:order val="8"/>
          <c:spPr>
            <a:ln w="28575" cap="rnd">
              <a:solidFill>
                <a:schemeClr val="tx1"/>
              </a:solidFill>
              <a:round/>
            </a:ln>
            <a:effectLst/>
          </c:spPr>
          <c:marker>
            <c:symbol val="none"/>
          </c:marker>
          <c:val>
            <c:numRef>
              <c:f>SongToSpeech!$W$2:$W$30</c:f>
              <c:numCache>
                <c:formatCode>General</c:formatCode>
                <c:ptCount val="29"/>
                <c:pt idx="0">
                  <c:v>93.126444753599287</c:v>
                </c:pt>
                <c:pt idx="1">
                  <c:v>96.369200269279347</c:v>
                </c:pt>
                <c:pt idx="2">
                  <c:v>99.317067103686298</c:v>
                </c:pt>
                <c:pt idx="3">
                  <c:v>102.3537715590773</c:v>
                </c:pt>
                <c:pt idx="4">
                  <c:v>108.7455905578813</c:v>
                </c:pt>
                <c:pt idx="5">
                  <c:v>116.9294502254733</c:v>
                </c:pt>
                <c:pt idx="6">
                  <c:v>125.4818449159683</c:v>
                </c:pt>
                <c:pt idx="7">
                  <c:v>131.9953409037964</c:v>
                </c:pt>
                <c:pt idx="8">
                  <c:v>146.97616830568731</c:v>
                </c:pt>
                <c:pt idx="9">
                  <c:v>157.40255345340029</c:v>
                </c:pt>
                <c:pt idx="10">
                  <c:v>169.7014891180643</c:v>
                </c:pt>
                <c:pt idx="11">
                  <c:v>178.2230738065243</c:v>
                </c:pt>
                <c:pt idx="12">
                  <c:v>184.21732278636529</c:v>
                </c:pt>
                <c:pt idx="13">
                  <c:v>187.64135718205529</c:v>
                </c:pt>
                <c:pt idx="14">
                  <c:v>188.7716374579733</c:v>
                </c:pt>
                <c:pt idx="15">
                  <c:v>185.03712783521431</c:v>
                </c:pt>
                <c:pt idx="16">
                  <c:v>179.5018970647433</c:v>
                </c:pt>
                <c:pt idx="17">
                  <c:v>173.40086340959229</c:v>
                </c:pt>
                <c:pt idx="18">
                  <c:v>166.92681876596831</c:v>
                </c:pt>
                <c:pt idx="19">
                  <c:v>156.54126321110229</c:v>
                </c:pt>
                <c:pt idx="20">
                  <c:v>144.04610038843731</c:v>
                </c:pt>
                <c:pt idx="21">
                  <c:v>136.22039452654329</c:v>
                </c:pt>
                <c:pt idx="22">
                  <c:v>129.32383886089431</c:v>
                </c:pt>
                <c:pt idx="23">
                  <c:v>127.3875011183943</c:v>
                </c:pt>
                <c:pt idx="24">
                  <c:v>126.6234882962013</c:v>
                </c:pt>
                <c:pt idx="25">
                  <c:v>130.91290703973431</c:v>
                </c:pt>
                <c:pt idx="26">
                  <c:v>135.54398664854131</c:v>
                </c:pt>
                <c:pt idx="27">
                  <c:v>145.79455324587931</c:v>
                </c:pt>
                <c:pt idx="28">
                  <c:v>145.79455324587931</c:v>
                </c:pt>
              </c:numCache>
            </c:numRef>
          </c:val>
          <c:smooth val="0"/>
          <c:extLst>
            <c:ext xmlns:c16="http://schemas.microsoft.com/office/drawing/2014/chart" uri="{C3380CC4-5D6E-409C-BE32-E72D297353CC}">
              <c16:uniqueId val="{00000008-B0BB-0C45-829E-A007B2631782}"/>
            </c:ext>
          </c:extLst>
        </c:ser>
        <c:ser>
          <c:idx val="9"/>
          <c:order val="9"/>
          <c:spPr>
            <a:ln w="50800" cap="sq">
              <a:solidFill>
                <a:srgbClr val="5C25DA"/>
              </a:solidFill>
              <a:round/>
            </a:ln>
            <a:effectLst/>
          </c:spPr>
          <c:marker>
            <c:symbol val="none"/>
          </c:marker>
          <c:val>
            <c:numRef>
              <c:f>SongToSpeech!$X$2:$X$30</c:f>
              <c:numCache>
                <c:formatCode>General</c:formatCode>
                <c:ptCount val="29"/>
                <c:pt idx="0">
                  <c:v>102.444111995935</c:v>
                </c:pt>
                <c:pt idx="1">
                  <c:v>105.68686751161501</c:v>
                </c:pt>
                <c:pt idx="2">
                  <c:v>108.634734346022</c:v>
                </c:pt>
                <c:pt idx="3">
                  <c:v>111.671438801413</c:v>
                </c:pt>
                <c:pt idx="4">
                  <c:v>118.063257800217</c:v>
                </c:pt>
                <c:pt idx="5">
                  <c:v>126.24711746780901</c:v>
                </c:pt>
                <c:pt idx="6">
                  <c:v>134.799512158304</c:v>
                </c:pt>
                <c:pt idx="7">
                  <c:v>141.31300814613201</c:v>
                </c:pt>
                <c:pt idx="8">
                  <c:v>156.293835548023</c:v>
                </c:pt>
                <c:pt idx="9">
                  <c:v>166.720220695736</c:v>
                </c:pt>
                <c:pt idx="10">
                  <c:v>179.01915636039999</c:v>
                </c:pt>
                <c:pt idx="11">
                  <c:v>187.54074104886001</c:v>
                </c:pt>
                <c:pt idx="12">
                  <c:v>193.534990028701</c:v>
                </c:pt>
                <c:pt idx="13">
                  <c:v>196.959024424391</c:v>
                </c:pt>
                <c:pt idx="14">
                  <c:v>198.08930470030899</c:v>
                </c:pt>
                <c:pt idx="15">
                  <c:v>194.35479507754999</c:v>
                </c:pt>
                <c:pt idx="16">
                  <c:v>188.81956430707899</c:v>
                </c:pt>
                <c:pt idx="17">
                  <c:v>182.71853065192801</c:v>
                </c:pt>
                <c:pt idx="18">
                  <c:v>176.24448600830399</c:v>
                </c:pt>
                <c:pt idx="19">
                  <c:v>165.85893045343801</c:v>
                </c:pt>
                <c:pt idx="20">
                  <c:v>153.363767630773</c:v>
                </c:pt>
                <c:pt idx="21">
                  <c:v>145.538061768879</c:v>
                </c:pt>
                <c:pt idx="22">
                  <c:v>138.64150610323</c:v>
                </c:pt>
                <c:pt idx="23">
                  <c:v>136.70516836073</c:v>
                </c:pt>
                <c:pt idx="24">
                  <c:v>135.941155538537</c:v>
                </c:pt>
                <c:pt idx="25">
                  <c:v>140.23057428206999</c:v>
                </c:pt>
                <c:pt idx="26">
                  <c:v>144.86165389087699</c:v>
                </c:pt>
                <c:pt idx="27">
                  <c:v>155.112220488215</c:v>
                </c:pt>
                <c:pt idx="28">
                  <c:v>161.74626172868699</c:v>
                </c:pt>
              </c:numCache>
            </c:numRef>
          </c:val>
          <c:smooth val="0"/>
          <c:extLst>
            <c:ext xmlns:c16="http://schemas.microsoft.com/office/drawing/2014/chart" uri="{C3380CC4-5D6E-409C-BE32-E72D297353CC}">
              <c16:uniqueId val="{00000009-B0BB-0C45-829E-A007B2631782}"/>
            </c:ext>
          </c:extLst>
        </c:ser>
        <c:dLbls>
          <c:showLegendKey val="0"/>
          <c:showVal val="0"/>
          <c:showCatName val="0"/>
          <c:showSerName val="0"/>
          <c:showPercent val="0"/>
          <c:showBubbleSize val="0"/>
        </c:dLbls>
        <c:smooth val="0"/>
        <c:axId val="-572265296"/>
        <c:axId val="-572191024"/>
      </c:lineChart>
      <c:catAx>
        <c:axId val="-57226529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sz="1000" dirty="0">
                    <a:solidFill>
                      <a:schemeClr val="tx1"/>
                    </a:solidFill>
                    <a:latin typeface="Arial" panose="020B0604020202020204" pitchFamily="34" charset="0"/>
                    <a:cs typeface="Arial" panose="020B0604020202020204" pitchFamily="34" charset="0"/>
                  </a:rPr>
                  <a:t>Time (s) </a:t>
                </a:r>
                <a:r>
                  <a:rPr lang="en-US" sz="1000" dirty="0">
                    <a:solidFill>
                      <a:schemeClr val="tx1"/>
                    </a:solidFill>
                    <a:latin typeface="Arial" panose="020B0604020202020204" pitchFamily="34" charset="0"/>
                    <a:cs typeface="Arial" panose="020B0604020202020204" pitchFamily="34" charset="0"/>
                    <a:sym typeface="Wingdings" pitchFamily="2" charset="2"/>
                  </a:rPr>
                  <a:t> </a:t>
                </a:r>
                <a:endParaRPr lang="en-US" sz="1000" dirty="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crossAx val="-572191024"/>
        <c:crosses val="autoZero"/>
        <c:auto val="1"/>
        <c:lblAlgn val="ctr"/>
        <c:lblOffset val="100"/>
        <c:noMultiLvlLbl val="0"/>
      </c:catAx>
      <c:valAx>
        <c:axId val="-572191024"/>
        <c:scaling>
          <c:orientation val="minMax"/>
          <c:max val="210"/>
          <c:min val="9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sz="1000">
                    <a:solidFill>
                      <a:schemeClr val="tx1"/>
                    </a:solidFill>
                    <a:latin typeface="Arial" panose="020B0604020202020204" pitchFamily="34" charset="0"/>
                    <a:cs typeface="Arial" panose="020B0604020202020204" pitchFamily="34" charset="0"/>
                  </a:rPr>
                  <a:t>Pitch</a:t>
                </a:r>
                <a:r>
                  <a:rPr lang="en-US" sz="1000" baseline="0">
                    <a:solidFill>
                      <a:schemeClr val="tx1"/>
                    </a:solidFill>
                    <a:latin typeface="Arial" panose="020B0604020202020204" pitchFamily="34" charset="0"/>
                    <a:cs typeface="Arial" panose="020B0604020202020204" pitchFamily="34" charset="0"/>
                  </a:rPr>
                  <a:t> (Hz)</a:t>
                </a:r>
                <a:endParaRPr lang="en-US" sz="10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72265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Average_Figs!$A$2</c:f>
              <c:strCache>
                <c:ptCount val="1"/>
                <c:pt idx="0">
                  <c:v>SpeechToSong</c:v>
                </c:pt>
              </c:strCache>
            </c:strRef>
          </c:tx>
          <c:spPr>
            <a:ln w="28575" cap="sq">
              <a:solidFill>
                <a:srgbClr val="5C25DA"/>
              </a:solidFill>
              <a:round/>
            </a:ln>
            <a:effectLst/>
          </c:spPr>
          <c:marker>
            <c:symbol val="none"/>
          </c:marker>
          <c:errBars>
            <c:errDir val="y"/>
            <c:errBarType val="both"/>
            <c:errValType val="cust"/>
            <c:noEndCap val="0"/>
            <c:plus>
              <c:numRef>
                <c:f>Average_Figs!$B$5:$K$5</c:f>
                <c:numCache>
                  <c:formatCode>General</c:formatCode>
                  <c:ptCount val="10"/>
                  <c:pt idx="0">
                    <c:v>2.5579584305572674E-2</c:v>
                  </c:pt>
                  <c:pt idx="1">
                    <c:v>3.154391804104887E-2</c:v>
                  </c:pt>
                  <c:pt idx="2">
                    <c:v>3.0669600087768093E-2</c:v>
                  </c:pt>
                  <c:pt idx="3">
                    <c:v>2.5345828606516907E-2</c:v>
                  </c:pt>
                  <c:pt idx="4">
                    <c:v>2.4888226007912888E-2</c:v>
                  </c:pt>
                  <c:pt idx="5">
                    <c:v>2.3082703237262889E-2</c:v>
                  </c:pt>
                  <c:pt idx="6">
                    <c:v>1.8941093105390199E-2</c:v>
                  </c:pt>
                  <c:pt idx="7">
                    <c:v>2.3056012930426865E-2</c:v>
                  </c:pt>
                  <c:pt idx="8">
                    <c:v>2.1307224656996578E-2</c:v>
                  </c:pt>
                  <c:pt idx="9">
                    <c:v>2.4304109745362876E-2</c:v>
                  </c:pt>
                </c:numCache>
              </c:numRef>
            </c:plus>
            <c:minus>
              <c:numRef>
                <c:f>Average_Figs!$B$5:$K$5</c:f>
                <c:numCache>
                  <c:formatCode>General</c:formatCode>
                  <c:ptCount val="10"/>
                  <c:pt idx="0">
                    <c:v>2.5579584305572674E-2</c:v>
                  </c:pt>
                  <c:pt idx="1">
                    <c:v>3.154391804104887E-2</c:v>
                  </c:pt>
                  <c:pt idx="2">
                    <c:v>3.0669600087768093E-2</c:v>
                  </c:pt>
                  <c:pt idx="3">
                    <c:v>2.5345828606516907E-2</c:v>
                  </c:pt>
                  <c:pt idx="4">
                    <c:v>2.4888226007912888E-2</c:v>
                  </c:pt>
                  <c:pt idx="5">
                    <c:v>2.3082703237262889E-2</c:v>
                  </c:pt>
                  <c:pt idx="6">
                    <c:v>1.8941093105390199E-2</c:v>
                  </c:pt>
                  <c:pt idx="7">
                    <c:v>2.3056012930426865E-2</c:v>
                  </c:pt>
                  <c:pt idx="8">
                    <c:v>2.1307224656996578E-2</c:v>
                  </c:pt>
                  <c:pt idx="9">
                    <c:v>2.4304109745362876E-2</c:v>
                  </c:pt>
                </c:numCache>
              </c:numRef>
            </c:minus>
            <c:spPr>
              <a:noFill/>
              <a:ln w="9525" cap="flat" cmpd="sng" algn="ctr">
                <a:solidFill>
                  <a:schemeClr val="tx1">
                    <a:lumMod val="65000"/>
                    <a:lumOff val="35000"/>
                  </a:schemeClr>
                </a:solidFill>
                <a:round/>
              </a:ln>
              <a:effectLst/>
            </c:spPr>
          </c:errBars>
          <c:cat>
            <c:strRef>
              <c:f>Average_Figs!$B$1:$K$1</c:f>
              <c:strCache>
                <c:ptCount val="10"/>
                <c:pt idx="0">
                  <c:v>Song</c:v>
                </c:pt>
                <c:pt idx="1">
                  <c:v>2</c:v>
                </c:pt>
                <c:pt idx="2">
                  <c:v>3</c:v>
                </c:pt>
                <c:pt idx="3">
                  <c:v>4</c:v>
                </c:pt>
                <c:pt idx="4">
                  <c:v>5</c:v>
                </c:pt>
                <c:pt idx="5">
                  <c:v>6</c:v>
                </c:pt>
                <c:pt idx="6">
                  <c:v>7</c:v>
                </c:pt>
                <c:pt idx="7">
                  <c:v>8</c:v>
                </c:pt>
                <c:pt idx="8">
                  <c:v>9</c:v>
                </c:pt>
                <c:pt idx="9">
                  <c:v>Speech</c:v>
                </c:pt>
              </c:strCache>
            </c:strRef>
          </c:cat>
          <c:val>
            <c:numRef>
              <c:f>Average_Figs!$B$2:$K$2</c:f>
              <c:numCache>
                <c:formatCode>General</c:formatCode>
                <c:ptCount val="10"/>
                <c:pt idx="0">
                  <c:v>6.2034739999999998E-2</c:v>
                </c:pt>
                <c:pt idx="1">
                  <c:v>0.59305211000000002</c:v>
                </c:pt>
                <c:pt idx="2">
                  <c:v>0.63846153999999999</c:v>
                </c:pt>
                <c:pt idx="3">
                  <c:v>0.6898263</c:v>
                </c:pt>
                <c:pt idx="4">
                  <c:v>0.72208437000000003</c:v>
                </c:pt>
                <c:pt idx="5">
                  <c:v>0.80893300000000001</c:v>
                </c:pt>
                <c:pt idx="6">
                  <c:v>0.79156327999999998</c:v>
                </c:pt>
                <c:pt idx="7">
                  <c:v>0.81389577999999996</c:v>
                </c:pt>
                <c:pt idx="8">
                  <c:v>0.81637716999999999</c:v>
                </c:pt>
                <c:pt idx="9">
                  <c:v>0.86104217999999999</c:v>
                </c:pt>
              </c:numCache>
            </c:numRef>
          </c:val>
          <c:smooth val="0"/>
          <c:extLst>
            <c:ext xmlns:c16="http://schemas.microsoft.com/office/drawing/2014/chart" uri="{C3380CC4-5D6E-409C-BE32-E72D297353CC}">
              <c16:uniqueId val="{00000000-0784-4F4F-9243-150340E40F07}"/>
            </c:ext>
          </c:extLst>
        </c:ser>
        <c:ser>
          <c:idx val="1"/>
          <c:order val="1"/>
          <c:tx>
            <c:strRef>
              <c:f>Average_Figs!$A$3</c:f>
              <c:strCache>
                <c:ptCount val="1"/>
                <c:pt idx="0">
                  <c:v>SongToSpeech</c:v>
                </c:pt>
              </c:strCache>
            </c:strRef>
          </c:tx>
          <c:spPr>
            <a:ln w="28575" cap="sq">
              <a:solidFill>
                <a:schemeClr val="tx1"/>
              </a:solidFill>
              <a:round/>
            </a:ln>
            <a:effectLst/>
          </c:spPr>
          <c:marker>
            <c:symbol val="none"/>
          </c:marker>
          <c:errBars>
            <c:errDir val="y"/>
            <c:errBarType val="both"/>
            <c:errValType val="cust"/>
            <c:noEndCap val="0"/>
            <c:plus>
              <c:numRef>
                <c:f>Average_Figs!$B$6:$K$6</c:f>
                <c:numCache>
                  <c:formatCode>General</c:formatCode>
                  <c:ptCount val="10"/>
                  <c:pt idx="0">
                    <c:v>2.5579584325311003E-2</c:v>
                  </c:pt>
                  <c:pt idx="1">
                    <c:v>2.5418603548398044E-2</c:v>
                  </c:pt>
                  <c:pt idx="2">
                    <c:v>2.8916440930973879E-2</c:v>
                  </c:pt>
                  <c:pt idx="3">
                    <c:v>3.0626151447369E-2</c:v>
                  </c:pt>
                  <c:pt idx="4">
                    <c:v>2.8408027535161428E-2</c:v>
                  </c:pt>
                  <c:pt idx="5">
                    <c:v>3.4472565902531241E-2</c:v>
                  </c:pt>
                  <c:pt idx="6">
                    <c:v>3.1446167801519563E-2</c:v>
                  </c:pt>
                  <c:pt idx="7">
                    <c:v>3.1446167715692093E-2</c:v>
                  </c:pt>
                  <c:pt idx="8">
                    <c:v>2.8241367734382846E-2</c:v>
                  </c:pt>
                  <c:pt idx="9">
                    <c:v>2.4564503410554762E-2</c:v>
                  </c:pt>
                </c:numCache>
              </c:numRef>
            </c:plus>
            <c:minus>
              <c:numRef>
                <c:f>Average_Figs!$B$6:$K$6</c:f>
                <c:numCache>
                  <c:formatCode>General</c:formatCode>
                  <c:ptCount val="10"/>
                  <c:pt idx="0">
                    <c:v>2.5579584325311003E-2</c:v>
                  </c:pt>
                  <c:pt idx="1">
                    <c:v>2.5418603548398044E-2</c:v>
                  </c:pt>
                  <c:pt idx="2">
                    <c:v>2.8916440930973879E-2</c:v>
                  </c:pt>
                  <c:pt idx="3">
                    <c:v>3.0626151447369E-2</c:v>
                  </c:pt>
                  <c:pt idx="4">
                    <c:v>2.8408027535161428E-2</c:v>
                  </c:pt>
                  <c:pt idx="5">
                    <c:v>3.4472565902531241E-2</c:v>
                  </c:pt>
                  <c:pt idx="6">
                    <c:v>3.1446167801519563E-2</c:v>
                  </c:pt>
                  <c:pt idx="7">
                    <c:v>3.1446167715692093E-2</c:v>
                  </c:pt>
                  <c:pt idx="8">
                    <c:v>2.8241367734382846E-2</c:v>
                  </c:pt>
                  <c:pt idx="9">
                    <c:v>2.4564503410554762E-2</c:v>
                  </c:pt>
                </c:numCache>
              </c:numRef>
            </c:minus>
            <c:spPr>
              <a:noFill/>
              <a:ln w="9525" cap="flat" cmpd="sng" algn="ctr">
                <a:solidFill>
                  <a:schemeClr val="tx1">
                    <a:lumMod val="65000"/>
                    <a:lumOff val="35000"/>
                  </a:schemeClr>
                </a:solidFill>
                <a:round/>
              </a:ln>
              <a:effectLst/>
            </c:spPr>
          </c:errBars>
          <c:cat>
            <c:strRef>
              <c:f>Average_Figs!$B$1:$K$1</c:f>
              <c:strCache>
                <c:ptCount val="10"/>
                <c:pt idx="0">
                  <c:v>Song</c:v>
                </c:pt>
                <c:pt idx="1">
                  <c:v>2</c:v>
                </c:pt>
                <c:pt idx="2">
                  <c:v>3</c:v>
                </c:pt>
                <c:pt idx="3">
                  <c:v>4</c:v>
                </c:pt>
                <c:pt idx="4">
                  <c:v>5</c:v>
                </c:pt>
                <c:pt idx="5">
                  <c:v>6</c:v>
                </c:pt>
                <c:pt idx="6">
                  <c:v>7</c:v>
                </c:pt>
                <c:pt idx="7">
                  <c:v>8</c:v>
                </c:pt>
                <c:pt idx="8">
                  <c:v>9</c:v>
                </c:pt>
                <c:pt idx="9">
                  <c:v>Speech</c:v>
                </c:pt>
              </c:strCache>
            </c:strRef>
          </c:cat>
          <c:val>
            <c:numRef>
              <c:f>Average_Figs!$B$3:$K$3</c:f>
              <c:numCache>
                <c:formatCode>General</c:formatCode>
                <c:ptCount val="10"/>
                <c:pt idx="0">
                  <c:v>6.2034739925558316E-2</c:v>
                </c:pt>
                <c:pt idx="1">
                  <c:v>0.10918114173697271</c:v>
                </c:pt>
                <c:pt idx="2">
                  <c:v>0.21339950419354839</c:v>
                </c:pt>
                <c:pt idx="3">
                  <c:v>0.24813895761786597</c:v>
                </c:pt>
                <c:pt idx="4">
                  <c:v>0.32258064444168733</c:v>
                </c:pt>
                <c:pt idx="5">
                  <c:v>0.40942927915632749</c:v>
                </c:pt>
                <c:pt idx="6">
                  <c:v>0.44416873387096772</c:v>
                </c:pt>
                <c:pt idx="7">
                  <c:v>0.47890818826302722</c:v>
                </c:pt>
                <c:pt idx="8">
                  <c:v>0.50868486372208432</c:v>
                </c:pt>
                <c:pt idx="9">
                  <c:v>0.86104218382134001</c:v>
                </c:pt>
              </c:numCache>
            </c:numRef>
          </c:val>
          <c:smooth val="0"/>
          <c:extLst>
            <c:ext xmlns:c16="http://schemas.microsoft.com/office/drawing/2014/chart" uri="{C3380CC4-5D6E-409C-BE32-E72D297353CC}">
              <c16:uniqueId val="{00000001-0784-4F4F-9243-150340E40F07}"/>
            </c:ext>
          </c:extLst>
        </c:ser>
        <c:dLbls>
          <c:showLegendKey val="0"/>
          <c:showVal val="0"/>
          <c:showCatName val="0"/>
          <c:showSerName val="0"/>
          <c:showPercent val="0"/>
          <c:showBubbleSize val="0"/>
        </c:dLbls>
        <c:smooth val="0"/>
        <c:axId val="-530747520"/>
        <c:axId val="-530738928"/>
      </c:lineChart>
      <c:catAx>
        <c:axId val="-53074752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Pitch contour step</a:t>
                </a:r>
              </a:p>
            </c:rich>
          </c:tx>
          <c:layout>
            <c:manualLayout>
              <c:xMode val="edge"/>
              <c:yMode val="edge"/>
              <c:x val="0.41739736859815602"/>
              <c:y val="0.7903192176373319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30738928"/>
        <c:crosses val="autoZero"/>
        <c:auto val="1"/>
        <c:lblAlgn val="ctr"/>
        <c:lblOffset val="100"/>
        <c:noMultiLvlLbl val="0"/>
      </c:catAx>
      <c:valAx>
        <c:axId val="-530738928"/>
        <c:scaling>
          <c:orientation val="minMax"/>
          <c:max val="1.05"/>
          <c:min val="0"/>
        </c:scaling>
        <c:delete val="0"/>
        <c:axPos val="l"/>
        <c:title>
          <c:tx>
            <c:rich>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Proportion saying speech</a:t>
                </a:r>
              </a:p>
            </c:rich>
          </c:tx>
          <c:layout>
            <c:manualLayout>
              <c:xMode val="edge"/>
              <c:yMode val="edge"/>
              <c:x val="1.8575105996365839E-2"/>
              <c:y val="5.4376464251273481E-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30747520"/>
        <c:crosses val="autoZero"/>
        <c:crossBetween val="between"/>
        <c:majorUnit val="0.2"/>
      </c:valAx>
      <c:spPr>
        <a:noFill/>
        <a:ln>
          <a:noFill/>
        </a:ln>
        <a:effectLst/>
      </c:spPr>
    </c:plotArea>
    <c:legend>
      <c:legendPos val="r"/>
      <c:layout>
        <c:manualLayout>
          <c:xMode val="edge"/>
          <c:yMode val="edge"/>
          <c:x val="0.71509556497745475"/>
          <c:y val="0.51149276163944013"/>
          <c:w val="0.2699471700652803"/>
          <c:h val="0.13516085406573164"/>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Figs_Music!$A$2</c:f>
              <c:strCache>
                <c:ptCount val="1"/>
                <c:pt idx="0">
                  <c:v>SpeechToSong:Musician</c:v>
                </c:pt>
              </c:strCache>
            </c:strRef>
          </c:tx>
          <c:spPr>
            <a:ln w="63500" cap="sq">
              <a:solidFill>
                <a:srgbClr val="5C25DA">
                  <a:alpha val="55000"/>
                </a:srgbClr>
              </a:solidFill>
              <a:prstDash val="sysDash"/>
              <a:round/>
            </a:ln>
            <a:effectLst/>
          </c:spPr>
          <c:marker>
            <c:symbol val="none"/>
          </c:marker>
          <c:errBars>
            <c:errDir val="y"/>
            <c:errBarType val="both"/>
            <c:errValType val="cust"/>
            <c:noEndCap val="0"/>
            <c:plus>
              <c:numRef>
                <c:f>Figs_Music!$B$7:$K$7</c:f>
                <c:numCache>
                  <c:formatCode>General</c:formatCode>
                  <c:ptCount val="10"/>
                  <c:pt idx="0">
                    <c:v>1.190652E-2</c:v>
                  </c:pt>
                  <c:pt idx="1">
                    <c:v>4.0926610000000002E-2</c:v>
                  </c:pt>
                  <c:pt idx="2">
                    <c:v>4.1931389999999999E-2</c:v>
                  </c:pt>
                  <c:pt idx="3">
                    <c:v>3.2842789999999997E-2</c:v>
                  </c:pt>
                  <c:pt idx="4">
                    <c:v>3.3585089999999998E-2</c:v>
                  </c:pt>
                  <c:pt idx="5">
                    <c:v>2.708286E-2</c:v>
                  </c:pt>
                  <c:pt idx="6">
                    <c:v>2.3156909999999999E-2</c:v>
                  </c:pt>
                  <c:pt idx="7">
                    <c:v>1.9190659999999998E-2</c:v>
                  </c:pt>
                  <c:pt idx="8">
                    <c:v>2.6940240000000001E-2</c:v>
                  </c:pt>
                  <c:pt idx="9">
                    <c:v>2.5196469999999999E-2</c:v>
                  </c:pt>
                </c:numCache>
              </c:numRef>
            </c:plus>
            <c:minus>
              <c:numRef>
                <c:f>Figs_Music!$B$7:$K$7</c:f>
                <c:numCache>
                  <c:formatCode>General</c:formatCode>
                  <c:ptCount val="10"/>
                  <c:pt idx="0">
                    <c:v>1.190652E-2</c:v>
                  </c:pt>
                  <c:pt idx="1">
                    <c:v>4.0926610000000002E-2</c:v>
                  </c:pt>
                  <c:pt idx="2">
                    <c:v>4.1931389999999999E-2</c:v>
                  </c:pt>
                  <c:pt idx="3">
                    <c:v>3.2842789999999997E-2</c:v>
                  </c:pt>
                  <c:pt idx="4">
                    <c:v>3.3585089999999998E-2</c:v>
                  </c:pt>
                  <c:pt idx="5">
                    <c:v>2.708286E-2</c:v>
                  </c:pt>
                  <c:pt idx="6">
                    <c:v>2.3156909999999999E-2</c:v>
                  </c:pt>
                  <c:pt idx="7">
                    <c:v>1.9190659999999998E-2</c:v>
                  </c:pt>
                  <c:pt idx="8">
                    <c:v>2.6940240000000001E-2</c:v>
                  </c:pt>
                  <c:pt idx="9">
                    <c:v>2.5196469999999999E-2</c:v>
                  </c:pt>
                </c:numCache>
              </c:numRef>
            </c:minus>
            <c:spPr>
              <a:noFill/>
              <a:ln w="9525" cap="flat" cmpd="sng" algn="ctr">
                <a:solidFill>
                  <a:schemeClr val="tx1">
                    <a:lumMod val="65000"/>
                    <a:lumOff val="35000"/>
                  </a:schemeClr>
                </a:solidFill>
                <a:round/>
              </a:ln>
              <a:effectLst/>
            </c:spPr>
          </c:errBars>
          <c:cat>
            <c:strRef>
              <c:f>Figs_Music!$B$1:$K$1</c:f>
              <c:strCache>
                <c:ptCount val="10"/>
                <c:pt idx="0">
                  <c:v>Song</c:v>
                </c:pt>
                <c:pt idx="1">
                  <c:v>2</c:v>
                </c:pt>
                <c:pt idx="2">
                  <c:v>3</c:v>
                </c:pt>
                <c:pt idx="3">
                  <c:v>4</c:v>
                </c:pt>
                <c:pt idx="4">
                  <c:v>5</c:v>
                </c:pt>
                <c:pt idx="5">
                  <c:v>6</c:v>
                </c:pt>
                <c:pt idx="6">
                  <c:v>7</c:v>
                </c:pt>
                <c:pt idx="7">
                  <c:v>8</c:v>
                </c:pt>
                <c:pt idx="8">
                  <c:v>9</c:v>
                </c:pt>
                <c:pt idx="9">
                  <c:v>Speech</c:v>
                </c:pt>
              </c:strCache>
            </c:strRef>
          </c:cat>
          <c:val>
            <c:numRef>
              <c:f>Figs_Music!$B$2:$K$2</c:f>
              <c:numCache>
                <c:formatCode>General</c:formatCode>
                <c:ptCount val="10"/>
                <c:pt idx="0">
                  <c:v>2.8846150000000001E-2</c:v>
                </c:pt>
                <c:pt idx="1">
                  <c:v>0.57211539</c:v>
                </c:pt>
                <c:pt idx="2">
                  <c:v>0.6</c:v>
                </c:pt>
                <c:pt idx="3">
                  <c:v>0.68269230999999997</c:v>
                </c:pt>
                <c:pt idx="4">
                  <c:v>0.72115384999999999</c:v>
                </c:pt>
                <c:pt idx="5">
                  <c:v>0.83653845999999998</c:v>
                </c:pt>
                <c:pt idx="6">
                  <c:v>0.79807691999999997</c:v>
                </c:pt>
                <c:pt idx="7">
                  <c:v>0.84134615999999995</c:v>
                </c:pt>
                <c:pt idx="8">
                  <c:v>0.82211539</c:v>
                </c:pt>
                <c:pt idx="9">
                  <c:v>0.89423076999999995</c:v>
                </c:pt>
              </c:numCache>
            </c:numRef>
          </c:val>
          <c:smooth val="0"/>
          <c:extLst>
            <c:ext xmlns:c16="http://schemas.microsoft.com/office/drawing/2014/chart" uri="{C3380CC4-5D6E-409C-BE32-E72D297353CC}">
              <c16:uniqueId val="{00000000-E49B-204D-AB82-9035CB2D8FD1}"/>
            </c:ext>
          </c:extLst>
        </c:ser>
        <c:ser>
          <c:idx val="1"/>
          <c:order val="1"/>
          <c:tx>
            <c:strRef>
              <c:f>Figs_Music!$A$3</c:f>
              <c:strCache>
                <c:ptCount val="1"/>
                <c:pt idx="0">
                  <c:v>SongToSpeech:Musician</c:v>
                </c:pt>
              </c:strCache>
            </c:strRef>
          </c:tx>
          <c:spPr>
            <a:ln w="63500" cap="sq">
              <a:solidFill>
                <a:schemeClr val="tx1">
                  <a:alpha val="47000"/>
                </a:schemeClr>
              </a:solidFill>
              <a:prstDash val="sysDash"/>
              <a:round/>
            </a:ln>
            <a:effectLst/>
          </c:spPr>
          <c:marker>
            <c:symbol val="none"/>
          </c:marker>
          <c:errBars>
            <c:errDir val="y"/>
            <c:errBarType val="both"/>
            <c:errValType val="cust"/>
            <c:noEndCap val="0"/>
            <c:plus>
              <c:numRef>
                <c:f>Figs_Music!$B$8:$K$8</c:f>
                <c:numCache>
                  <c:formatCode>General</c:formatCode>
                  <c:ptCount val="10"/>
                  <c:pt idx="0">
                    <c:v>1.1906522989281135E-2</c:v>
                  </c:pt>
                  <c:pt idx="1">
                    <c:v>2.4795763376235395E-2</c:v>
                  </c:pt>
                  <c:pt idx="2">
                    <c:v>3.941134909515278E-2</c:v>
                  </c:pt>
                  <c:pt idx="3">
                    <c:v>3.6403258459300536E-2</c:v>
                  </c:pt>
                  <c:pt idx="4">
                    <c:v>3.3308669389277935E-2</c:v>
                  </c:pt>
                  <c:pt idx="5">
                    <c:v>4.682669307583176E-2</c:v>
                  </c:pt>
                  <c:pt idx="6">
                    <c:v>4.3570886139250919E-2</c:v>
                  </c:pt>
                  <c:pt idx="7">
                    <c:v>3.7302239945718366E-2</c:v>
                  </c:pt>
                  <c:pt idx="8">
                    <c:v>4.1543209664526078E-2</c:v>
                  </c:pt>
                  <c:pt idx="9">
                    <c:v>2.5196466449404958E-2</c:v>
                  </c:pt>
                </c:numCache>
              </c:numRef>
            </c:plus>
            <c:minus>
              <c:numRef>
                <c:f>Figs_Music!$B$8:$K$8</c:f>
                <c:numCache>
                  <c:formatCode>General</c:formatCode>
                  <c:ptCount val="10"/>
                  <c:pt idx="0">
                    <c:v>1.1906522989281135E-2</c:v>
                  </c:pt>
                  <c:pt idx="1">
                    <c:v>2.4795763376235395E-2</c:v>
                  </c:pt>
                  <c:pt idx="2">
                    <c:v>3.941134909515278E-2</c:v>
                  </c:pt>
                  <c:pt idx="3">
                    <c:v>3.6403258459300536E-2</c:v>
                  </c:pt>
                  <c:pt idx="4">
                    <c:v>3.3308669389277935E-2</c:v>
                  </c:pt>
                  <c:pt idx="5">
                    <c:v>4.682669307583176E-2</c:v>
                  </c:pt>
                  <c:pt idx="6">
                    <c:v>4.3570886139250919E-2</c:v>
                  </c:pt>
                  <c:pt idx="7">
                    <c:v>3.7302239945718366E-2</c:v>
                  </c:pt>
                  <c:pt idx="8">
                    <c:v>4.1543209664526078E-2</c:v>
                  </c:pt>
                  <c:pt idx="9">
                    <c:v>2.5196466449404958E-2</c:v>
                  </c:pt>
                </c:numCache>
              </c:numRef>
            </c:minus>
            <c:spPr>
              <a:noFill/>
              <a:ln w="9525" cap="flat" cmpd="sng" algn="ctr">
                <a:solidFill>
                  <a:schemeClr val="tx1">
                    <a:lumMod val="65000"/>
                    <a:lumOff val="35000"/>
                  </a:schemeClr>
                </a:solidFill>
                <a:round/>
              </a:ln>
              <a:effectLst/>
            </c:spPr>
          </c:errBars>
          <c:cat>
            <c:strRef>
              <c:f>Figs_Music!$B$1:$K$1</c:f>
              <c:strCache>
                <c:ptCount val="10"/>
                <c:pt idx="0">
                  <c:v>Song</c:v>
                </c:pt>
                <c:pt idx="1">
                  <c:v>2</c:v>
                </c:pt>
                <c:pt idx="2">
                  <c:v>3</c:v>
                </c:pt>
                <c:pt idx="3">
                  <c:v>4</c:v>
                </c:pt>
                <c:pt idx="4">
                  <c:v>5</c:v>
                </c:pt>
                <c:pt idx="5">
                  <c:v>6</c:v>
                </c:pt>
                <c:pt idx="6">
                  <c:v>7</c:v>
                </c:pt>
                <c:pt idx="7">
                  <c:v>8</c:v>
                </c:pt>
                <c:pt idx="8">
                  <c:v>9</c:v>
                </c:pt>
                <c:pt idx="9">
                  <c:v>Speech</c:v>
                </c:pt>
              </c:strCache>
            </c:strRef>
          </c:cat>
          <c:val>
            <c:numRef>
              <c:f>Figs_Music!$B$3:$K$3</c:f>
              <c:numCache>
                <c:formatCode>General</c:formatCode>
                <c:ptCount val="10"/>
                <c:pt idx="0">
                  <c:v>2.8846150000000001E-2</c:v>
                </c:pt>
                <c:pt idx="1">
                  <c:v>8.1730769999999994E-2</c:v>
                </c:pt>
                <c:pt idx="2">
                  <c:v>0.17307692</c:v>
                </c:pt>
                <c:pt idx="3">
                  <c:v>0.20192308</c:v>
                </c:pt>
                <c:pt idx="4">
                  <c:v>0.28846154000000002</c:v>
                </c:pt>
                <c:pt idx="5">
                  <c:v>0.37980768999999998</c:v>
                </c:pt>
                <c:pt idx="6">
                  <c:v>0.40384615000000001</c:v>
                </c:pt>
                <c:pt idx="7">
                  <c:v>0.47596154000000002</c:v>
                </c:pt>
                <c:pt idx="8">
                  <c:v>0.5</c:v>
                </c:pt>
                <c:pt idx="9">
                  <c:v>0.89423076999999995</c:v>
                </c:pt>
              </c:numCache>
            </c:numRef>
          </c:val>
          <c:smooth val="0"/>
          <c:extLst>
            <c:ext xmlns:c16="http://schemas.microsoft.com/office/drawing/2014/chart" uri="{C3380CC4-5D6E-409C-BE32-E72D297353CC}">
              <c16:uniqueId val="{00000001-E49B-204D-AB82-9035CB2D8FD1}"/>
            </c:ext>
          </c:extLst>
        </c:ser>
        <c:ser>
          <c:idx val="2"/>
          <c:order val="2"/>
          <c:tx>
            <c:strRef>
              <c:f>Figs_Music!$A$4</c:f>
              <c:strCache>
                <c:ptCount val="1"/>
                <c:pt idx="0">
                  <c:v>SpeechToSong:No</c:v>
                </c:pt>
              </c:strCache>
            </c:strRef>
          </c:tx>
          <c:spPr>
            <a:ln w="28575" cap="rnd">
              <a:solidFill>
                <a:srgbClr val="5C25DA"/>
              </a:solidFill>
              <a:round/>
            </a:ln>
            <a:effectLst/>
          </c:spPr>
          <c:marker>
            <c:symbol val="none"/>
          </c:marker>
          <c:errBars>
            <c:errDir val="y"/>
            <c:errBarType val="both"/>
            <c:errValType val="cust"/>
            <c:noEndCap val="0"/>
            <c:plus>
              <c:numRef>
                <c:f>Figs_Music!$B$9:$K$9</c:f>
                <c:numCache>
                  <c:formatCode>General</c:formatCode>
                  <c:ptCount val="10"/>
                  <c:pt idx="0">
                    <c:v>5.0618419999999997E-2</c:v>
                  </c:pt>
                  <c:pt idx="1">
                    <c:v>4.9226190000000003E-2</c:v>
                  </c:pt>
                  <c:pt idx="2">
                    <c:v>4.3901059999999999E-2</c:v>
                  </c:pt>
                  <c:pt idx="3">
                    <c:v>4.0052560000000001E-2</c:v>
                  </c:pt>
                  <c:pt idx="4">
                    <c:v>3.8130440000000002E-2</c:v>
                  </c:pt>
                  <c:pt idx="5">
                    <c:v>3.7434389999999998E-2</c:v>
                  </c:pt>
                  <c:pt idx="6">
                    <c:v>3.1133379999999999E-2</c:v>
                  </c:pt>
                  <c:pt idx="7">
                    <c:v>4.2598070000000002E-2</c:v>
                  </c:pt>
                  <c:pt idx="8">
                    <c:v>3.4291660000000002E-2</c:v>
                  </c:pt>
                  <c:pt idx="9">
                    <c:v>4.1435680000000003E-2</c:v>
                  </c:pt>
                </c:numCache>
              </c:numRef>
            </c:plus>
            <c:minus>
              <c:numRef>
                <c:f>Figs_Music!$B$9:$K$9</c:f>
                <c:numCache>
                  <c:formatCode>General</c:formatCode>
                  <c:ptCount val="10"/>
                  <c:pt idx="0">
                    <c:v>5.0618419999999997E-2</c:v>
                  </c:pt>
                  <c:pt idx="1">
                    <c:v>4.9226190000000003E-2</c:v>
                  </c:pt>
                  <c:pt idx="2">
                    <c:v>4.3901059999999999E-2</c:v>
                  </c:pt>
                  <c:pt idx="3">
                    <c:v>4.0052560000000001E-2</c:v>
                  </c:pt>
                  <c:pt idx="4">
                    <c:v>3.8130440000000002E-2</c:v>
                  </c:pt>
                  <c:pt idx="5">
                    <c:v>3.7434389999999998E-2</c:v>
                  </c:pt>
                  <c:pt idx="6">
                    <c:v>3.1133379999999999E-2</c:v>
                  </c:pt>
                  <c:pt idx="7">
                    <c:v>4.2598070000000002E-2</c:v>
                  </c:pt>
                  <c:pt idx="8">
                    <c:v>3.4291660000000002E-2</c:v>
                  </c:pt>
                  <c:pt idx="9">
                    <c:v>4.1435680000000003E-2</c:v>
                  </c:pt>
                </c:numCache>
              </c:numRef>
            </c:minus>
            <c:spPr>
              <a:noFill/>
              <a:ln w="9525" cap="flat" cmpd="sng" algn="ctr">
                <a:solidFill>
                  <a:schemeClr val="tx1">
                    <a:lumMod val="65000"/>
                    <a:lumOff val="35000"/>
                  </a:schemeClr>
                </a:solidFill>
                <a:round/>
              </a:ln>
              <a:effectLst/>
            </c:spPr>
          </c:errBars>
          <c:cat>
            <c:strRef>
              <c:f>Figs_Music!$B$1:$K$1</c:f>
              <c:strCache>
                <c:ptCount val="10"/>
                <c:pt idx="0">
                  <c:v>Song</c:v>
                </c:pt>
                <c:pt idx="1">
                  <c:v>2</c:v>
                </c:pt>
                <c:pt idx="2">
                  <c:v>3</c:v>
                </c:pt>
                <c:pt idx="3">
                  <c:v>4</c:v>
                </c:pt>
                <c:pt idx="4">
                  <c:v>5</c:v>
                </c:pt>
                <c:pt idx="5">
                  <c:v>6</c:v>
                </c:pt>
                <c:pt idx="6">
                  <c:v>7</c:v>
                </c:pt>
                <c:pt idx="7">
                  <c:v>8</c:v>
                </c:pt>
                <c:pt idx="8">
                  <c:v>9</c:v>
                </c:pt>
                <c:pt idx="9">
                  <c:v>Speech</c:v>
                </c:pt>
              </c:strCache>
            </c:strRef>
          </c:cat>
          <c:val>
            <c:numRef>
              <c:f>Figs_Music!$B$4:$K$4</c:f>
              <c:numCache>
                <c:formatCode>General</c:formatCode>
                <c:ptCount val="10"/>
                <c:pt idx="0">
                  <c:v>9.7435900000000006E-2</c:v>
                </c:pt>
                <c:pt idx="1">
                  <c:v>0.61538462000000005</c:v>
                </c:pt>
                <c:pt idx="2">
                  <c:v>0.67692308000000001</c:v>
                </c:pt>
                <c:pt idx="3">
                  <c:v>0.6974359</c:v>
                </c:pt>
                <c:pt idx="4">
                  <c:v>0.72307692000000001</c:v>
                </c:pt>
                <c:pt idx="5">
                  <c:v>0.77948717999999995</c:v>
                </c:pt>
                <c:pt idx="6">
                  <c:v>0.78461539000000002</c:v>
                </c:pt>
                <c:pt idx="7">
                  <c:v>0.78461537999999997</c:v>
                </c:pt>
                <c:pt idx="8">
                  <c:v>0.81025641000000004</c:v>
                </c:pt>
                <c:pt idx="9">
                  <c:v>0.82564103</c:v>
                </c:pt>
              </c:numCache>
            </c:numRef>
          </c:val>
          <c:smooth val="0"/>
          <c:extLst>
            <c:ext xmlns:c16="http://schemas.microsoft.com/office/drawing/2014/chart" uri="{C3380CC4-5D6E-409C-BE32-E72D297353CC}">
              <c16:uniqueId val="{00000002-E49B-204D-AB82-9035CB2D8FD1}"/>
            </c:ext>
          </c:extLst>
        </c:ser>
        <c:ser>
          <c:idx val="3"/>
          <c:order val="3"/>
          <c:tx>
            <c:strRef>
              <c:f>Figs_Music!$A$5</c:f>
              <c:strCache>
                <c:ptCount val="1"/>
                <c:pt idx="0">
                  <c:v>SongToSpeech:No</c:v>
                </c:pt>
              </c:strCache>
            </c:strRef>
          </c:tx>
          <c:spPr>
            <a:ln w="28575" cap="rnd">
              <a:solidFill>
                <a:schemeClr val="tx1"/>
              </a:solidFill>
              <a:round/>
            </a:ln>
            <a:effectLst/>
          </c:spPr>
          <c:marker>
            <c:symbol val="none"/>
          </c:marker>
          <c:errBars>
            <c:errDir val="y"/>
            <c:errBarType val="both"/>
            <c:errValType val="cust"/>
            <c:noEndCap val="0"/>
            <c:plus>
              <c:numRef>
                <c:f>Figs_Music!$B$10:$K$10</c:f>
                <c:numCache>
                  <c:formatCode>General</c:formatCode>
                  <c:ptCount val="10"/>
                  <c:pt idx="0">
                    <c:v>5.0618419999999997E-2</c:v>
                  </c:pt>
                  <c:pt idx="1">
                    <c:v>4.4832530000000002E-2</c:v>
                  </c:pt>
                  <c:pt idx="2">
                    <c:v>4.237701E-2</c:v>
                  </c:pt>
                  <c:pt idx="3">
                    <c:v>4.9226190000000003E-2</c:v>
                  </c:pt>
                  <c:pt idx="4">
                    <c:v>4.6153850000000003E-2</c:v>
                  </c:pt>
                  <c:pt idx="5">
                    <c:v>5.1172040000000002E-2</c:v>
                  </c:pt>
                  <c:pt idx="6">
                    <c:v>4.7000779999999999E-2</c:v>
                  </c:pt>
                  <c:pt idx="7">
                    <c:v>5.2798100000000001E-2</c:v>
                  </c:pt>
                  <c:pt idx="8">
                    <c:v>3.9342769999999999E-2</c:v>
                  </c:pt>
                  <c:pt idx="9">
                    <c:v>4.2110210000000002E-2</c:v>
                  </c:pt>
                </c:numCache>
              </c:numRef>
            </c:plus>
            <c:minus>
              <c:numRef>
                <c:f>Figs_Music!$B$10:$K$10</c:f>
                <c:numCache>
                  <c:formatCode>General</c:formatCode>
                  <c:ptCount val="10"/>
                  <c:pt idx="0">
                    <c:v>5.0618419999999997E-2</c:v>
                  </c:pt>
                  <c:pt idx="1">
                    <c:v>4.4832530000000002E-2</c:v>
                  </c:pt>
                  <c:pt idx="2">
                    <c:v>4.237701E-2</c:v>
                  </c:pt>
                  <c:pt idx="3">
                    <c:v>4.9226190000000003E-2</c:v>
                  </c:pt>
                  <c:pt idx="4">
                    <c:v>4.6153850000000003E-2</c:v>
                  </c:pt>
                  <c:pt idx="5">
                    <c:v>5.1172040000000002E-2</c:v>
                  </c:pt>
                  <c:pt idx="6">
                    <c:v>4.7000779999999999E-2</c:v>
                  </c:pt>
                  <c:pt idx="7">
                    <c:v>5.2798100000000001E-2</c:v>
                  </c:pt>
                  <c:pt idx="8">
                    <c:v>3.9342769999999999E-2</c:v>
                  </c:pt>
                  <c:pt idx="9">
                    <c:v>4.2110210000000002E-2</c:v>
                  </c:pt>
                </c:numCache>
              </c:numRef>
            </c:minus>
            <c:spPr>
              <a:noFill/>
              <a:ln w="9525" cap="flat" cmpd="sng" algn="ctr">
                <a:solidFill>
                  <a:schemeClr val="tx1">
                    <a:lumMod val="65000"/>
                    <a:lumOff val="35000"/>
                  </a:schemeClr>
                </a:solidFill>
                <a:round/>
              </a:ln>
              <a:effectLst/>
            </c:spPr>
          </c:errBars>
          <c:cat>
            <c:strRef>
              <c:f>Figs_Music!$B$1:$K$1</c:f>
              <c:strCache>
                <c:ptCount val="10"/>
                <c:pt idx="0">
                  <c:v>Song</c:v>
                </c:pt>
                <c:pt idx="1">
                  <c:v>2</c:v>
                </c:pt>
                <c:pt idx="2">
                  <c:v>3</c:v>
                </c:pt>
                <c:pt idx="3">
                  <c:v>4</c:v>
                </c:pt>
                <c:pt idx="4">
                  <c:v>5</c:v>
                </c:pt>
                <c:pt idx="5">
                  <c:v>6</c:v>
                </c:pt>
                <c:pt idx="6">
                  <c:v>7</c:v>
                </c:pt>
                <c:pt idx="7">
                  <c:v>8</c:v>
                </c:pt>
                <c:pt idx="8">
                  <c:v>9</c:v>
                </c:pt>
                <c:pt idx="9">
                  <c:v>Speech</c:v>
                </c:pt>
              </c:strCache>
            </c:strRef>
          </c:cat>
          <c:val>
            <c:numRef>
              <c:f>Figs_Music!$B$5:$K$5</c:f>
              <c:numCache>
                <c:formatCode>General</c:formatCode>
                <c:ptCount val="10"/>
                <c:pt idx="0">
                  <c:v>9.7435900000000006E-2</c:v>
                </c:pt>
                <c:pt idx="1">
                  <c:v>0.12820513</c:v>
                </c:pt>
                <c:pt idx="2">
                  <c:v>0.24102564000000001</c:v>
                </c:pt>
                <c:pt idx="3">
                  <c:v>0.30769231000000002</c:v>
                </c:pt>
                <c:pt idx="4">
                  <c:v>0.35384615000000003</c:v>
                </c:pt>
                <c:pt idx="5">
                  <c:v>0.44102564</c:v>
                </c:pt>
                <c:pt idx="6">
                  <c:v>0.47692308</c:v>
                </c:pt>
                <c:pt idx="7">
                  <c:v>0.48205128000000003</c:v>
                </c:pt>
                <c:pt idx="8">
                  <c:v>0.51794872000000003</c:v>
                </c:pt>
                <c:pt idx="9">
                  <c:v>0.82564103</c:v>
                </c:pt>
              </c:numCache>
            </c:numRef>
          </c:val>
          <c:smooth val="0"/>
          <c:extLst>
            <c:ext xmlns:c16="http://schemas.microsoft.com/office/drawing/2014/chart" uri="{C3380CC4-5D6E-409C-BE32-E72D297353CC}">
              <c16:uniqueId val="{00000003-E49B-204D-AB82-9035CB2D8FD1}"/>
            </c:ext>
          </c:extLst>
        </c:ser>
        <c:dLbls>
          <c:showLegendKey val="0"/>
          <c:showVal val="0"/>
          <c:showCatName val="0"/>
          <c:showSerName val="0"/>
          <c:showPercent val="0"/>
          <c:showBubbleSize val="0"/>
        </c:dLbls>
        <c:smooth val="0"/>
        <c:axId val="-601331968"/>
        <c:axId val="-601352880"/>
      </c:lineChart>
      <c:catAx>
        <c:axId val="-60133196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Pitch contour step</a:t>
                </a:r>
              </a:p>
            </c:rich>
          </c:tx>
          <c:layout>
            <c:manualLayout>
              <c:xMode val="edge"/>
              <c:yMode val="edge"/>
              <c:x val="0.38553811981094388"/>
              <c:y val="0.8045428781575718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01352880"/>
        <c:crosses val="autoZero"/>
        <c:auto val="1"/>
        <c:lblAlgn val="ctr"/>
        <c:lblOffset val="100"/>
        <c:noMultiLvlLbl val="0"/>
      </c:catAx>
      <c:valAx>
        <c:axId val="-601352880"/>
        <c:scaling>
          <c:orientation val="minMax"/>
          <c:max val="1.1000000000000001"/>
          <c:min val="0"/>
        </c:scaling>
        <c:delete val="0"/>
        <c:axPos val="l"/>
        <c:title>
          <c:tx>
            <c:rich>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Proportion</a:t>
                </a:r>
                <a:r>
                  <a:rPr lang="en-US" sz="1400" baseline="0" dirty="0">
                    <a:solidFill>
                      <a:schemeClr val="tx1"/>
                    </a:solidFill>
                    <a:latin typeface="Arial" panose="020B0604020202020204" pitchFamily="34" charset="0"/>
                    <a:cs typeface="Arial" panose="020B0604020202020204" pitchFamily="34" charset="0"/>
                  </a:rPr>
                  <a:t> saying s</a:t>
                </a:r>
                <a:r>
                  <a:rPr lang="en-US" sz="1400" dirty="0">
                    <a:solidFill>
                      <a:schemeClr val="tx1"/>
                    </a:solidFill>
                    <a:latin typeface="Arial" panose="020B0604020202020204" pitchFamily="34" charset="0"/>
                    <a:cs typeface="Arial" panose="020B0604020202020204" pitchFamily="34" charset="0"/>
                  </a:rPr>
                  <a:t>peech</a:t>
                </a:r>
              </a:p>
            </c:rich>
          </c:tx>
          <c:layout>
            <c:manualLayout>
              <c:xMode val="edge"/>
              <c:yMode val="edge"/>
              <c:x val="4.7304663840096912E-3"/>
              <c:y val="9.1326501225705389E-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01331968"/>
        <c:crosses val="autoZero"/>
        <c:crossBetween val="between"/>
      </c:valAx>
      <c:spPr>
        <a:noFill/>
        <a:ln>
          <a:noFill/>
        </a:ln>
        <a:effectLst/>
      </c:spPr>
    </c:plotArea>
    <c:legend>
      <c:legendPos val="r"/>
      <c:layout>
        <c:manualLayout>
          <c:xMode val="edge"/>
          <c:yMode val="edge"/>
          <c:x val="0.69324668551046509"/>
          <c:y val="0.47538235686640867"/>
          <c:w val="0.29393280166902214"/>
          <c:h val="0.1812599830016787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Figs_Tonal!$A$2</c:f>
              <c:strCache>
                <c:ptCount val="1"/>
                <c:pt idx="0">
                  <c:v>SpeechToSong:Tonal</c:v>
                </c:pt>
              </c:strCache>
            </c:strRef>
          </c:tx>
          <c:spPr>
            <a:ln w="63500" cap="sq">
              <a:solidFill>
                <a:srgbClr val="5C25DA">
                  <a:alpha val="55000"/>
                </a:srgbClr>
              </a:solidFill>
              <a:prstDash val="sysDash"/>
              <a:round/>
            </a:ln>
            <a:effectLst/>
          </c:spPr>
          <c:marker>
            <c:symbol val="none"/>
          </c:marker>
          <c:errBars>
            <c:errDir val="y"/>
            <c:errBarType val="both"/>
            <c:errValType val="cust"/>
            <c:noEndCap val="0"/>
            <c:plus>
              <c:numRef>
                <c:f>Figs_Tonal!$B$7:$K$7</c:f>
                <c:numCache>
                  <c:formatCode>General</c:formatCode>
                  <c:ptCount val="10"/>
                  <c:pt idx="0">
                    <c:v>2.055856E-2</c:v>
                  </c:pt>
                  <c:pt idx="1">
                    <c:v>5.4271279999999998E-2</c:v>
                  </c:pt>
                  <c:pt idx="2">
                    <c:v>3.6994520000000003E-2</c:v>
                  </c:pt>
                  <c:pt idx="3">
                    <c:v>4.5970329999999997E-2</c:v>
                  </c:pt>
                  <c:pt idx="4">
                    <c:v>4.4658700000000003E-2</c:v>
                  </c:pt>
                  <c:pt idx="5">
                    <c:v>2.4915329999999999E-2</c:v>
                  </c:pt>
                  <c:pt idx="6">
                    <c:v>1.742937E-2</c:v>
                  </c:pt>
                  <c:pt idx="7">
                    <c:v>1.7429360000000001E-2</c:v>
                  </c:pt>
                  <c:pt idx="8">
                    <c:v>2.907419E-2</c:v>
                  </c:pt>
                  <c:pt idx="9">
                    <c:v>3.6883850000000003E-2</c:v>
                  </c:pt>
                </c:numCache>
              </c:numRef>
            </c:plus>
            <c:minus>
              <c:numRef>
                <c:f>Figs_Tonal!$B$7:$K$7</c:f>
                <c:numCache>
                  <c:formatCode>General</c:formatCode>
                  <c:ptCount val="10"/>
                  <c:pt idx="0">
                    <c:v>2.055856E-2</c:v>
                  </c:pt>
                  <c:pt idx="1">
                    <c:v>5.4271279999999998E-2</c:v>
                  </c:pt>
                  <c:pt idx="2">
                    <c:v>3.6994520000000003E-2</c:v>
                  </c:pt>
                  <c:pt idx="3">
                    <c:v>4.5970329999999997E-2</c:v>
                  </c:pt>
                  <c:pt idx="4">
                    <c:v>4.4658700000000003E-2</c:v>
                  </c:pt>
                  <c:pt idx="5">
                    <c:v>2.4915329999999999E-2</c:v>
                  </c:pt>
                  <c:pt idx="6">
                    <c:v>1.742937E-2</c:v>
                  </c:pt>
                  <c:pt idx="7">
                    <c:v>1.7429360000000001E-2</c:v>
                  </c:pt>
                  <c:pt idx="8">
                    <c:v>2.907419E-2</c:v>
                  </c:pt>
                  <c:pt idx="9">
                    <c:v>3.6883850000000003E-2</c:v>
                  </c:pt>
                </c:numCache>
              </c:numRef>
            </c:minus>
            <c:spPr>
              <a:noFill/>
              <a:ln w="9525" cap="flat" cmpd="sng" algn="ctr">
                <a:solidFill>
                  <a:schemeClr val="tx1">
                    <a:lumMod val="65000"/>
                    <a:lumOff val="35000"/>
                  </a:schemeClr>
                </a:solidFill>
                <a:round/>
              </a:ln>
              <a:effectLst/>
            </c:spPr>
          </c:errBars>
          <c:cat>
            <c:strRef>
              <c:f>Figs_Tonal!$B$1:$K$1</c:f>
              <c:strCache>
                <c:ptCount val="10"/>
                <c:pt idx="0">
                  <c:v>Song</c:v>
                </c:pt>
                <c:pt idx="1">
                  <c:v>2</c:v>
                </c:pt>
                <c:pt idx="2">
                  <c:v>3</c:v>
                </c:pt>
                <c:pt idx="3">
                  <c:v>4</c:v>
                </c:pt>
                <c:pt idx="4">
                  <c:v>5</c:v>
                </c:pt>
                <c:pt idx="5">
                  <c:v>6</c:v>
                </c:pt>
                <c:pt idx="6">
                  <c:v>7</c:v>
                </c:pt>
                <c:pt idx="7">
                  <c:v>8</c:v>
                </c:pt>
                <c:pt idx="8">
                  <c:v>9</c:v>
                </c:pt>
                <c:pt idx="9">
                  <c:v>Speech</c:v>
                </c:pt>
              </c:strCache>
            </c:strRef>
          </c:cat>
          <c:val>
            <c:numRef>
              <c:f>Figs_Tonal!$B$2:$K$2</c:f>
              <c:numCache>
                <c:formatCode>General</c:formatCode>
                <c:ptCount val="10"/>
                <c:pt idx="0">
                  <c:v>3.8461538749999996E-2</c:v>
                </c:pt>
                <c:pt idx="1">
                  <c:v>0.56730769375000001</c:v>
                </c:pt>
                <c:pt idx="2">
                  <c:v>0.64835165142857143</c:v>
                </c:pt>
                <c:pt idx="3">
                  <c:v>0.65384615374999999</c:v>
                </c:pt>
                <c:pt idx="4">
                  <c:v>0.70192308000000014</c:v>
                </c:pt>
                <c:pt idx="5">
                  <c:v>0.79807692374999994</c:v>
                </c:pt>
                <c:pt idx="6">
                  <c:v>0.75961538499999992</c:v>
                </c:pt>
                <c:pt idx="7">
                  <c:v>0.83653846374999996</c:v>
                </c:pt>
                <c:pt idx="8">
                  <c:v>0.76923077125000006</c:v>
                </c:pt>
                <c:pt idx="9">
                  <c:v>0.85576923124999993</c:v>
                </c:pt>
              </c:numCache>
            </c:numRef>
          </c:val>
          <c:smooth val="0"/>
          <c:extLst>
            <c:ext xmlns:c16="http://schemas.microsoft.com/office/drawing/2014/chart" uri="{C3380CC4-5D6E-409C-BE32-E72D297353CC}">
              <c16:uniqueId val="{00000000-8646-DA46-A455-15EC66CC3CA8}"/>
            </c:ext>
          </c:extLst>
        </c:ser>
        <c:ser>
          <c:idx val="1"/>
          <c:order val="1"/>
          <c:tx>
            <c:strRef>
              <c:f>Figs_Tonal!$A$3</c:f>
              <c:strCache>
                <c:ptCount val="1"/>
                <c:pt idx="0">
                  <c:v>SongToSpeech:Tonal</c:v>
                </c:pt>
              </c:strCache>
            </c:strRef>
          </c:tx>
          <c:spPr>
            <a:ln w="63500" cap="sq">
              <a:solidFill>
                <a:schemeClr val="tx1">
                  <a:alpha val="47000"/>
                </a:schemeClr>
              </a:solidFill>
              <a:prstDash val="sysDash"/>
              <a:round/>
            </a:ln>
            <a:effectLst/>
          </c:spPr>
          <c:marker>
            <c:symbol val="none"/>
          </c:marker>
          <c:errBars>
            <c:errDir val="y"/>
            <c:errBarType val="both"/>
            <c:errValType val="cust"/>
            <c:noEndCap val="0"/>
            <c:plus>
              <c:numRef>
                <c:f>Figs_Tonal!$B$8:$K$8</c:f>
                <c:numCache>
                  <c:formatCode>General</c:formatCode>
                  <c:ptCount val="10"/>
                  <c:pt idx="0">
                    <c:v>2.0558557172979285E-2</c:v>
                  </c:pt>
                  <c:pt idx="1">
                    <c:v>2.9074189977079858E-2</c:v>
                  </c:pt>
                  <c:pt idx="2">
                    <c:v>4.3459593761193821E-2</c:v>
                  </c:pt>
                  <c:pt idx="3">
                    <c:v>4.9830651392019767E-2</c:v>
                  </c:pt>
                  <c:pt idx="4">
                    <c:v>4.3001306620734772E-2</c:v>
                  </c:pt>
                  <c:pt idx="5">
                    <c:v>5.9495626197774126E-2</c:v>
                  </c:pt>
                  <c:pt idx="6">
                    <c:v>5.2414242420716302E-2</c:v>
                  </c:pt>
                  <c:pt idx="7">
                    <c:v>5.4271280454143485E-2</c:v>
                  </c:pt>
                  <c:pt idx="8">
                    <c:v>4.6965168100839123E-2</c:v>
                  </c:pt>
                  <c:pt idx="9">
                    <c:v>3.6883850045486714E-2</c:v>
                  </c:pt>
                </c:numCache>
              </c:numRef>
            </c:plus>
            <c:minus>
              <c:numRef>
                <c:f>Figs_Tonal!$B$8:$K$8</c:f>
                <c:numCache>
                  <c:formatCode>General</c:formatCode>
                  <c:ptCount val="10"/>
                  <c:pt idx="0">
                    <c:v>2.0558557172979285E-2</c:v>
                  </c:pt>
                  <c:pt idx="1">
                    <c:v>2.9074189977079858E-2</c:v>
                  </c:pt>
                  <c:pt idx="2">
                    <c:v>4.3459593761193821E-2</c:v>
                  </c:pt>
                  <c:pt idx="3">
                    <c:v>4.9830651392019767E-2</c:v>
                  </c:pt>
                  <c:pt idx="4">
                    <c:v>4.3001306620734772E-2</c:v>
                  </c:pt>
                  <c:pt idx="5">
                    <c:v>5.9495626197774126E-2</c:v>
                  </c:pt>
                  <c:pt idx="6">
                    <c:v>5.2414242420716302E-2</c:v>
                  </c:pt>
                  <c:pt idx="7">
                    <c:v>5.4271280454143485E-2</c:v>
                  </c:pt>
                  <c:pt idx="8">
                    <c:v>4.6965168100839123E-2</c:v>
                  </c:pt>
                  <c:pt idx="9">
                    <c:v>3.6883850045486714E-2</c:v>
                  </c:pt>
                </c:numCache>
              </c:numRef>
            </c:minus>
            <c:spPr>
              <a:noFill/>
              <a:ln w="9525" cap="flat" cmpd="sng" algn="ctr">
                <a:solidFill>
                  <a:schemeClr val="tx1">
                    <a:lumMod val="65000"/>
                    <a:lumOff val="35000"/>
                  </a:schemeClr>
                </a:solidFill>
                <a:round/>
              </a:ln>
              <a:effectLst/>
            </c:spPr>
          </c:errBars>
          <c:cat>
            <c:strRef>
              <c:f>Figs_Tonal!$B$1:$K$1</c:f>
              <c:strCache>
                <c:ptCount val="10"/>
                <c:pt idx="0">
                  <c:v>Song</c:v>
                </c:pt>
                <c:pt idx="1">
                  <c:v>2</c:v>
                </c:pt>
                <c:pt idx="2">
                  <c:v>3</c:v>
                </c:pt>
                <c:pt idx="3">
                  <c:v>4</c:v>
                </c:pt>
                <c:pt idx="4">
                  <c:v>5</c:v>
                </c:pt>
                <c:pt idx="5">
                  <c:v>6</c:v>
                </c:pt>
                <c:pt idx="6">
                  <c:v>7</c:v>
                </c:pt>
                <c:pt idx="7">
                  <c:v>8</c:v>
                </c:pt>
                <c:pt idx="8">
                  <c:v>9</c:v>
                </c:pt>
                <c:pt idx="9">
                  <c:v>Speech</c:v>
                </c:pt>
              </c:strCache>
            </c:strRef>
          </c:cat>
          <c:val>
            <c:numRef>
              <c:f>Figs_Tonal!$B$3:$K$3</c:f>
              <c:numCache>
                <c:formatCode>General</c:formatCode>
                <c:ptCount val="10"/>
                <c:pt idx="0">
                  <c:v>3.8461538846153845E-2</c:v>
                </c:pt>
                <c:pt idx="1">
                  <c:v>7.692307673076923E-2</c:v>
                </c:pt>
                <c:pt idx="2">
                  <c:v>0.12500000009615386</c:v>
                </c:pt>
                <c:pt idx="3">
                  <c:v>0.17307692278846154</c:v>
                </c:pt>
                <c:pt idx="4">
                  <c:v>0.2500000003846154</c:v>
                </c:pt>
                <c:pt idx="5">
                  <c:v>0.32692307548076915</c:v>
                </c:pt>
                <c:pt idx="6">
                  <c:v>0.34615384500000002</c:v>
                </c:pt>
                <c:pt idx="7">
                  <c:v>0.41346153855769224</c:v>
                </c:pt>
                <c:pt idx="8">
                  <c:v>0.45192307644230767</c:v>
                </c:pt>
                <c:pt idx="9">
                  <c:v>0.85576923067307686</c:v>
                </c:pt>
              </c:numCache>
            </c:numRef>
          </c:val>
          <c:smooth val="0"/>
          <c:extLst>
            <c:ext xmlns:c16="http://schemas.microsoft.com/office/drawing/2014/chart" uri="{C3380CC4-5D6E-409C-BE32-E72D297353CC}">
              <c16:uniqueId val="{00000001-8646-DA46-A455-15EC66CC3CA8}"/>
            </c:ext>
          </c:extLst>
        </c:ser>
        <c:ser>
          <c:idx val="2"/>
          <c:order val="2"/>
          <c:tx>
            <c:strRef>
              <c:f>Figs_Tonal!$A$4</c:f>
              <c:strCache>
                <c:ptCount val="1"/>
                <c:pt idx="0">
                  <c:v>SpeechToSong:NoTonal</c:v>
                </c:pt>
              </c:strCache>
            </c:strRef>
          </c:tx>
          <c:spPr>
            <a:ln w="28575" cap="sq">
              <a:solidFill>
                <a:srgbClr val="5C25DA"/>
              </a:solidFill>
              <a:round/>
            </a:ln>
            <a:effectLst/>
          </c:spPr>
          <c:marker>
            <c:symbol val="none"/>
          </c:marker>
          <c:errBars>
            <c:errDir val="y"/>
            <c:errBarType val="both"/>
            <c:errValType val="cust"/>
            <c:noEndCap val="0"/>
            <c:plus>
              <c:numRef>
                <c:f>Figs_Tonal!$B$9:$K$9</c:f>
                <c:numCache>
                  <c:formatCode>General</c:formatCode>
                  <c:ptCount val="10"/>
                  <c:pt idx="0">
                    <c:v>3.3822739999999997E-2</c:v>
                  </c:pt>
                  <c:pt idx="1">
                    <c:v>3.8583619999999999E-2</c:v>
                  </c:pt>
                  <c:pt idx="2">
                    <c:v>3.8754549999999999E-2</c:v>
                  </c:pt>
                  <c:pt idx="3">
                    <c:v>3.031913E-2</c:v>
                  </c:pt>
                  <c:pt idx="4">
                    <c:v>3.0150969999999999E-2</c:v>
                  </c:pt>
                  <c:pt idx="5">
                    <c:v>3.01341E-2</c:v>
                  </c:pt>
                  <c:pt idx="6">
                    <c:v>2.4576819999999999E-2</c:v>
                  </c:pt>
                  <c:pt idx="7">
                    <c:v>3.053635E-2</c:v>
                  </c:pt>
                  <c:pt idx="8">
                    <c:v>2.6334469999999999E-2</c:v>
                  </c:pt>
                  <c:pt idx="9">
                    <c:v>3.056963E-2</c:v>
                  </c:pt>
                </c:numCache>
              </c:numRef>
            </c:plus>
            <c:minus>
              <c:numRef>
                <c:f>Figs_Tonal!$B$9:$K$9</c:f>
                <c:numCache>
                  <c:formatCode>General</c:formatCode>
                  <c:ptCount val="10"/>
                  <c:pt idx="0">
                    <c:v>3.3822739999999997E-2</c:v>
                  </c:pt>
                  <c:pt idx="1">
                    <c:v>3.8583619999999999E-2</c:v>
                  </c:pt>
                  <c:pt idx="2">
                    <c:v>3.8754549999999999E-2</c:v>
                  </c:pt>
                  <c:pt idx="3">
                    <c:v>3.031913E-2</c:v>
                  </c:pt>
                  <c:pt idx="4">
                    <c:v>3.0150969999999999E-2</c:v>
                  </c:pt>
                  <c:pt idx="5">
                    <c:v>3.01341E-2</c:v>
                  </c:pt>
                  <c:pt idx="6">
                    <c:v>2.4576819999999999E-2</c:v>
                  </c:pt>
                  <c:pt idx="7">
                    <c:v>3.053635E-2</c:v>
                  </c:pt>
                  <c:pt idx="8">
                    <c:v>2.6334469999999999E-2</c:v>
                  </c:pt>
                  <c:pt idx="9">
                    <c:v>3.056963E-2</c:v>
                  </c:pt>
                </c:numCache>
              </c:numRef>
            </c:minus>
            <c:spPr>
              <a:noFill/>
              <a:ln w="9525" cap="flat" cmpd="sng" algn="ctr">
                <a:solidFill>
                  <a:schemeClr val="tx1">
                    <a:lumMod val="65000"/>
                    <a:lumOff val="35000"/>
                  </a:schemeClr>
                </a:solidFill>
                <a:round/>
              </a:ln>
              <a:effectLst/>
            </c:spPr>
          </c:errBars>
          <c:cat>
            <c:strRef>
              <c:f>Figs_Tonal!$B$1:$K$1</c:f>
              <c:strCache>
                <c:ptCount val="10"/>
                <c:pt idx="0">
                  <c:v>Song</c:v>
                </c:pt>
                <c:pt idx="1">
                  <c:v>2</c:v>
                </c:pt>
                <c:pt idx="2">
                  <c:v>3</c:v>
                </c:pt>
                <c:pt idx="3">
                  <c:v>4</c:v>
                </c:pt>
                <c:pt idx="4">
                  <c:v>5</c:v>
                </c:pt>
                <c:pt idx="5">
                  <c:v>6</c:v>
                </c:pt>
                <c:pt idx="6">
                  <c:v>7</c:v>
                </c:pt>
                <c:pt idx="7">
                  <c:v>8</c:v>
                </c:pt>
                <c:pt idx="8">
                  <c:v>9</c:v>
                </c:pt>
                <c:pt idx="9">
                  <c:v>Speech</c:v>
                </c:pt>
              </c:strCache>
            </c:strRef>
          </c:cat>
          <c:val>
            <c:numRef>
              <c:f>Figs_Tonal!$B$4:$K$4</c:f>
              <c:numCache>
                <c:formatCode>General</c:formatCode>
                <c:ptCount val="10"/>
                <c:pt idx="0">
                  <c:v>7.0234113913043475E-2</c:v>
                </c:pt>
                <c:pt idx="1">
                  <c:v>0.6020066886956521</c:v>
                </c:pt>
                <c:pt idx="2">
                  <c:v>0.6354515047826087</c:v>
                </c:pt>
                <c:pt idx="3">
                  <c:v>0.70234113695652167</c:v>
                </c:pt>
                <c:pt idx="4">
                  <c:v>0.7290969895652174</c:v>
                </c:pt>
                <c:pt idx="5">
                  <c:v>0.81270903086956525</c:v>
                </c:pt>
                <c:pt idx="6">
                  <c:v>0.80267558608695655</c:v>
                </c:pt>
                <c:pt idx="7">
                  <c:v>0.80602006652173908</c:v>
                </c:pt>
                <c:pt idx="8">
                  <c:v>0.83277592086956531</c:v>
                </c:pt>
                <c:pt idx="9">
                  <c:v>0.86287625478260876</c:v>
                </c:pt>
              </c:numCache>
            </c:numRef>
          </c:val>
          <c:smooth val="0"/>
          <c:extLst>
            <c:ext xmlns:c16="http://schemas.microsoft.com/office/drawing/2014/chart" uri="{C3380CC4-5D6E-409C-BE32-E72D297353CC}">
              <c16:uniqueId val="{00000002-8646-DA46-A455-15EC66CC3CA8}"/>
            </c:ext>
          </c:extLst>
        </c:ser>
        <c:ser>
          <c:idx val="3"/>
          <c:order val="3"/>
          <c:tx>
            <c:strRef>
              <c:f>Figs_Tonal!$A$5</c:f>
              <c:strCache>
                <c:ptCount val="1"/>
                <c:pt idx="0">
                  <c:v>SongToSpeech:NoTonal</c:v>
                </c:pt>
              </c:strCache>
            </c:strRef>
          </c:tx>
          <c:spPr>
            <a:ln w="28575" cap="sq">
              <a:solidFill>
                <a:schemeClr val="tx1"/>
              </a:solidFill>
              <a:round/>
            </a:ln>
            <a:effectLst/>
          </c:spPr>
          <c:marker>
            <c:symbol val="none"/>
          </c:marker>
          <c:errBars>
            <c:errDir val="y"/>
            <c:errBarType val="both"/>
            <c:errValType val="cust"/>
            <c:noEndCap val="0"/>
            <c:plus>
              <c:numRef>
                <c:f>Figs_Tonal!$B$10:$K$10</c:f>
                <c:numCache>
                  <c:formatCode>General</c:formatCode>
                  <c:ptCount val="10"/>
                  <c:pt idx="0">
                    <c:v>3.3822739999999997E-2</c:v>
                  </c:pt>
                  <c:pt idx="1">
                    <c:v>3.2738049999999998E-2</c:v>
                  </c:pt>
                  <c:pt idx="2">
                    <c:v>3.4077330000000003E-2</c:v>
                  </c:pt>
                  <c:pt idx="3">
                    <c:v>3.6456099999999998E-2</c:v>
                  </c:pt>
                  <c:pt idx="4">
                    <c:v>3.4151849999999997E-2</c:v>
                  </c:pt>
                  <c:pt idx="5">
                    <c:v>4.0587280000000003E-2</c:v>
                  </c:pt>
                  <c:pt idx="6">
                    <c:v>3.6176100000000003E-2</c:v>
                  </c:pt>
                  <c:pt idx="7">
                    <c:v>3.7419630000000002E-2</c:v>
                  </c:pt>
                  <c:pt idx="8">
                    <c:v>3.3957759999999997E-2</c:v>
                  </c:pt>
                  <c:pt idx="9">
                    <c:v>3.0949810000000001E-2</c:v>
                  </c:pt>
                </c:numCache>
              </c:numRef>
            </c:plus>
            <c:minus>
              <c:numRef>
                <c:f>Figs_Tonal!$B$10:$K$10</c:f>
                <c:numCache>
                  <c:formatCode>General</c:formatCode>
                  <c:ptCount val="10"/>
                  <c:pt idx="0">
                    <c:v>3.3822739999999997E-2</c:v>
                  </c:pt>
                  <c:pt idx="1">
                    <c:v>3.2738049999999998E-2</c:v>
                  </c:pt>
                  <c:pt idx="2">
                    <c:v>3.4077330000000003E-2</c:v>
                  </c:pt>
                  <c:pt idx="3">
                    <c:v>3.6456099999999998E-2</c:v>
                  </c:pt>
                  <c:pt idx="4">
                    <c:v>3.4151849999999997E-2</c:v>
                  </c:pt>
                  <c:pt idx="5">
                    <c:v>4.0587280000000003E-2</c:v>
                  </c:pt>
                  <c:pt idx="6">
                    <c:v>3.6176100000000003E-2</c:v>
                  </c:pt>
                  <c:pt idx="7">
                    <c:v>3.7419630000000002E-2</c:v>
                  </c:pt>
                  <c:pt idx="8">
                    <c:v>3.3957759999999997E-2</c:v>
                  </c:pt>
                  <c:pt idx="9">
                    <c:v>3.0949810000000001E-2</c:v>
                  </c:pt>
                </c:numCache>
              </c:numRef>
            </c:minus>
            <c:spPr>
              <a:noFill/>
              <a:ln w="9525" cap="flat" cmpd="sng" algn="ctr">
                <a:solidFill>
                  <a:schemeClr val="tx1">
                    <a:lumMod val="65000"/>
                    <a:lumOff val="35000"/>
                  </a:schemeClr>
                </a:solidFill>
                <a:round/>
              </a:ln>
              <a:effectLst/>
            </c:spPr>
          </c:errBars>
          <c:cat>
            <c:strRef>
              <c:f>Figs_Tonal!$B$1:$K$1</c:f>
              <c:strCache>
                <c:ptCount val="10"/>
                <c:pt idx="0">
                  <c:v>Song</c:v>
                </c:pt>
                <c:pt idx="1">
                  <c:v>2</c:v>
                </c:pt>
                <c:pt idx="2">
                  <c:v>3</c:v>
                </c:pt>
                <c:pt idx="3">
                  <c:v>4</c:v>
                </c:pt>
                <c:pt idx="4">
                  <c:v>5</c:v>
                </c:pt>
                <c:pt idx="5">
                  <c:v>6</c:v>
                </c:pt>
                <c:pt idx="6">
                  <c:v>7</c:v>
                </c:pt>
                <c:pt idx="7">
                  <c:v>8</c:v>
                </c:pt>
                <c:pt idx="8">
                  <c:v>9</c:v>
                </c:pt>
                <c:pt idx="9">
                  <c:v>Speech</c:v>
                </c:pt>
              </c:strCache>
            </c:strRef>
          </c:cat>
          <c:val>
            <c:numRef>
              <c:f>Figs_Tonal!$B$5:$K$5</c:f>
              <c:numCache>
                <c:formatCode>General</c:formatCode>
                <c:ptCount val="10"/>
                <c:pt idx="0">
                  <c:v>7.0234114214046836E-2</c:v>
                </c:pt>
                <c:pt idx="1">
                  <c:v>0.12040133826086956</c:v>
                </c:pt>
                <c:pt idx="2">
                  <c:v>0.24414715779264215</c:v>
                </c:pt>
                <c:pt idx="3">
                  <c:v>0.27424749147157185</c:v>
                </c:pt>
                <c:pt idx="4">
                  <c:v>0.34782608585284275</c:v>
                </c:pt>
                <c:pt idx="5">
                  <c:v>0.43812708913043474</c:v>
                </c:pt>
                <c:pt idx="6">
                  <c:v>0.47826086913043481</c:v>
                </c:pt>
                <c:pt idx="7">
                  <c:v>0.50167224033444813</c:v>
                </c:pt>
                <c:pt idx="8">
                  <c:v>0.5284280940802677</c:v>
                </c:pt>
                <c:pt idx="9">
                  <c:v>0.86287625448160543</c:v>
                </c:pt>
              </c:numCache>
            </c:numRef>
          </c:val>
          <c:smooth val="0"/>
          <c:extLst>
            <c:ext xmlns:c16="http://schemas.microsoft.com/office/drawing/2014/chart" uri="{C3380CC4-5D6E-409C-BE32-E72D297353CC}">
              <c16:uniqueId val="{00000003-8646-DA46-A455-15EC66CC3CA8}"/>
            </c:ext>
          </c:extLst>
        </c:ser>
        <c:dLbls>
          <c:showLegendKey val="0"/>
          <c:showVal val="0"/>
          <c:showCatName val="0"/>
          <c:showSerName val="0"/>
          <c:showPercent val="0"/>
          <c:showBubbleSize val="0"/>
        </c:dLbls>
        <c:smooth val="0"/>
        <c:axId val="-530607696"/>
        <c:axId val="-530599264"/>
      </c:lineChart>
      <c:catAx>
        <c:axId val="-53060769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Pitch contour step</a:t>
                </a:r>
              </a:p>
            </c:rich>
          </c:tx>
          <c:layout>
            <c:manualLayout>
              <c:xMode val="edge"/>
              <c:yMode val="edge"/>
              <c:x val="0.40497164298925553"/>
              <c:y val="0.8042457652426198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30599264"/>
        <c:crosses val="autoZero"/>
        <c:auto val="1"/>
        <c:lblAlgn val="ctr"/>
        <c:lblOffset val="100"/>
        <c:noMultiLvlLbl val="0"/>
      </c:catAx>
      <c:valAx>
        <c:axId val="-530599264"/>
        <c:scaling>
          <c:orientation val="minMax"/>
          <c:max val="1.1000000000000001"/>
          <c:min val="0"/>
        </c:scaling>
        <c:delete val="0"/>
        <c:axPos val="l"/>
        <c:title>
          <c:tx>
            <c:rich>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n-US" sz="1400" b="0" i="0" baseline="0" dirty="0">
                    <a:effectLst/>
                    <a:latin typeface="Arial" panose="020B0604020202020204" pitchFamily="34" charset="0"/>
                    <a:cs typeface="Arial" panose="020B0604020202020204" pitchFamily="34" charset="0"/>
                  </a:rPr>
                  <a:t>Proportion saying speech</a:t>
                </a:r>
                <a:endParaRPr lang="en-CA" sz="1400" dirty="0">
                  <a:effectLst/>
                  <a:latin typeface="Arial" panose="020B0604020202020204" pitchFamily="34" charset="0"/>
                  <a:cs typeface="Arial" panose="020B0604020202020204" pitchFamily="34" charset="0"/>
                </a:endParaRPr>
              </a:p>
            </c:rich>
          </c:tx>
          <c:layout>
            <c:manualLayout>
              <c:xMode val="edge"/>
              <c:yMode val="edge"/>
              <c:x val="9.8722996163941035E-3"/>
              <c:y val="0.123629313082276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30607696"/>
        <c:crosses val="autoZero"/>
        <c:crossBetween val="between"/>
      </c:valAx>
      <c:spPr>
        <a:noFill/>
        <a:ln>
          <a:noFill/>
        </a:ln>
        <a:effectLst/>
      </c:spPr>
    </c:plotArea>
    <c:legend>
      <c:legendPos val="r"/>
      <c:layout>
        <c:manualLayout>
          <c:xMode val="edge"/>
          <c:yMode val="edge"/>
          <c:x val="0.68582172420755094"/>
          <c:y val="0.49401833144062735"/>
          <c:w val="0.29708425869843191"/>
          <c:h val="0.17259218195811649"/>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Average_Figs!$A$2</c:f>
              <c:strCache>
                <c:ptCount val="1"/>
                <c:pt idx="0">
                  <c:v>SpeechToSong</c:v>
                </c:pt>
              </c:strCache>
            </c:strRef>
          </c:tx>
          <c:spPr>
            <a:ln w="28575" cap="sq" cmpd="sng">
              <a:solidFill>
                <a:srgbClr val="5C25DA"/>
              </a:solidFill>
              <a:prstDash val="solid"/>
              <a:round/>
            </a:ln>
            <a:effectLst/>
          </c:spPr>
          <c:marker>
            <c:symbol val="none"/>
          </c:marker>
          <c:errBars>
            <c:errDir val="y"/>
            <c:errBarType val="both"/>
            <c:errValType val="cust"/>
            <c:noEndCap val="0"/>
            <c:plus>
              <c:numRef>
                <c:f>Average_Figs!$B$5:$K$5</c:f>
                <c:numCache>
                  <c:formatCode>General</c:formatCode>
                  <c:ptCount val="10"/>
                  <c:pt idx="0">
                    <c:v>7.7449571055732094E-2</c:v>
                  </c:pt>
                  <c:pt idx="1">
                    <c:v>0.10843227643469</c:v>
                  </c:pt>
                  <c:pt idx="2">
                    <c:v>9.2670294531010597E-2</c:v>
                  </c:pt>
                  <c:pt idx="3">
                    <c:v>0.101056856281803</c:v>
                  </c:pt>
                  <c:pt idx="4">
                    <c:v>0.116380433846521</c:v>
                  </c:pt>
                  <c:pt idx="5">
                    <c:v>0.104472100378213</c:v>
                  </c:pt>
                  <c:pt idx="6">
                    <c:v>9.7296632297111496E-2</c:v>
                  </c:pt>
                  <c:pt idx="7">
                    <c:v>0.117391846011023</c:v>
                  </c:pt>
                  <c:pt idx="8">
                    <c:v>0.124147204827995</c:v>
                  </c:pt>
                  <c:pt idx="9">
                    <c:v>8.5142161997829605E-2</c:v>
                  </c:pt>
                </c:numCache>
              </c:numRef>
            </c:plus>
            <c:minus>
              <c:numRef>
                <c:f>Average_Figs!$B$5:$K$5</c:f>
                <c:numCache>
                  <c:formatCode>General</c:formatCode>
                  <c:ptCount val="10"/>
                  <c:pt idx="0">
                    <c:v>7.7449571055732094E-2</c:v>
                  </c:pt>
                  <c:pt idx="1">
                    <c:v>0.10843227643469</c:v>
                  </c:pt>
                  <c:pt idx="2">
                    <c:v>9.2670294531010597E-2</c:v>
                  </c:pt>
                  <c:pt idx="3">
                    <c:v>0.101056856281803</c:v>
                  </c:pt>
                  <c:pt idx="4">
                    <c:v>0.116380433846521</c:v>
                  </c:pt>
                  <c:pt idx="5">
                    <c:v>0.104472100378213</c:v>
                  </c:pt>
                  <c:pt idx="6">
                    <c:v>9.7296632297111496E-2</c:v>
                  </c:pt>
                  <c:pt idx="7">
                    <c:v>0.117391846011023</c:v>
                  </c:pt>
                  <c:pt idx="8">
                    <c:v>0.124147204827995</c:v>
                  </c:pt>
                  <c:pt idx="9">
                    <c:v>8.5142161997829605E-2</c:v>
                  </c:pt>
                </c:numCache>
              </c:numRef>
            </c:minus>
            <c:spPr>
              <a:noFill/>
              <a:ln w="9525" cap="flat" cmpd="sng" algn="ctr">
                <a:solidFill>
                  <a:schemeClr val="tx1">
                    <a:lumMod val="65000"/>
                    <a:lumOff val="35000"/>
                  </a:schemeClr>
                </a:solidFill>
                <a:round/>
              </a:ln>
              <a:effectLst/>
            </c:spPr>
          </c:errBars>
          <c:cat>
            <c:strRef>
              <c:f>Average_Figs!$B$1:$K$1</c:f>
              <c:strCache>
                <c:ptCount val="10"/>
                <c:pt idx="0">
                  <c:v>Song</c:v>
                </c:pt>
                <c:pt idx="1">
                  <c:v>2</c:v>
                </c:pt>
                <c:pt idx="2">
                  <c:v>3</c:v>
                </c:pt>
                <c:pt idx="3">
                  <c:v>4</c:v>
                </c:pt>
                <c:pt idx="4">
                  <c:v>5</c:v>
                </c:pt>
                <c:pt idx="5">
                  <c:v>6</c:v>
                </c:pt>
                <c:pt idx="6">
                  <c:v>7</c:v>
                </c:pt>
                <c:pt idx="7">
                  <c:v>8</c:v>
                </c:pt>
                <c:pt idx="8">
                  <c:v>9</c:v>
                </c:pt>
                <c:pt idx="9">
                  <c:v>Speech</c:v>
                </c:pt>
              </c:strCache>
            </c:strRef>
          </c:cat>
          <c:val>
            <c:numRef>
              <c:f>Average_Figs!$B$2:$K$2</c:f>
              <c:numCache>
                <c:formatCode>General</c:formatCode>
                <c:ptCount val="10"/>
                <c:pt idx="0">
                  <c:v>4.5632754341439217</c:v>
                </c:pt>
                <c:pt idx="1">
                  <c:v>4.1736972700992556</c:v>
                </c:pt>
                <c:pt idx="2">
                  <c:v>4.0372208442928033</c:v>
                </c:pt>
                <c:pt idx="3">
                  <c:v>3.873449130794044</c:v>
                </c:pt>
                <c:pt idx="4">
                  <c:v>3.7444168732506191</c:v>
                </c:pt>
                <c:pt idx="5">
                  <c:v>3.7866004956327548</c:v>
                </c:pt>
                <c:pt idx="6">
                  <c:v>3.6972704718858558</c:v>
                </c:pt>
                <c:pt idx="7">
                  <c:v>3.6352357326054578</c:v>
                </c:pt>
                <c:pt idx="8">
                  <c:v>3.593052108933001</c:v>
                </c:pt>
                <c:pt idx="9">
                  <c:v>4.2779156322580656</c:v>
                </c:pt>
              </c:numCache>
            </c:numRef>
          </c:val>
          <c:smooth val="0"/>
          <c:extLst>
            <c:ext xmlns:c16="http://schemas.microsoft.com/office/drawing/2014/chart" uri="{C3380CC4-5D6E-409C-BE32-E72D297353CC}">
              <c16:uniqueId val="{00000000-B041-7A42-ABAC-E1BCFAAD0AF7}"/>
            </c:ext>
          </c:extLst>
        </c:ser>
        <c:ser>
          <c:idx val="1"/>
          <c:order val="1"/>
          <c:tx>
            <c:strRef>
              <c:f>Average_Figs!$A$3</c:f>
              <c:strCache>
                <c:ptCount val="1"/>
                <c:pt idx="0">
                  <c:v>SongToSpeech</c:v>
                </c:pt>
              </c:strCache>
            </c:strRef>
          </c:tx>
          <c:spPr>
            <a:ln w="28575" cap="sq">
              <a:solidFill>
                <a:schemeClr val="tx1"/>
              </a:solidFill>
              <a:prstDash val="solid"/>
              <a:round/>
            </a:ln>
            <a:effectLst/>
          </c:spPr>
          <c:marker>
            <c:symbol val="none"/>
          </c:marker>
          <c:errBars>
            <c:errDir val="y"/>
            <c:errBarType val="both"/>
            <c:errValType val="cust"/>
            <c:noEndCap val="0"/>
            <c:plus>
              <c:numRef>
                <c:f>Average_Figs!$B$6:$K$6</c:f>
                <c:numCache>
                  <c:formatCode>General</c:formatCode>
                  <c:ptCount val="10"/>
                  <c:pt idx="0">
                    <c:v>7.7399999999999997E-2</c:v>
                  </c:pt>
                  <c:pt idx="1">
                    <c:v>9.6199999999999994E-2</c:v>
                  </c:pt>
                  <c:pt idx="2">
                    <c:v>9.4399999999999998E-2</c:v>
                  </c:pt>
                  <c:pt idx="3">
                    <c:v>9.3200000000000005E-2</c:v>
                  </c:pt>
                  <c:pt idx="4">
                    <c:v>9.5600000000000004E-2</c:v>
                  </c:pt>
                  <c:pt idx="5">
                    <c:v>0.1113</c:v>
                  </c:pt>
                  <c:pt idx="6">
                    <c:v>9.9199999999999997E-2</c:v>
                  </c:pt>
                  <c:pt idx="7">
                    <c:v>0.10249999999999999</c:v>
                  </c:pt>
                  <c:pt idx="8">
                    <c:v>8.8999999999999996E-2</c:v>
                  </c:pt>
                  <c:pt idx="9">
                    <c:v>8.5099999999999995E-2</c:v>
                  </c:pt>
                </c:numCache>
              </c:numRef>
            </c:plus>
            <c:minus>
              <c:numRef>
                <c:f>Average_Figs!$B$6:$K$6</c:f>
                <c:numCache>
                  <c:formatCode>General</c:formatCode>
                  <c:ptCount val="10"/>
                  <c:pt idx="0">
                    <c:v>7.7399999999999997E-2</c:v>
                  </c:pt>
                  <c:pt idx="1">
                    <c:v>9.6199999999999994E-2</c:v>
                  </c:pt>
                  <c:pt idx="2">
                    <c:v>9.4399999999999998E-2</c:v>
                  </c:pt>
                  <c:pt idx="3">
                    <c:v>9.3200000000000005E-2</c:v>
                  </c:pt>
                  <c:pt idx="4">
                    <c:v>9.5600000000000004E-2</c:v>
                  </c:pt>
                  <c:pt idx="5">
                    <c:v>0.1113</c:v>
                  </c:pt>
                  <c:pt idx="6">
                    <c:v>9.9199999999999997E-2</c:v>
                  </c:pt>
                  <c:pt idx="7">
                    <c:v>0.10249999999999999</c:v>
                  </c:pt>
                  <c:pt idx="8">
                    <c:v>8.8999999999999996E-2</c:v>
                  </c:pt>
                  <c:pt idx="9">
                    <c:v>8.5099999999999995E-2</c:v>
                  </c:pt>
                </c:numCache>
              </c:numRef>
            </c:minus>
            <c:spPr>
              <a:noFill/>
              <a:ln w="9525" cap="flat" cmpd="sng" algn="ctr">
                <a:solidFill>
                  <a:schemeClr val="tx1">
                    <a:lumMod val="65000"/>
                    <a:lumOff val="35000"/>
                  </a:schemeClr>
                </a:solidFill>
                <a:round/>
              </a:ln>
              <a:effectLst/>
            </c:spPr>
          </c:errBars>
          <c:cat>
            <c:strRef>
              <c:f>Average_Figs!$B$1:$K$1</c:f>
              <c:strCache>
                <c:ptCount val="10"/>
                <c:pt idx="0">
                  <c:v>Song</c:v>
                </c:pt>
                <c:pt idx="1">
                  <c:v>2</c:v>
                </c:pt>
                <c:pt idx="2">
                  <c:v>3</c:v>
                </c:pt>
                <c:pt idx="3">
                  <c:v>4</c:v>
                </c:pt>
                <c:pt idx="4">
                  <c:v>5</c:v>
                </c:pt>
                <c:pt idx="5">
                  <c:v>6</c:v>
                </c:pt>
                <c:pt idx="6">
                  <c:v>7</c:v>
                </c:pt>
                <c:pt idx="7">
                  <c:v>8</c:v>
                </c:pt>
                <c:pt idx="8">
                  <c:v>9</c:v>
                </c:pt>
                <c:pt idx="9">
                  <c:v>Speech</c:v>
                </c:pt>
              </c:strCache>
            </c:strRef>
          </c:cat>
          <c:val>
            <c:numRef>
              <c:f>Average_Figs!$B$3:$K$3</c:f>
              <c:numCache>
                <c:formatCode>General</c:formatCode>
                <c:ptCount val="10"/>
                <c:pt idx="0">
                  <c:v>4.56327543</c:v>
                </c:pt>
                <c:pt idx="1">
                  <c:v>3.74193548</c:v>
                </c:pt>
                <c:pt idx="2">
                  <c:v>3.83870968</c:v>
                </c:pt>
                <c:pt idx="3">
                  <c:v>3.82133995</c:v>
                </c:pt>
                <c:pt idx="4">
                  <c:v>3.89578164</c:v>
                </c:pt>
                <c:pt idx="5">
                  <c:v>4.0173697300000004</c:v>
                </c:pt>
                <c:pt idx="6">
                  <c:v>4.1315136499999987</c:v>
                </c:pt>
                <c:pt idx="7">
                  <c:v>4.173697269999999</c:v>
                </c:pt>
                <c:pt idx="8">
                  <c:v>4.1637717099999989</c:v>
                </c:pt>
                <c:pt idx="9">
                  <c:v>4.2779156299999981</c:v>
                </c:pt>
              </c:numCache>
            </c:numRef>
          </c:val>
          <c:smooth val="0"/>
          <c:extLst>
            <c:ext xmlns:c16="http://schemas.microsoft.com/office/drawing/2014/chart" uri="{C3380CC4-5D6E-409C-BE32-E72D297353CC}">
              <c16:uniqueId val="{00000001-B041-7A42-ABAC-E1BCFAAD0AF7}"/>
            </c:ext>
          </c:extLst>
        </c:ser>
        <c:dLbls>
          <c:showLegendKey val="0"/>
          <c:showVal val="0"/>
          <c:showCatName val="0"/>
          <c:showSerName val="0"/>
          <c:showPercent val="0"/>
          <c:showBubbleSize val="0"/>
        </c:dLbls>
        <c:smooth val="0"/>
        <c:axId val="-576339472"/>
        <c:axId val="-576585280"/>
      </c:lineChart>
      <c:catAx>
        <c:axId val="-57633947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n-US" sz="1400" b="0" i="0" baseline="0" dirty="0">
                    <a:effectLst/>
                    <a:latin typeface="Arial" panose="020B0604020202020204" pitchFamily="34" charset="0"/>
                    <a:cs typeface="Arial" panose="020B0604020202020204" pitchFamily="34" charset="0"/>
                  </a:rPr>
                  <a:t>Pitch contour step</a:t>
                </a:r>
                <a:endParaRPr lang="en-CA" sz="1400" dirty="0">
                  <a:effectLst/>
                  <a:latin typeface="Arial" panose="020B0604020202020204" pitchFamily="34" charset="0"/>
                  <a:cs typeface="Arial" panose="020B0604020202020204" pitchFamily="34" charset="0"/>
                </a:endParaRPr>
              </a:p>
            </c:rich>
          </c:tx>
          <c:layout>
            <c:manualLayout>
              <c:xMode val="edge"/>
              <c:yMode val="edge"/>
              <c:x val="0.39888064472710144"/>
              <c:y val="0.7919888323253002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76585280"/>
        <c:crosses val="autoZero"/>
        <c:auto val="1"/>
        <c:lblAlgn val="ctr"/>
        <c:lblOffset val="100"/>
        <c:noMultiLvlLbl val="0"/>
      </c:catAx>
      <c:valAx>
        <c:axId val="-576585280"/>
        <c:scaling>
          <c:orientation val="minMax"/>
          <c:max val="5"/>
          <c:min val="3"/>
        </c:scaling>
        <c:delete val="0"/>
        <c:axPos val="l"/>
        <c:title>
          <c:tx>
            <c:rich>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Confidence Ranking</a:t>
                </a:r>
              </a:p>
            </c:rich>
          </c:tx>
          <c:layout>
            <c:manualLayout>
              <c:xMode val="edge"/>
              <c:yMode val="edge"/>
              <c:x val="4.5874554142270674E-3"/>
              <c:y val="0.10962751894464899"/>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76339472"/>
        <c:crosses val="autoZero"/>
        <c:crossBetween val="between"/>
      </c:valAx>
      <c:spPr>
        <a:noFill/>
        <a:ln>
          <a:noFill/>
        </a:ln>
        <a:effectLst/>
      </c:spPr>
    </c:plotArea>
    <c:legend>
      <c:legendPos val="r"/>
      <c:layout>
        <c:manualLayout>
          <c:xMode val="edge"/>
          <c:yMode val="edge"/>
          <c:x val="0.74818275119456223"/>
          <c:y val="0.52214687332423781"/>
          <c:w val="0.24811057271687192"/>
          <c:h val="0.12667461208575878"/>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0.89416</cdr:x>
      <cdr:y>0.8379</cdr:y>
    </cdr:from>
    <cdr:to>
      <cdr:x>1</cdr:x>
      <cdr:y>1</cdr:y>
    </cdr:to>
    <cdr:sp macro="" textlink="">
      <cdr:nvSpPr>
        <cdr:cNvPr id="2" name="TextBox 43">
          <a:extLst xmlns:a="http://schemas.openxmlformats.org/drawingml/2006/main"/>
        </cdr:cNvPr>
        <cdr:cNvSpPr txBox="1"/>
      </cdr:nvSpPr>
      <cdr:spPr>
        <a:xfrm xmlns:a="http://schemas.openxmlformats.org/drawingml/2006/main">
          <a:off x="5314527" y="2000571"/>
          <a:ext cx="629073" cy="387029"/>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dirty="0">
              <a:latin typeface="Arial" panose="020B0604020202020204" pitchFamily="34" charset="0"/>
              <a:cs typeface="Arial" panose="020B0604020202020204" pitchFamily="34" charset="0"/>
            </a:rPr>
            <a:t>Speech</a:t>
          </a:r>
        </a:p>
        <a:p xmlns:a="http://schemas.openxmlformats.org/drawingml/2006/main">
          <a:r>
            <a:rPr lang="en-US" sz="1000" dirty="0">
              <a:latin typeface="Arial" panose="020B0604020202020204" pitchFamily="34" charset="0"/>
              <a:cs typeface="Arial" panose="020B0604020202020204" pitchFamily="34" charset="0"/>
            </a:rPr>
            <a:t>Song</a:t>
          </a:r>
        </a:p>
      </cdr:txBody>
    </cdr:sp>
  </cdr:relSizeAnchor>
</c:userShapes>
</file>

<file path=word/drawings/drawing2.xml><?xml version="1.0" encoding="utf-8"?>
<c:userShapes xmlns:c="http://schemas.openxmlformats.org/drawingml/2006/chart">
  <cdr:relSizeAnchor xmlns:cdr="http://schemas.openxmlformats.org/drawingml/2006/chartDrawing">
    <cdr:from>
      <cdr:x>0.89416</cdr:x>
      <cdr:y>0.81849</cdr:y>
    </cdr:from>
    <cdr:to>
      <cdr:x>1</cdr:x>
      <cdr:y>1</cdr:y>
    </cdr:to>
    <cdr:sp macro="" textlink="">
      <cdr:nvSpPr>
        <cdr:cNvPr id="2" name="TextBox 43">
          <a:extLst xmlns:a="http://schemas.openxmlformats.org/drawingml/2006/main">
            <a:ext uri="{FF2B5EF4-FFF2-40B4-BE49-F238E27FC236}">
              <a16:creationId xmlns:a16="http://schemas.microsoft.com/office/drawing/2014/main" id="{CD20A426-17BB-114B-A861-F6FCFB165A7B}"/>
            </a:ext>
          </a:extLst>
        </cdr:cNvPr>
        <cdr:cNvSpPr txBox="1"/>
      </cdr:nvSpPr>
      <cdr:spPr>
        <a:xfrm xmlns:a="http://schemas.openxmlformats.org/drawingml/2006/main">
          <a:off x="5314527" y="1745301"/>
          <a:ext cx="629073" cy="387029"/>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xmlns:a="http://schemas.openxmlformats.org/drawingml/2006/main">
          <a:r>
            <a:rPr lang="en-US" sz="1000" dirty="0">
              <a:latin typeface="Arial" panose="020B0604020202020204" pitchFamily="34" charset="0"/>
              <a:cs typeface="Arial" panose="020B0604020202020204" pitchFamily="34" charset="0"/>
            </a:rPr>
            <a:t>Speech</a:t>
          </a:r>
        </a:p>
        <a:p xmlns:a="http://schemas.openxmlformats.org/drawingml/2006/main">
          <a:r>
            <a:rPr lang="en-US" sz="1000" dirty="0">
              <a:latin typeface="Arial" panose="020B0604020202020204" pitchFamily="34" charset="0"/>
              <a:cs typeface="Arial" panose="020B0604020202020204" pitchFamily="34" charset="0"/>
            </a:rPr>
            <a:t>Song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6FD7-4E5C-0947-9024-97BC1D30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9577</Words>
  <Characters>54595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2019-03-08T20:27:00Z</dcterms:created>
  <dcterms:modified xsi:type="dcterms:W3CDTF">2019-04-10T12:29:00Z</dcterms:modified>
</cp:coreProperties>
</file>